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ject-report"/>
    <w:p>
      <w:pPr>
        <w:pStyle w:val="Heading1"/>
      </w:pPr>
      <w:r>
        <w:t xml:space="preserve">Project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provides an overview of the project, its objectives, and key outcomes.</w:t>
      </w:r>
    </w:p>
    <w:bookmarkEnd w:id="20"/>
    <w:bookmarkStart w:id="21" w:name="project-objectives"/>
    <w:p>
      <w:pPr>
        <w:pStyle w:val="Heading2"/>
      </w:pPr>
      <w:r>
        <w:t xml:space="preserve">Project Objectives</w:t>
      </w:r>
    </w:p>
    <w:p>
      <w:pPr>
        <w:pStyle w:val="Compact"/>
        <w:numPr>
          <w:ilvl w:val="0"/>
          <w:numId w:val="1001"/>
        </w:numPr>
      </w:pPr>
      <w:r>
        <w:t xml:space="preserve">To develop a new product</w:t>
      </w:r>
    </w:p>
    <w:p>
      <w:pPr>
        <w:pStyle w:val="Compact"/>
        <w:numPr>
          <w:ilvl w:val="0"/>
          <w:numId w:val="1001"/>
        </w:numPr>
      </w:pPr>
      <w:r>
        <w:t xml:space="preserve">To improve customer satisfaction</w:t>
      </w:r>
    </w:p>
    <w:p>
      <w:pPr>
        <w:pStyle w:val="Compact"/>
        <w:numPr>
          <w:ilvl w:val="0"/>
          <w:numId w:val="1001"/>
        </w:numPr>
      </w:pPr>
      <w:r>
        <w:t xml:space="preserve">To increase market share</w:t>
      </w:r>
    </w:p>
    <w:bookmarkEnd w:id="21"/>
    <w:bookmarkStart w:id="22" w:name="key-outcomes"/>
    <w:p>
      <w:pPr>
        <w:pStyle w:val="Heading2"/>
      </w:pPr>
      <w:r>
        <w:t xml:space="preserve">Key Outcomes</w:t>
      </w:r>
    </w:p>
    <w:p>
      <w:pPr>
        <w:pStyle w:val="Compact"/>
        <w:numPr>
          <w:ilvl w:val="0"/>
          <w:numId w:val="1002"/>
        </w:numPr>
      </w:pPr>
      <w:r>
        <w:t xml:space="preserve">Product development completed</w:t>
      </w:r>
    </w:p>
    <w:p>
      <w:pPr>
        <w:pStyle w:val="Compact"/>
        <w:numPr>
          <w:ilvl w:val="0"/>
          <w:numId w:val="1002"/>
        </w:numPr>
      </w:pPr>
      <w:r>
        <w:t xml:space="preserve">Customer satisfaction improved by 20%</w:t>
      </w:r>
    </w:p>
    <w:p>
      <w:pPr>
        <w:pStyle w:val="Compact"/>
        <w:numPr>
          <w:ilvl w:val="0"/>
          <w:numId w:val="1002"/>
        </w:numPr>
      </w:pPr>
      <w:r>
        <w:t xml:space="preserve">Market share increased by 15%</w:t>
      </w:r>
    </w:p>
    <w:bookmarkEnd w:id="22"/>
    <w:bookmarkStart w:id="2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project has been successful in achieving its objectives and delivering positive results.</w:t>
      </w:r>
    </w:p>
    <w:bookmarkEnd w:id="23"/>
    <w:bookmarkStart w:id="24" w:name="appendices"/>
    <w:p>
      <w:pPr>
        <w:pStyle w:val="Heading2"/>
      </w:pPr>
      <w:r>
        <w:t xml:space="preserve">Appendices</w:t>
      </w:r>
    </w:p>
    <w:p>
      <w:pPr>
        <w:pStyle w:val="Compact"/>
        <w:numPr>
          <w:ilvl w:val="0"/>
          <w:numId w:val="1003"/>
        </w:numPr>
      </w:pPr>
      <w:r>
        <w:t xml:space="preserve">Appendix A: Project Timeline</w:t>
      </w:r>
    </w:p>
    <w:p>
      <w:pPr>
        <w:pStyle w:val="Compact"/>
        <w:numPr>
          <w:ilvl w:val="0"/>
          <w:numId w:val="1003"/>
        </w:numPr>
      </w:pPr>
      <w:r>
        <w:t xml:space="preserve">Appendix B: Budget Summary</w:t>
      </w:r>
    </w:p>
    <w:bookmarkEnd w:id="24"/>
    <w:bookmarkEnd w:id="25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003366"/>
      <w:sz w:val="4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 w:val="0"/>
      <w:bCs/>
      <w:color w:val="008080"/>
      <w:sz w:val="3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2026-02-03T13:25:50Z</dcterms:created>
  <dcterms:modified xsi:type="dcterms:W3CDTF">2026-02-03T13:25:50Z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