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233B" w14:textId="64C4234C" w:rsidR="007E1159" w:rsidRDefault="00FB1BB9" w:rsidP="00FB1BB9">
      <w:pPr>
        <w:jc w:val="center"/>
      </w:pPr>
      <w:r>
        <w:rPr>
          <w:rFonts w:hint="eastAsia"/>
        </w:rPr>
        <w:t>传承不息，责任不止</w:t>
      </w:r>
    </w:p>
    <w:p w14:paraId="1526ED93" w14:textId="7354F512" w:rsidR="00FB1BB9" w:rsidRDefault="00FB1BB9" w:rsidP="00D869A5">
      <w:pPr>
        <w:ind w:firstLineChars="200" w:firstLine="420"/>
      </w:pPr>
      <w:r>
        <w:rPr>
          <w:rFonts w:hint="eastAsia"/>
        </w:rPr>
        <w:t>初识浙大，是在轰轰烈烈的高考</w:t>
      </w:r>
      <w:r w:rsidR="00D869A5">
        <w:rPr>
          <w:rFonts w:hint="eastAsia"/>
        </w:rPr>
        <w:t>之前</w:t>
      </w:r>
      <w:r>
        <w:rPr>
          <w:rFonts w:hint="eastAsia"/>
        </w:rPr>
        <w:t>，浙大是一个虚无缥缈的名字。再见浙大，我已然站在美丽的求是园内</w:t>
      </w:r>
      <w:r w:rsidR="00D869A5">
        <w:rPr>
          <w:rFonts w:hint="eastAsia"/>
        </w:rPr>
        <w:t>，将伴着这里浓厚的历史人文气息和纯净的学术氛围，遇见理想中的自己。</w:t>
      </w:r>
    </w:p>
    <w:p w14:paraId="6F2F6E08" w14:textId="1B97B899" w:rsidR="00D869A5" w:rsidRDefault="00D869A5" w:rsidP="00D869A5">
      <w:pPr>
        <w:ind w:firstLineChars="200" w:firstLine="420"/>
      </w:pPr>
      <w:r>
        <w:rPr>
          <w:rFonts w:hint="eastAsia"/>
        </w:rPr>
        <w:t>浙大在硝烟中诞生，一出生就带着</w:t>
      </w:r>
      <w:r w:rsidR="00794BAA">
        <w:rPr>
          <w:rFonts w:hint="eastAsia"/>
        </w:rPr>
        <w:t>救亡图存的历史责任。随后又在历史的长河中跋涉，尤其在侵华战争爆发后历经西迁。百余年的建校历史，涌现了一批又一批</w:t>
      </w:r>
      <w:proofErr w:type="gramStart"/>
      <w:r w:rsidR="00794BAA">
        <w:rPr>
          <w:rFonts w:hint="eastAsia"/>
        </w:rPr>
        <w:t>灿</w:t>
      </w:r>
      <w:proofErr w:type="gramEnd"/>
      <w:r w:rsidR="00794BAA">
        <w:rPr>
          <w:rFonts w:hint="eastAsia"/>
        </w:rPr>
        <w:t>若星辰的名字，而浙大也在筚路蓝缕中发展为一所著名高校</w:t>
      </w:r>
      <w:r w:rsidR="00522847">
        <w:rPr>
          <w:rFonts w:hint="eastAsia"/>
        </w:rPr>
        <w:t>。</w:t>
      </w:r>
      <w:r w:rsidR="00794BAA">
        <w:rPr>
          <w:rFonts w:hint="eastAsia"/>
        </w:rPr>
        <w:t>百余年间，一直支持我们</w:t>
      </w:r>
      <w:r w:rsidR="00DB543F">
        <w:rPr>
          <w:rFonts w:hint="eastAsia"/>
        </w:rPr>
        <w:t>前进的是那份爱国奉献，百折不挠，改革创新的浙大传统精神。</w:t>
      </w:r>
    </w:p>
    <w:p w14:paraId="7E5691C6" w14:textId="08E7EA6B" w:rsidR="00DB543F" w:rsidRDefault="00DB543F" w:rsidP="00D869A5">
      <w:pPr>
        <w:ind w:firstLineChars="200" w:firstLine="420"/>
      </w:pPr>
      <w:r>
        <w:rPr>
          <w:rFonts w:hint="eastAsia"/>
        </w:rPr>
        <w:t>那我们如何传承这份传统呢？</w:t>
      </w:r>
    </w:p>
    <w:p w14:paraId="56672BD4" w14:textId="4418B3C8" w:rsidR="00DB543F" w:rsidRDefault="00DB543F" w:rsidP="00D869A5">
      <w:pPr>
        <w:ind w:firstLineChars="200" w:firstLine="420"/>
      </w:pPr>
      <w:proofErr w:type="gramStart"/>
      <w:r>
        <w:rPr>
          <w:rFonts w:hint="eastAsia"/>
        </w:rPr>
        <w:t>先回归</w:t>
      </w:r>
      <w:proofErr w:type="gramEnd"/>
      <w:r>
        <w:rPr>
          <w:rFonts w:hint="eastAsia"/>
        </w:rPr>
        <w:t>经典的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老两问：你来浙大是要做什么的？</w:t>
      </w:r>
    </w:p>
    <w:p w14:paraId="5F2E9C7D" w14:textId="51F49981" w:rsidR="00DB543F" w:rsidRDefault="00DB543F" w:rsidP="00DB543F">
      <w:pPr>
        <w:ind w:firstLineChars="200" w:firstLine="420"/>
      </w:pPr>
      <w:r>
        <w:rPr>
          <w:rFonts w:hint="eastAsia"/>
        </w:rPr>
        <w:t>大学是什么样子的呢？初到浙大六天的时间，我心里似乎有了答案。偌大的要靠导航出行的校园，自主独立的生活，自行安排的课表，丰富多彩的社交。只能说，你大学是什么样的，完全掌握在你的手中。你要为你的</w:t>
      </w:r>
      <w:r w:rsidR="00DB2AF9">
        <w:rPr>
          <w:rFonts w:hint="eastAsia"/>
        </w:rPr>
        <w:t>生活</w:t>
      </w:r>
      <w:r>
        <w:rPr>
          <w:rFonts w:hint="eastAsia"/>
        </w:rPr>
        <w:t>负责，你要为你的错误买单</w:t>
      </w:r>
      <w:r w:rsidR="00DB2AF9">
        <w:rPr>
          <w:rFonts w:hint="eastAsia"/>
        </w:rPr>
        <w:t>，你要为你的未来铺路。这是对自己的负责。你来浙大，是要脱胎换骨的。</w:t>
      </w:r>
    </w:p>
    <w:p w14:paraId="76394AC0" w14:textId="4F1C48EA" w:rsidR="00D869A5" w:rsidRDefault="008511AC" w:rsidP="008511AC">
      <w:pPr>
        <w:ind w:firstLineChars="200" w:firstLine="420"/>
      </w:pPr>
      <w:r>
        <w:rPr>
          <w:rFonts w:hint="eastAsia"/>
        </w:rPr>
        <w:t>成长不是一件幸福的事，它意味着重新开始。既然处在一个可以施展拳脚的平台，就不要浪费提升自己的每次机会；既然见过了广袤世界无限的可能性，就不要再在一隅之地中苟活。大学不再像中学，授人以鱼式简单地传授书本知识。大学是一种修炼，一种思想的成熟，授人</w:t>
      </w:r>
      <w:proofErr w:type="gramStart"/>
      <w:r>
        <w:rPr>
          <w:rFonts w:hint="eastAsia"/>
        </w:rPr>
        <w:t>以渔式方法</w:t>
      </w:r>
      <w:proofErr w:type="gramEnd"/>
      <w:r>
        <w:rPr>
          <w:rFonts w:hint="eastAsia"/>
        </w:rPr>
        <w:t>的训练，提升你的自学能力。</w:t>
      </w:r>
    </w:p>
    <w:p w14:paraId="3B2229AF" w14:textId="4AF1FB45" w:rsidR="008511AC" w:rsidRDefault="008511AC" w:rsidP="008511AC">
      <w:pPr>
        <w:ind w:firstLineChars="200" w:firstLine="420"/>
      </w:pPr>
      <w:r>
        <w:rPr>
          <w:rFonts w:hint="eastAsia"/>
        </w:rPr>
        <w:t>你以后要成为一个什么样的人？</w:t>
      </w:r>
    </w:p>
    <w:p w14:paraId="25A788DD" w14:textId="641A2C07" w:rsidR="008511AC" w:rsidRDefault="008511AC" w:rsidP="008511AC">
      <w:pPr>
        <w:ind w:firstLineChars="200" w:firstLine="420"/>
      </w:pPr>
      <w:r>
        <w:rPr>
          <w:rFonts w:hint="eastAsia"/>
        </w:rPr>
        <w:t>要做一个幸福的人，去享受人生。这并不是及时行乐的“躺平”，也不是先苦后甜的“内卷”。而是要在热爱中找到责任，在责任中享受快乐。在奉献与热爱中感悟幸福。责任不是去功利地寻找，否则会变成一副枷锁</w:t>
      </w:r>
      <w:r w:rsidR="00EA1985">
        <w:rPr>
          <w:rFonts w:hint="eastAsia"/>
        </w:rPr>
        <w:t>。而是先要找到心之所向，才有足够的</w:t>
      </w:r>
      <w:proofErr w:type="gramStart"/>
      <w:r w:rsidR="00EA1985">
        <w:rPr>
          <w:rFonts w:hint="eastAsia"/>
        </w:rPr>
        <w:t>动力去素履</w:t>
      </w:r>
      <w:proofErr w:type="gramEnd"/>
      <w:r w:rsidR="00EA1985">
        <w:rPr>
          <w:rFonts w:hint="eastAsia"/>
        </w:rPr>
        <w:t>以往。</w:t>
      </w:r>
    </w:p>
    <w:p w14:paraId="41627819" w14:textId="67276D79" w:rsidR="00EA1985" w:rsidRDefault="00EA1985" w:rsidP="008511AC">
      <w:pPr>
        <w:ind w:firstLineChars="200" w:firstLine="420"/>
      </w:pPr>
      <w:r>
        <w:rPr>
          <w:rFonts w:hint="eastAsia"/>
        </w:rPr>
        <w:t>从现在来说，我们要找到自己的热爱，认清自己的位置，在追求学术中</w:t>
      </w:r>
      <w:proofErr w:type="gramStart"/>
      <w:r>
        <w:rPr>
          <w:rFonts w:hint="eastAsia"/>
        </w:rPr>
        <w:t>寻责担责</w:t>
      </w:r>
      <w:proofErr w:type="gramEnd"/>
      <w:r>
        <w:rPr>
          <w:rFonts w:hint="eastAsia"/>
        </w:rPr>
        <w:t>。从以后来说，我们要传承浙大爱国奉献、百折不挠的精神，走出校门步入社会的那一刻，要知道将来自己要在哪里发光发热，在实干和创新中</w:t>
      </w:r>
      <w:proofErr w:type="gramStart"/>
      <w:r>
        <w:rPr>
          <w:rFonts w:hint="eastAsia"/>
        </w:rPr>
        <w:t>寻责担责</w:t>
      </w:r>
      <w:proofErr w:type="gramEnd"/>
      <w:r>
        <w:rPr>
          <w:rFonts w:hint="eastAsia"/>
        </w:rPr>
        <w:t>。承担起时代的众人，做一个合格的浙大人。</w:t>
      </w:r>
    </w:p>
    <w:sectPr w:rsidR="00EA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B"/>
    <w:rsid w:val="00522847"/>
    <w:rsid w:val="00794BAA"/>
    <w:rsid w:val="007E1159"/>
    <w:rsid w:val="008511AC"/>
    <w:rsid w:val="0097184B"/>
    <w:rsid w:val="00D869A5"/>
    <w:rsid w:val="00DB2AF9"/>
    <w:rsid w:val="00DB543F"/>
    <w:rsid w:val="00EA1985"/>
    <w:rsid w:val="00F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1A47"/>
  <w15:chartTrackingRefBased/>
  <w15:docId w15:val="{4615E358-A7BC-4314-AF9C-76083A04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2023-08-30T00:10:00Z</dcterms:created>
  <dcterms:modified xsi:type="dcterms:W3CDTF">2023-10-22T15:20:00Z</dcterms:modified>
</cp:coreProperties>
</file>