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79413" w14:textId="30850409" w:rsidR="00F35C19" w:rsidRPr="008F4F1C" w:rsidRDefault="008F4F1C" w:rsidP="009168A1">
      <w:pPr>
        <w:jc w:val="center"/>
        <w:rPr>
          <w:rFonts w:hint="eastAsia"/>
          <w:sz w:val="28"/>
          <w:szCs w:val="32"/>
        </w:rPr>
      </w:pPr>
      <w:r w:rsidRPr="008F4F1C">
        <w:rPr>
          <w:rFonts w:hint="eastAsia"/>
          <w:sz w:val="28"/>
          <w:szCs w:val="32"/>
        </w:rPr>
        <w:t>赏析《</w:t>
      </w:r>
      <w:r w:rsidR="00891B97" w:rsidRPr="008F4F1C">
        <w:rPr>
          <w:rFonts w:hint="eastAsia"/>
          <w:sz w:val="28"/>
          <w:szCs w:val="32"/>
        </w:rPr>
        <w:t>苏武牧羊图</w:t>
      </w:r>
      <w:r w:rsidRPr="008F4F1C">
        <w:rPr>
          <w:rFonts w:hint="eastAsia"/>
          <w:sz w:val="28"/>
          <w:szCs w:val="32"/>
        </w:rPr>
        <w:t>》的历史特征与意涵</w:t>
      </w:r>
    </w:p>
    <w:p w14:paraId="4F0DE9F0" w14:textId="670DB734" w:rsidR="008F4F1C" w:rsidRDefault="008F4F1C" w:rsidP="009168A1">
      <w:pPr>
        <w:jc w:val="center"/>
        <w:rPr>
          <w:rFonts w:hint="eastAsia"/>
        </w:rPr>
      </w:pPr>
      <w:r>
        <w:rPr>
          <w:rFonts w:hint="eastAsia"/>
        </w:rPr>
        <w:t>李丰克</w:t>
      </w:r>
    </w:p>
    <w:p w14:paraId="62F7E64B" w14:textId="1A0BA979" w:rsidR="00C1112B" w:rsidRDefault="002562AC" w:rsidP="00682E54">
      <w:pPr>
        <w:ind w:firstLine="420"/>
        <w:rPr>
          <w:rFonts w:hint="eastAsia"/>
        </w:rPr>
      </w:pPr>
      <w:r>
        <w:rPr>
          <w:rFonts w:hint="eastAsia"/>
        </w:rPr>
        <w:t>公元前一百年，</w:t>
      </w:r>
      <w:r w:rsidR="00682E54">
        <w:rPr>
          <w:rFonts w:hint="eastAsia"/>
        </w:rPr>
        <w:t>汉朝</w:t>
      </w:r>
      <w:r>
        <w:rPr>
          <w:rFonts w:hint="eastAsia"/>
        </w:rPr>
        <w:t>人民安居</w:t>
      </w:r>
      <w:r w:rsidR="00682E54">
        <w:rPr>
          <w:rFonts w:hint="eastAsia"/>
        </w:rPr>
        <w:t>、军力强大、</w:t>
      </w:r>
      <w:r>
        <w:rPr>
          <w:rFonts w:hint="eastAsia"/>
        </w:rPr>
        <w:t>政治清明</w:t>
      </w:r>
      <w:r w:rsidR="00682E54">
        <w:rPr>
          <w:rFonts w:hint="eastAsia"/>
        </w:rPr>
        <w:t>，展示着汉朝强盛的国力。汉朝此时虽无内忧，但存外患，也就是匈奴——那个驰骋在北方草原上的游牧民族，始终在觊觎着中原的土地，但是又畏惧汉朝的攻打，于是就在双方来往交流的使节上玩起了阴谋。来来往往被扣留在匈奴的使节数不胜数，有的死在了异国，有的投靠了匈奴</w:t>
      </w:r>
      <w:r w:rsidR="00C1112B">
        <w:rPr>
          <w:rFonts w:hint="eastAsia"/>
        </w:rPr>
        <w:t>，总之他们都是汉朝与匈奴之间对峙的牺牲品。</w:t>
      </w:r>
    </w:p>
    <w:p w14:paraId="03D07F7A" w14:textId="347DF1AD" w:rsidR="00876BF4" w:rsidRDefault="00682E54" w:rsidP="00876BF4">
      <w:pPr>
        <w:ind w:firstLine="420"/>
        <w:rPr>
          <w:rFonts w:hint="eastAsia"/>
        </w:rPr>
      </w:pPr>
      <w:r>
        <w:rPr>
          <w:rFonts w:hint="eastAsia"/>
        </w:rPr>
        <w:t>又是公元前一百年，</w:t>
      </w:r>
      <w:r w:rsidR="00C1112B">
        <w:rPr>
          <w:rFonts w:hint="eastAsia"/>
        </w:rPr>
        <w:t>时任中郎将的苏武，受命于汉武帝要去接回那些被扣留在匈奴的使节，可是这一去就是十九年，在这期间，苏武展现出了不屈的意志和惊人的魄力，最终得以回到故乡。这就是苏武的故事，</w:t>
      </w:r>
      <w:r w:rsidR="00876BF4">
        <w:rPr>
          <w:rFonts w:hint="eastAsia"/>
        </w:rPr>
        <w:t>后来他被立传修史，做到了流芳百世，再将时间拨到清代，画家任伯年以这段故事为基础，画下了堪称经典的《苏武牧羊图》</w:t>
      </w:r>
      <w:r w:rsidR="009C1375">
        <w:rPr>
          <w:rFonts w:hint="eastAsia"/>
        </w:rPr>
        <w:t>。</w:t>
      </w:r>
    </w:p>
    <w:p w14:paraId="3B14313D" w14:textId="32661DDB" w:rsidR="009C1375" w:rsidRDefault="009C1375" w:rsidP="00876BF4">
      <w:pPr>
        <w:ind w:firstLine="420"/>
        <w:rPr>
          <w:rFonts w:hint="eastAsia"/>
        </w:rPr>
      </w:pPr>
      <w:r>
        <w:rPr>
          <w:rFonts w:hint="eastAsia"/>
        </w:rPr>
        <w:t>一，艺术特色赏析</w:t>
      </w:r>
    </w:p>
    <w:p w14:paraId="6DD5E3F4" w14:textId="77777777" w:rsidR="001F316E" w:rsidRDefault="009C1375" w:rsidP="009C1375">
      <w:pPr>
        <w:ind w:firstLine="420"/>
        <w:rPr>
          <w:rFonts w:hint="eastAsia"/>
        </w:rPr>
      </w:pPr>
      <w:r>
        <w:rPr>
          <w:rFonts w:hint="eastAsia"/>
        </w:rPr>
        <w:t>苏武居于画面中心，满脸胡须，身披破烂裘衣，抱汉节而立，目光炯炯，直视远方。画面未设背景，体现了放逐之地的荒凉破败，右下角寥寥几只羊蜷缩在一起取暖，展现了牧羊之地的寒冷。不论是破烂的衣服还是蜷缩的羊群，都是为了烘托出苏武，苏武紧紧抱着象征身份的汉节，目光坚定有力，纵然疲惫痛苦</w:t>
      </w:r>
      <w:r w:rsidR="00C85D0E">
        <w:rPr>
          <w:rFonts w:hint="eastAsia"/>
        </w:rPr>
        <w:t>，也冷不掉自己对汉朝的一腔热血。</w:t>
      </w:r>
    </w:p>
    <w:p w14:paraId="064BA79F" w14:textId="37D06308" w:rsidR="009C1375" w:rsidRDefault="00C85D0E" w:rsidP="009C1375">
      <w:pPr>
        <w:ind w:firstLine="420"/>
        <w:rPr>
          <w:rFonts w:hint="eastAsia"/>
        </w:rPr>
      </w:pPr>
      <w:r>
        <w:rPr>
          <w:rFonts w:hint="eastAsia"/>
        </w:rPr>
        <w:t>画中对人物面部用线精到，头巾、衣服勾勒的顿挫有力，</w:t>
      </w:r>
      <w:r w:rsidR="001F316E" w:rsidRPr="001F316E">
        <w:rPr>
          <w:rFonts w:hint="eastAsia"/>
        </w:rPr>
        <w:t>除保持了陈洪绶人物伟岸</w:t>
      </w:r>
      <w:r w:rsidR="001D6FE8">
        <w:rPr>
          <w:rFonts w:hint="eastAsia"/>
        </w:rPr>
        <w:t>高大</w:t>
      </w:r>
      <w:r w:rsidR="001F316E" w:rsidRPr="001F316E">
        <w:rPr>
          <w:rFonts w:hint="eastAsia"/>
        </w:rPr>
        <w:t>的特征之外，还融汇了</w:t>
      </w:r>
      <w:r w:rsidR="001D6FE8">
        <w:rPr>
          <w:rFonts w:hint="eastAsia"/>
        </w:rPr>
        <w:t>西方</w:t>
      </w:r>
      <w:r w:rsidR="001F316E" w:rsidRPr="001F316E">
        <w:rPr>
          <w:rFonts w:hint="eastAsia"/>
        </w:rPr>
        <w:t>速写、素描的技法，线条凝练概括，具有力度，与主题相统一。</w:t>
      </w:r>
      <w:r>
        <w:rPr>
          <w:rFonts w:hint="eastAsia"/>
        </w:rPr>
        <w:t>尤其对人物形态的安排和眼睛的勾勒，作者选择让苏武处于回头望向远方的动作，似在遥望远方的故土，又似在思考。一双深邃的眼睛直透远方，透过纸张，透过他的眼睛，似乎看到了对匈奴的痛恨</w:t>
      </w:r>
      <w:r w:rsidR="001F316E">
        <w:rPr>
          <w:rFonts w:hint="eastAsia"/>
        </w:rPr>
        <w:t>以及</w:t>
      </w:r>
      <w:r>
        <w:rPr>
          <w:rFonts w:hint="eastAsia"/>
        </w:rPr>
        <w:t>对汉朝的忠心。</w:t>
      </w:r>
      <w:r w:rsidR="001F316E">
        <w:rPr>
          <w:rFonts w:hint="eastAsia"/>
        </w:rPr>
        <w:t>画作对色彩的运用也可圈可点，色墨的渲染和谐统一，在描绘羊群时运用了写意的手法，在黑白灰的墨色变化中就描绘出了羊群抱团取暖的景象。</w:t>
      </w:r>
    </w:p>
    <w:p w14:paraId="457B76E5" w14:textId="7BE8F080" w:rsidR="00876BF4" w:rsidRDefault="00876BF4" w:rsidP="00876BF4">
      <w:pPr>
        <w:rPr>
          <w:rFonts w:hint="eastAsia"/>
        </w:rPr>
      </w:pPr>
      <w:r>
        <w:tab/>
      </w:r>
      <w:r>
        <w:rPr>
          <w:rFonts w:hint="eastAsia"/>
          <w:noProof/>
        </w:rPr>
        <w:drawing>
          <wp:inline distT="0" distB="0" distL="0" distR="0" wp14:anchorId="325F5171" wp14:editId="3EFCD4F0">
            <wp:extent cx="1379972" cy="2478741"/>
            <wp:effectExtent l="0" t="0" r="0" b="0"/>
            <wp:docPr id="3993406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40641" name="图片 3993406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883" cy="248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3347" w14:textId="66755109" w:rsidR="00C85D0E" w:rsidRDefault="00C85D0E" w:rsidP="00876BF4">
      <w:pPr>
        <w:rPr>
          <w:rFonts w:hint="eastAsia"/>
        </w:rPr>
      </w:pPr>
      <w:r>
        <w:rPr>
          <w:rFonts w:hint="eastAsia"/>
        </w:rPr>
        <w:t>二，画作的历史特征</w:t>
      </w:r>
    </w:p>
    <w:p w14:paraId="0CB755AE" w14:textId="5816419B" w:rsidR="00C85D0E" w:rsidRDefault="001F316E" w:rsidP="001F316E">
      <w:pPr>
        <w:ind w:firstLine="420"/>
        <w:rPr>
          <w:rFonts w:hint="eastAsia"/>
        </w:rPr>
      </w:pPr>
      <w:r>
        <w:rPr>
          <w:rFonts w:hint="eastAsia"/>
        </w:rPr>
        <w:t>时任中郎将的苏武，带着副中郎将张胜和属官张惠，以及一百来名士卒，来到了匈奴，这一支带着礼品、前来接汉朝的使节的、代表着交好的队伍，却成为了双方交恶的第一个牺牲品。匈奴正要遣送苏武等人归汉时，适逢虞常等人密谋造反，要暗杀匈奴</w:t>
      </w:r>
      <w:r w:rsidR="007C5559">
        <w:rPr>
          <w:rFonts w:hint="eastAsia"/>
        </w:rPr>
        <w:t>。</w:t>
      </w:r>
      <w:r>
        <w:rPr>
          <w:rFonts w:hint="eastAsia"/>
        </w:rPr>
        <w:t>虞常本为汉人，投奔匈奴，现又意欲造反，</w:t>
      </w:r>
      <w:r w:rsidR="007C5559">
        <w:rPr>
          <w:rFonts w:hint="eastAsia"/>
        </w:rPr>
        <w:t>在汉时虞常与张胜交好，便将此时告诉了张胜，希望事成之后，能收到汉皇帝的赏赐。但是就在要起事的前夕，一人夜晚逃走，告发虞常等人，虞常又供出张胜，单于一怒之下扣留了全部的汉使节，并决定要用比处死更严苛更有侮辱</w:t>
      </w:r>
      <w:r w:rsidR="007C5559">
        <w:rPr>
          <w:rFonts w:hint="eastAsia"/>
        </w:rPr>
        <w:lastRenderedPageBreak/>
        <w:t>性的刑法来对付他们——逼迫他们投降。</w:t>
      </w:r>
    </w:p>
    <w:p w14:paraId="67B8BAB1" w14:textId="7553A697" w:rsidR="007C5559" w:rsidRDefault="007C5559" w:rsidP="001F316E">
      <w:pPr>
        <w:ind w:firstLine="420"/>
        <w:rPr>
          <w:rFonts w:hint="eastAsia"/>
        </w:rPr>
      </w:pPr>
      <w:r>
        <w:rPr>
          <w:rFonts w:hint="eastAsia"/>
        </w:rPr>
        <w:t>但是苏武三次坚守住了他的立场。第一次是在事发之初，单于传唤苏武来受审，苏武却厉声说道：“</w:t>
      </w:r>
      <w:r w:rsidRPr="007C5559">
        <w:rPr>
          <w:rFonts w:hint="eastAsia"/>
        </w:rPr>
        <w:t>屈节辱命，虽生，何面目以归汉！</w:t>
      </w:r>
      <w:r>
        <w:rPr>
          <w:rFonts w:hint="eastAsia"/>
        </w:rPr>
        <w:t>”，遂拔刀自刎，</w:t>
      </w:r>
      <w:r w:rsidR="001F16DF">
        <w:rPr>
          <w:rFonts w:hint="eastAsia"/>
        </w:rPr>
        <w:t>单于敬佩于他的气节，让人救活了他。第二次在伤好之初，单于派卫律来审讯汉使节，剑斩虞常，威逼张胜，张胜投降，后对苏武威逼利诱，苏武岿然不动，反怒骂卫律背叛国家，没有底线。第三次，苏武被匈奴囚禁起来，不给食物，苏武饮雪食毡，几日不死，又被流放至北海牧羊，粮食不来，就吃野草野鼠，拄着汉朝的旄节来牧羊，以至上面的牦牛尾毛尽数脱落</w:t>
      </w:r>
      <w:r w:rsidR="00481E92">
        <w:rPr>
          <w:rFonts w:hint="eastAsia"/>
        </w:rPr>
        <w:t>。</w:t>
      </w:r>
      <w:r w:rsidR="001F16DF">
        <w:rPr>
          <w:rFonts w:hint="eastAsia"/>
        </w:rPr>
        <w:t>途中</w:t>
      </w:r>
      <w:r w:rsidR="00481E92">
        <w:rPr>
          <w:rFonts w:hint="eastAsia"/>
        </w:rPr>
        <w:t>先前与苏武相识，</w:t>
      </w:r>
      <w:r w:rsidR="001F16DF">
        <w:rPr>
          <w:rFonts w:hint="eastAsia"/>
        </w:rPr>
        <w:t>同样</w:t>
      </w:r>
      <w:r w:rsidR="00481E92">
        <w:rPr>
          <w:rFonts w:hint="eastAsia"/>
        </w:rPr>
        <w:t>投降匈奴的李陵，多次劝说苏武，软硬兼施，未有成效。</w:t>
      </w:r>
    </w:p>
    <w:p w14:paraId="7BC2DCF3" w14:textId="5419CF6E" w:rsidR="00481E92" w:rsidRDefault="00481E92" w:rsidP="001F316E">
      <w:pPr>
        <w:ind w:firstLine="420"/>
        <w:rPr>
          <w:rFonts w:hint="eastAsia"/>
        </w:rPr>
      </w:pPr>
      <w:r>
        <w:rPr>
          <w:rFonts w:hint="eastAsia"/>
        </w:rPr>
        <w:t>画面基于苏武的历史故事，截取了北海牧羊的画面，正是接受极大磨难而不屈服的时期。时在汉朝与匈奴交恶的历史时期，展现了苏武面对屈辱时不屈服，强烈的爱国精神。所展现的历史特征有侵略与严酷的形势，有侵略者的摧残与威逼利诱，同时也有最重要的——面对屈辱时的民族气节与昭昭爱国心。</w:t>
      </w:r>
    </w:p>
    <w:p w14:paraId="5FF42339" w14:textId="5626E7D5" w:rsidR="00481E92" w:rsidRDefault="00481E92" w:rsidP="00481E92">
      <w:pPr>
        <w:rPr>
          <w:rFonts w:hint="eastAsia"/>
        </w:rPr>
      </w:pPr>
      <w:r>
        <w:rPr>
          <w:rFonts w:hint="eastAsia"/>
        </w:rPr>
        <w:t>三，画作的时代意义与意涵</w:t>
      </w:r>
    </w:p>
    <w:p w14:paraId="55B005E3" w14:textId="661586CC" w:rsidR="00481E92" w:rsidRDefault="00481E92" w:rsidP="00481E92">
      <w:pPr>
        <w:rPr>
          <w:rFonts w:hint="eastAsia"/>
        </w:rPr>
      </w:pPr>
      <w:r>
        <w:tab/>
      </w:r>
      <w:r>
        <w:rPr>
          <w:rFonts w:hint="eastAsia"/>
        </w:rPr>
        <w:t>现在将我们的视线重新回到画家与他的年代。任伯年，</w:t>
      </w:r>
      <w:r w:rsidR="00194A24">
        <w:rPr>
          <w:rFonts w:hint="eastAsia"/>
        </w:rPr>
        <w:t>清末画家，出生于1840年，海派画的代表，善画人物花鸟，</w:t>
      </w:r>
      <w:r w:rsidR="00194A24" w:rsidRPr="00194A24">
        <w:rPr>
          <w:rFonts w:hint="eastAsia"/>
        </w:rPr>
        <w:t>他广采博取，开新辟秀，把古今中外融汇到笔墨中，臻于“炉火纯青”的佳境</w:t>
      </w:r>
      <w:r w:rsidR="00194A24">
        <w:rPr>
          <w:rFonts w:hint="eastAsia"/>
        </w:rPr>
        <w:t>，为近代中国画开辟了新道路。</w:t>
      </w:r>
    </w:p>
    <w:p w14:paraId="71232BA5" w14:textId="610D70A6" w:rsidR="00194A24" w:rsidRDefault="00194A24" w:rsidP="00481E92">
      <w:pPr>
        <w:rPr>
          <w:rFonts w:hint="eastAsia"/>
        </w:rPr>
      </w:pPr>
      <w:r>
        <w:tab/>
      </w:r>
      <w:r>
        <w:rPr>
          <w:rFonts w:hint="eastAsia"/>
        </w:rPr>
        <w:t>这是他在艺术上的成就，但是那个时代却不是艺术的时代，十九世纪中后期，正是西方叩开清政府大门，正在殖民侵略的时期。身为一名开眼看世界、思想先进的画家，很难能忽视这种现状。</w:t>
      </w:r>
      <w:r w:rsidRPr="00194A24">
        <w:rPr>
          <w:rFonts w:hint="eastAsia"/>
        </w:rPr>
        <w:t>作为出身于</w:t>
      </w:r>
      <w:r w:rsidR="001D6FE8">
        <w:rPr>
          <w:rFonts w:hint="eastAsia"/>
        </w:rPr>
        <w:t>市井，中途又被太平军掳走充军的</w:t>
      </w:r>
      <w:r w:rsidRPr="00194A24">
        <w:rPr>
          <w:rFonts w:hint="eastAsia"/>
        </w:rPr>
        <w:t>任颐，面对加速殖民化的</w:t>
      </w:r>
      <w:r w:rsidR="001D6FE8">
        <w:rPr>
          <w:rFonts w:hint="eastAsia"/>
        </w:rPr>
        <w:t>国家</w:t>
      </w:r>
      <w:r w:rsidRPr="00194A24">
        <w:rPr>
          <w:rFonts w:hint="eastAsia"/>
        </w:rPr>
        <w:t>，</w:t>
      </w:r>
      <w:r w:rsidR="006371B8">
        <w:rPr>
          <w:rFonts w:hint="eastAsia"/>
        </w:rPr>
        <w:t>深感国家存亡安危，</w:t>
      </w:r>
      <w:r w:rsidR="000022E2">
        <w:rPr>
          <w:rFonts w:hint="eastAsia"/>
        </w:rPr>
        <w:t>正</w:t>
      </w:r>
      <w:r w:rsidR="006371B8">
        <w:rPr>
          <w:rFonts w:hint="eastAsia"/>
        </w:rPr>
        <w:t>是这种思想，让他不得不思虑这个国家的未来，寄托忧患意识。</w:t>
      </w:r>
      <w:r>
        <w:rPr>
          <w:rFonts w:hint="eastAsia"/>
        </w:rPr>
        <w:t>同样是面对侵略与严酷的形势，同样是面对侵略者的摧残，此刻他多么希望自己，希望清政府和人民能像苏武一样，不屈不挠，坚守民族气节啊。</w:t>
      </w:r>
    </w:p>
    <w:p w14:paraId="3BDE9646" w14:textId="3D83624B" w:rsidR="00194A24" w:rsidRPr="00876BF4" w:rsidRDefault="00194A24" w:rsidP="00481E92">
      <w:pPr>
        <w:rPr>
          <w:rFonts w:hint="eastAsia"/>
        </w:rPr>
      </w:pPr>
      <w:r>
        <w:tab/>
      </w:r>
      <w:r>
        <w:rPr>
          <w:rFonts w:hint="eastAsia"/>
        </w:rPr>
        <w:t>任伯年留下了《苏武牧羊图》，他希望苏武的气节能从汉代穿越千年到清代，挺直人民的脊梁骨，敢于在面对强权侵略时捍卫自己的民族气节。</w:t>
      </w:r>
      <w:r w:rsidR="00DD311E">
        <w:rPr>
          <w:rFonts w:hint="eastAsia"/>
        </w:rPr>
        <w:t>令人可喜的是，一直都会有人接过这份气节，并且传承下去，这些人正是中国的脊梁。</w:t>
      </w:r>
    </w:p>
    <w:sectPr w:rsidR="00194A24" w:rsidRPr="00876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34B"/>
    <w:rsid w:val="000022E2"/>
    <w:rsid w:val="00194A24"/>
    <w:rsid w:val="001D6FE8"/>
    <w:rsid w:val="001F16DF"/>
    <w:rsid w:val="001F316E"/>
    <w:rsid w:val="002562AC"/>
    <w:rsid w:val="003377DC"/>
    <w:rsid w:val="00481E92"/>
    <w:rsid w:val="006371B8"/>
    <w:rsid w:val="00682E54"/>
    <w:rsid w:val="0073783E"/>
    <w:rsid w:val="007C5559"/>
    <w:rsid w:val="00876BF4"/>
    <w:rsid w:val="00891B97"/>
    <w:rsid w:val="008F4F1C"/>
    <w:rsid w:val="009168A1"/>
    <w:rsid w:val="009C1375"/>
    <w:rsid w:val="00AB73DD"/>
    <w:rsid w:val="00B7634B"/>
    <w:rsid w:val="00C1112B"/>
    <w:rsid w:val="00C85D0E"/>
    <w:rsid w:val="00DB7977"/>
    <w:rsid w:val="00DD311E"/>
    <w:rsid w:val="00E74A7F"/>
    <w:rsid w:val="00F3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3B79"/>
  <w15:chartTrackingRefBased/>
  <w15:docId w15:val="{CD738570-61CB-4453-97A5-A2C495F6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7</cp:revision>
  <dcterms:created xsi:type="dcterms:W3CDTF">2024-10-29T14:04:00Z</dcterms:created>
  <dcterms:modified xsi:type="dcterms:W3CDTF">2024-10-29T16:26:00Z</dcterms:modified>
</cp:coreProperties>
</file>