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59F3" w14:textId="779165D7" w:rsidR="0044115A" w:rsidRDefault="0044115A" w:rsidP="0044115A">
      <w:pPr>
        <w:rPr>
          <w:rFonts w:hint="eastAsia"/>
          <w:sz w:val="30"/>
          <w:szCs w:val="30"/>
        </w:rPr>
      </w:pPr>
      <w:r>
        <w:rPr>
          <w:rFonts w:hint="eastAsia"/>
          <w:sz w:val="30"/>
          <w:szCs w:val="30"/>
        </w:rPr>
        <w:t>1，</w:t>
      </w:r>
    </w:p>
    <w:p w14:paraId="4AAAFE0A" w14:textId="2B2D0CEB" w:rsidR="0051032C" w:rsidRDefault="007E13D6" w:rsidP="0044115A">
      <w:pPr>
        <w:ind w:firstLineChars="200" w:firstLine="600"/>
        <w:rPr>
          <w:sz w:val="30"/>
          <w:szCs w:val="30"/>
        </w:rPr>
      </w:pPr>
      <w:r w:rsidRPr="0044115A">
        <w:rPr>
          <w:rFonts w:hint="eastAsia"/>
          <w:sz w:val="30"/>
          <w:szCs w:val="30"/>
        </w:rPr>
        <w:t>首先我们需要先阐明何为道德，何为伦理。这两个极为相似的概念有何区别。根据课本中的阐释，两者都是指向价值的。但是伦理多用于</w:t>
      </w:r>
      <w:r w:rsidR="0044115A" w:rsidRPr="0044115A">
        <w:rPr>
          <w:rFonts w:hint="eastAsia"/>
          <w:sz w:val="30"/>
          <w:szCs w:val="30"/>
        </w:rPr>
        <w:t>社会世界，公共生活中，客观且普遍；而道德则多用于生活世界和私人领域，侧重主观意识，有主观性和个体性。</w:t>
      </w:r>
    </w:p>
    <w:p w14:paraId="42C08258" w14:textId="233F165F" w:rsidR="0044115A" w:rsidRDefault="0044115A" w:rsidP="0044115A">
      <w:pPr>
        <w:ind w:firstLineChars="200" w:firstLine="600"/>
        <w:rPr>
          <w:sz w:val="30"/>
          <w:szCs w:val="30"/>
        </w:rPr>
      </w:pPr>
      <w:r>
        <w:rPr>
          <w:rFonts w:hint="eastAsia"/>
          <w:sz w:val="30"/>
          <w:szCs w:val="30"/>
        </w:rPr>
        <w:t>伦理的不道德现象，即虽然符合大众视角的价值利益，但从某个个体角度来看不合理。（1）在战争中使用暴力。</w:t>
      </w:r>
      <w:r w:rsidRPr="0044115A">
        <w:rPr>
          <w:rFonts w:hint="eastAsia"/>
          <w:sz w:val="30"/>
          <w:szCs w:val="30"/>
        </w:rPr>
        <w:t>在某些情况下，例如自卫或为了保护无辜人群，使用暴力可能符合伦理原则</w:t>
      </w:r>
      <w:r>
        <w:rPr>
          <w:rFonts w:hint="eastAsia"/>
          <w:sz w:val="30"/>
          <w:szCs w:val="30"/>
        </w:rPr>
        <w:t>，但是对参与其中的个体来说，这种做法不符合道德原则。（2）动物实验。</w:t>
      </w:r>
      <w:r w:rsidRPr="0044115A">
        <w:rPr>
          <w:rFonts w:hint="eastAsia"/>
          <w:sz w:val="30"/>
          <w:szCs w:val="30"/>
        </w:rPr>
        <w:t>在科学研究中，为了推动医学进步和人类福祉，进行动物实验是常见的做法。尽管在伦理上有合理性，但在道德上引起了许多人的反对和争议。</w:t>
      </w:r>
      <w:r>
        <w:rPr>
          <w:rFonts w:hint="eastAsia"/>
          <w:sz w:val="30"/>
          <w:szCs w:val="30"/>
        </w:rPr>
        <w:t>（3）基因工程。</w:t>
      </w:r>
      <w:r w:rsidRPr="0044115A">
        <w:rPr>
          <w:sz w:val="30"/>
          <w:szCs w:val="30"/>
        </w:rPr>
        <w:t>改变基因以治疗疾病或增强某些特征，如智力或体质，可能在伦理上被认为是合理的，但在道德上引发了很多争议和道德困惑。</w:t>
      </w:r>
      <w:r>
        <w:rPr>
          <w:rFonts w:hint="eastAsia"/>
          <w:sz w:val="30"/>
          <w:szCs w:val="30"/>
        </w:rPr>
        <w:t>（4）过度医疗。</w:t>
      </w:r>
      <w:r w:rsidR="00612897">
        <w:rPr>
          <w:rFonts w:hint="eastAsia"/>
          <w:sz w:val="30"/>
          <w:szCs w:val="30"/>
        </w:rPr>
        <w:t>尽管过度消耗了医疗资源，但在医院角度上是符合伦理的，站在个人的角度上，医疗资源被白白浪费，我们认为这是一种不道德的行为。</w:t>
      </w:r>
    </w:p>
    <w:p w14:paraId="4A3C323B" w14:textId="025FEF35" w:rsidR="00FD3562" w:rsidRDefault="00612897" w:rsidP="00FD3562">
      <w:pPr>
        <w:ind w:firstLineChars="200" w:firstLine="600"/>
        <w:rPr>
          <w:sz w:val="30"/>
          <w:szCs w:val="30"/>
        </w:rPr>
      </w:pPr>
      <w:r>
        <w:rPr>
          <w:rFonts w:hint="eastAsia"/>
          <w:sz w:val="30"/>
          <w:szCs w:val="30"/>
        </w:rPr>
        <w:t>道德的不伦理现象，即从个人角度符合价值利益，但是从更高更普遍的视角下来看，不符合伦理。（1）</w:t>
      </w:r>
      <w:r w:rsidRPr="00612897">
        <w:rPr>
          <w:rFonts w:hint="eastAsia"/>
          <w:sz w:val="30"/>
          <w:szCs w:val="30"/>
        </w:rPr>
        <w:t>违背社会规范</w:t>
      </w:r>
      <w:r>
        <w:rPr>
          <w:rFonts w:hint="eastAsia"/>
          <w:sz w:val="30"/>
          <w:szCs w:val="30"/>
        </w:rPr>
        <w:t>。</w:t>
      </w:r>
      <w:r w:rsidRPr="00612897">
        <w:rPr>
          <w:rFonts w:hint="eastAsia"/>
          <w:sz w:val="30"/>
          <w:szCs w:val="30"/>
        </w:rPr>
        <w:t>有时个人会选择违背</w:t>
      </w:r>
      <w:r>
        <w:rPr>
          <w:rFonts w:hint="eastAsia"/>
          <w:sz w:val="30"/>
          <w:szCs w:val="30"/>
        </w:rPr>
        <w:t>社会</w:t>
      </w:r>
      <w:r w:rsidRPr="00612897">
        <w:rPr>
          <w:rFonts w:hint="eastAsia"/>
          <w:sz w:val="30"/>
          <w:szCs w:val="30"/>
        </w:rPr>
        <w:t>规范，以捍卫自己或他人的权益。虽然这种行为</w:t>
      </w:r>
      <w:r>
        <w:rPr>
          <w:rFonts w:hint="eastAsia"/>
          <w:sz w:val="30"/>
          <w:szCs w:val="30"/>
        </w:rPr>
        <w:t>可能</w:t>
      </w:r>
      <w:r w:rsidRPr="00612897">
        <w:rPr>
          <w:rFonts w:hint="eastAsia"/>
          <w:sz w:val="30"/>
          <w:szCs w:val="30"/>
        </w:rPr>
        <w:t>在道德上是合理的</w:t>
      </w:r>
      <w:r>
        <w:rPr>
          <w:rFonts w:hint="eastAsia"/>
          <w:sz w:val="30"/>
          <w:szCs w:val="30"/>
        </w:rPr>
        <w:t>，</w:t>
      </w:r>
      <w:r w:rsidRPr="00612897">
        <w:rPr>
          <w:rFonts w:hint="eastAsia"/>
          <w:sz w:val="30"/>
          <w:szCs w:val="30"/>
        </w:rPr>
        <w:t>但在伦理上违反了社会规范</w:t>
      </w:r>
      <w:r>
        <w:rPr>
          <w:rFonts w:hint="eastAsia"/>
          <w:sz w:val="30"/>
          <w:szCs w:val="30"/>
        </w:rPr>
        <w:t>。比如路遇劫匪去见义勇为，结果把劫匪打成重伤。从道德上是合理的，但是也违反了法律。（2）工程师的“善举”，即工程师为了业主和</w:t>
      </w:r>
      <w:r>
        <w:rPr>
          <w:rFonts w:hint="eastAsia"/>
          <w:sz w:val="30"/>
          <w:szCs w:val="30"/>
        </w:rPr>
        <w:lastRenderedPageBreak/>
        <w:t>客户，超出职业范围地完成工作，从业主的角度他是道德的，但是从企业的角度是违反伦理的。（3）</w:t>
      </w:r>
      <w:r w:rsidR="003352B7">
        <w:rPr>
          <w:rFonts w:hint="eastAsia"/>
          <w:sz w:val="30"/>
          <w:szCs w:val="30"/>
        </w:rPr>
        <w:t>最近的吉林省私自搭建浮桥事件，从村民的角度，黄德义自费搭建浮桥，帮村民节省了七十多公里的路程，即使他要求在过桥时村民可自愿交费，那也是为了补回成本采取的措施，是天经地义，符合道德的；但是从法律角度违反了相关法律，不符合伦理。</w:t>
      </w:r>
    </w:p>
    <w:p w14:paraId="045E6BC2" w14:textId="13E4DBBC" w:rsidR="00FD3562" w:rsidRDefault="00FD3562" w:rsidP="00FD3562">
      <w:pPr>
        <w:rPr>
          <w:sz w:val="30"/>
          <w:szCs w:val="30"/>
        </w:rPr>
      </w:pPr>
      <w:r>
        <w:rPr>
          <w:rFonts w:hint="eastAsia"/>
          <w:sz w:val="30"/>
          <w:szCs w:val="30"/>
        </w:rPr>
        <w:t>2，</w:t>
      </w:r>
    </w:p>
    <w:p w14:paraId="0733E8CC" w14:textId="2144179B" w:rsidR="00FD3562" w:rsidRDefault="00FD3562" w:rsidP="00FD3562">
      <w:pPr>
        <w:ind w:firstLineChars="200" w:firstLine="600"/>
        <w:rPr>
          <w:sz w:val="30"/>
          <w:szCs w:val="30"/>
        </w:rPr>
      </w:pPr>
      <w:r>
        <w:rPr>
          <w:rFonts w:hint="eastAsia"/>
          <w:sz w:val="30"/>
          <w:szCs w:val="30"/>
        </w:rPr>
        <w:t>治理是两个极端的管理概念的折中选择，传统的管理概念过于强调控制，自治概念过于强调自律。唯有治理——自律与他律的有机结合，是两者的统一与交融，是正确合理的管理理念。</w:t>
      </w:r>
    </w:p>
    <w:p w14:paraId="5DB2BBB7" w14:textId="2F295E49" w:rsidR="009A1F61" w:rsidRDefault="009A1F61" w:rsidP="00FD3562">
      <w:pPr>
        <w:ind w:firstLineChars="200" w:firstLine="600"/>
        <w:rPr>
          <w:rFonts w:hint="eastAsia"/>
          <w:sz w:val="30"/>
          <w:szCs w:val="30"/>
        </w:rPr>
      </w:pPr>
      <w:r w:rsidRPr="009A1F61">
        <w:rPr>
          <w:rFonts w:hint="eastAsia"/>
          <w:sz w:val="30"/>
          <w:szCs w:val="30"/>
        </w:rPr>
        <w:t>伦理治理是指通过伦理原则和价值观来指导和管理组织、社会和全球事务的一种方法</w:t>
      </w:r>
      <w:r>
        <w:rPr>
          <w:rFonts w:hint="eastAsia"/>
          <w:sz w:val="30"/>
          <w:szCs w:val="30"/>
        </w:rPr>
        <w:t>，其</w:t>
      </w:r>
      <w:r w:rsidRPr="009A1F61">
        <w:rPr>
          <w:rFonts w:hint="eastAsia"/>
          <w:sz w:val="30"/>
          <w:szCs w:val="30"/>
        </w:rPr>
        <w:t>目标是确保组织和社会在各个层面上都遵循伦理原则和价值观。</w:t>
      </w:r>
    </w:p>
    <w:p w14:paraId="61F36418" w14:textId="6F78F5AD" w:rsidR="00FD3562" w:rsidRDefault="009A1F61" w:rsidP="00FD3562">
      <w:pPr>
        <w:ind w:firstLineChars="200" w:firstLine="600"/>
        <w:rPr>
          <w:sz w:val="30"/>
          <w:szCs w:val="30"/>
        </w:rPr>
      </w:pPr>
      <w:r>
        <w:rPr>
          <w:rFonts w:hint="eastAsia"/>
          <w:sz w:val="30"/>
          <w:szCs w:val="30"/>
        </w:rPr>
        <w:t>治理共有五种基本含义，我也将从这五个方面对伦理治理进行解释。</w:t>
      </w:r>
    </w:p>
    <w:p w14:paraId="763E5339" w14:textId="471D6170" w:rsidR="009A1F61" w:rsidRDefault="009A1F61" w:rsidP="00FD3562">
      <w:pPr>
        <w:ind w:firstLineChars="200" w:firstLine="600"/>
        <w:rPr>
          <w:sz w:val="30"/>
          <w:szCs w:val="30"/>
        </w:rPr>
      </w:pPr>
      <w:r>
        <w:rPr>
          <w:rFonts w:hint="eastAsia"/>
          <w:sz w:val="30"/>
          <w:szCs w:val="30"/>
        </w:rPr>
        <w:t>（1）治理对象是问题。伦理治理最终为确保社会各个层面都遵循伦理，是要通过不断解决一些矛盾和问题来逐渐实现的。</w:t>
      </w:r>
    </w:p>
    <w:p w14:paraId="4242BCD5" w14:textId="7C868C10" w:rsidR="009A1F61" w:rsidRDefault="009A1F61" w:rsidP="00FD3562">
      <w:pPr>
        <w:ind w:firstLineChars="200" w:firstLine="600"/>
        <w:rPr>
          <w:sz w:val="30"/>
          <w:szCs w:val="30"/>
        </w:rPr>
      </w:pPr>
      <w:r>
        <w:rPr>
          <w:rFonts w:hint="eastAsia"/>
          <w:sz w:val="30"/>
          <w:szCs w:val="30"/>
        </w:rPr>
        <w:t>（2）强调全员参与。</w:t>
      </w:r>
      <w:r w:rsidR="00C650EE" w:rsidRPr="00C650EE">
        <w:rPr>
          <w:rFonts w:hint="eastAsia"/>
          <w:sz w:val="30"/>
          <w:szCs w:val="30"/>
        </w:rPr>
        <w:t>伦理治理应鼓励广泛的参与和多元的意见，确保各利益相关方的权益得到尊重，并在决策中平衡不同的利益。</w:t>
      </w:r>
      <w:r w:rsidR="00C650EE">
        <w:rPr>
          <w:rFonts w:hint="eastAsia"/>
          <w:sz w:val="30"/>
          <w:szCs w:val="30"/>
        </w:rPr>
        <w:t>同时也需要</w:t>
      </w:r>
      <w:r w:rsidR="00C650EE" w:rsidRPr="00C650EE">
        <w:rPr>
          <w:rFonts w:hint="eastAsia"/>
          <w:sz w:val="30"/>
          <w:szCs w:val="30"/>
        </w:rPr>
        <w:t>培养和推广道德领导力</w:t>
      </w:r>
      <w:r w:rsidR="00C650EE">
        <w:rPr>
          <w:rFonts w:hint="eastAsia"/>
          <w:sz w:val="30"/>
          <w:szCs w:val="30"/>
        </w:rPr>
        <w:t>，</w:t>
      </w:r>
      <w:r w:rsidR="00C650EE" w:rsidRPr="00C650EE">
        <w:rPr>
          <w:rFonts w:hint="eastAsia"/>
          <w:sz w:val="30"/>
          <w:szCs w:val="30"/>
        </w:rPr>
        <w:t>使组织的领导者能够在决策中秉持道德原则，并通过示范和激励来引导员工的行为。</w:t>
      </w:r>
    </w:p>
    <w:p w14:paraId="46F78EB7" w14:textId="26909AF3" w:rsidR="00C650EE" w:rsidRDefault="00C650EE" w:rsidP="00FD3562">
      <w:pPr>
        <w:ind w:firstLineChars="200" w:firstLine="600"/>
        <w:rPr>
          <w:sz w:val="30"/>
          <w:szCs w:val="30"/>
        </w:rPr>
      </w:pPr>
      <w:r>
        <w:rPr>
          <w:rFonts w:hint="eastAsia"/>
          <w:sz w:val="30"/>
          <w:szCs w:val="30"/>
        </w:rPr>
        <w:t>（</w:t>
      </w:r>
      <w:r>
        <w:rPr>
          <w:sz w:val="30"/>
          <w:szCs w:val="30"/>
        </w:rPr>
        <w:t>3</w:t>
      </w:r>
      <w:r>
        <w:rPr>
          <w:rFonts w:hint="eastAsia"/>
          <w:sz w:val="30"/>
          <w:szCs w:val="30"/>
        </w:rPr>
        <w:t>）过程的协商性。</w:t>
      </w:r>
      <w:r w:rsidRPr="00C650EE">
        <w:rPr>
          <w:rFonts w:hint="eastAsia"/>
          <w:sz w:val="30"/>
          <w:szCs w:val="30"/>
        </w:rPr>
        <w:t>伦理治理需要进行持续的评估和改进，</w:t>
      </w:r>
      <w:r w:rsidRPr="00C650EE">
        <w:rPr>
          <w:rFonts w:hint="eastAsia"/>
          <w:sz w:val="30"/>
          <w:szCs w:val="30"/>
        </w:rPr>
        <w:lastRenderedPageBreak/>
        <w:t>以适应不断变化的环境和伦理挑战。</w:t>
      </w:r>
      <w:r>
        <w:rPr>
          <w:rFonts w:hint="eastAsia"/>
          <w:sz w:val="30"/>
          <w:szCs w:val="30"/>
        </w:rPr>
        <w:t>也</w:t>
      </w:r>
      <w:r w:rsidRPr="00C650EE">
        <w:rPr>
          <w:rFonts w:hint="eastAsia"/>
          <w:sz w:val="30"/>
          <w:szCs w:val="30"/>
        </w:rPr>
        <w:t>需要建立透明的决策和沟通机制，确保决策过程公正、开放，并接受外界的监督。</w:t>
      </w:r>
      <w:r>
        <w:rPr>
          <w:rFonts w:hint="eastAsia"/>
          <w:sz w:val="30"/>
          <w:szCs w:val="30"/>
        </w:rPr>
        <w:t>伦理治理的最终成果，是要协商各方面意见实现的。</w:t>
      </w:r>
    </w:p>
    <w:p w14:paraId="393BE63D" w14:textId="2441916B" w:rsidR="00C650EE" w:rsidRDefault="00C650EE" w:rsidP="00FD3562">
      <w:pPr>
        <w:ind w:firstLineChars="200" w:firstLine="600"/>
        <w:rPr>
          <w:sz w:val="30"/>
          <w:szCs w:val="30"/>
        </w:rPr>
      </w:pPr>
      <w:r>
        <w:rPr>
          <w:rFonts w:hint="eastAsia"/>
          <w:sz w:val="30"/>
          <w:szCs w:val="30"/>
        </w:rPr>
        <w:t>（4）法治，德治和权治相结合。</w:t>
      </w:r>
      <w:r w:rsidRPr="00C650EE">
        <w:rPr>
          <w:rFonts w:hint="eastAsia"/>
          <w:sz w:val="30"/>
          <w:szCs w:val="30"/>
        </w:rPr>
        <w:t>伦理治理需要建立明确的道德准则和行为规范，以指导组织和个人的行为。这些准则应基于普遍接受的伦理原则，如公正、诚信、尊重和责任。</w:t>
      </w:r>
      <w:r>
        <w:rPr>
          <w:rFonts w:hint="eastAsia"/>
          <w:sz w:val="30"/>
          <w:szCs w:val="30"/>
        </w:rPr>
        <w:t>除此之外还有强硬的法律规范作为公众行为的底线。并且设立这些规范的监督者——政府部门、法院等，及这些监督者的监督者等等。</w:t>
      </w:r>
    </w:p>
    <w:p w14:paraId="48C63850" w14:textId="29490222" w:rsidR="00C650EE" w:rsidRDefault="00C650EE" w:rsidP="00FD3562">
      <w:pPr>
        <w:ind w:firstLineChars="200" w:firstLine="600"/>
        <w:rPr>
          <w:sz w:val="30"/>
          <w:szCs w:val="30"/>
        </w:rPr>
      </w:pPr>
      <w:r>
        <w:rPr>
          <w:rFonts w:hint="eastAsia"/>
          <w:sz w:val="30"/>
          <w:szCs w:val="30"/>
        </w:rPr>
        <w:t>（5）以善治为理念。伦理治理以规范伦理道德价值观为手段以减少矛盾，宣扬道德，达成治理的目标，是为善治。</w:t>
      </w:r>
    </w:p>
    <w:p w14:paraId="669724E6" w14:textId="77777777" w:rsidR="00C650EE" w:rsidRDefault="00C650EE" w:rsidP="00FD3562">
      <w:pPr>
        <w:ind w:firstLineChars="200" w:firstLine="600"/>
        <w:rPr>
          <w:sz w:val="30"/>
          <w:szCs w:val="30"/>
        </w:rPr>
      </w:pPr>
    </w:p>
    <w:p w14:paraId="54CA296A" w14:textId="2C8D39D3" w:rsidR="00FD3562" w:rsidRPr="00612897" w:rsidRDefault="00C650EE" w:rsidP="00FD3562">
      <w:pPr>
        <w:rPr>
          <w:rFonts w:hint="eastAsia"/>
          <w:sz w:val="30"/>
          <w:szCs w:val="30"/>
        </w:rPr>
      </w:pPr>
      <w:r>
        <w:rPr>
          <w:sz w:val="30"/>
          <w:szCs w:val="30"/>
        </w:rPr>
        <w:t>3</w:t>
      </w:r>
      <w:r>
        <w:rPr>
          <w:rFonts w:hint="eastAsia"/>
          <w:sz w:val="30"/>
          <w:szCs w:val="30"/>
        </w:rPr>
        <w:t>，</w:t>
      </w:r>
    </w:p>
    <w:p w14:paraId="3830151B" w14:textId="190547E2" w:rsidR="0044115A" w:rsidRDefault="005476C7" w:rsidP="0044115A">
      <w:pPr>
        <w:ind w:firstLineChars="200" w:firstLine="600"/>
        <w:rPr>
          <w:sz w:val="30"/>
          <w:szCs w:val="30"/>
        </w:rPr>
      </w:pPr>
      <w:r>
        <w:rPr>
          <w:rFonts w:hint="eastAsia"/>
          <w:sz w:val="30"/>
          <w:szCs w:val="30"/>
        </w:rPr>
        <w:t>法律角度：基因编辑婴儿属于新兴科技，目前，大多数国家对此还没有明确的法律规定，</w:t>
      </w:r>
      <w:r w:rsidRPr="005476C7">
        <w:rPr>
          <w:rFonts w:hint="eastAsia"/>
          <w:sz w:val="30"/>
          <w:szCs w:val="30"/>
        </w:rPr>
        <w:t>这导致了法律的不确定性和法律空白，使得基因编辑婴儿的实施缺乏明确的法律规范和监管。</w:t>
      </w:r>
      <w:r>
        <w:rPr>
          <w:rFonts w:hint="eastAsia"/>
          <w:sz w:val="30"/>
          <w:szCs w:val="30"/>
        </w:rPr>
        <w:t>同时不同国家之间可能存在法律不同的现象，这也为跨国作案提供了缺口。</w:t>
      </w:r>
    </w:p>
    <w:p w14:paraId="68208B91" w14:textId="2F52A1F8" w:rsidR="005476C7" w:rsidRDefault="005476C7" w:rsidP="0044115A">
      <w:pPr>
        <w:ind w:firstLineChars="200" w:firstLine="600"/>
        <w:rPr>
          <w:sz w:val="30"/>
          <w:szCs w:val="30"/>
        </w:rPr>
      </w:pPr>
      <w:r>
        <w:rPr>
          <w:rFonts w:hint="eastAsia"/>
          <w:sz w:val="30"/>
          <w:szCs w:val="30"/>
        </w:rPr>
        <w:t>规范角度：基因编辑婴儿技术尚未成熟，其医疗规范等等也尚未健全。尽管</w:t>
      </w:r>
      <w:r w:rsidRPr="005476C7">
        <w:rPr>
          <w:rFonts w:hint="eastAsia"/>
          <w:sz w:val="30"/>
          <w:szCs w:val="30"/>
        </w:rPr>
        <w:t>科学界和医学界有一些规范和指导方针，以限制和规范基因编辑婴儿的实施</w:t>
      </w:r>
      <w:r>
        <w:rPr>
          <w:rFonts w:hint="eastAsia"/>
          <w:sz w:val="30"/>
          <w:szCs w:val="30"/>
        </w:rPr>
        <w:t>。但是为了科技发展的需要，</w:t>
      </w:r>
      <w:r w:rsidRPr="005476C7">
        <w:rPr>
          <w:rFonts w:hint="eastAsia"/>
          <w:sz w:val="30"/>
          <w:szCs w:val="30"/>
        </w:rPr>
        <w:t>这些规范往往是自愿性的，缺乏强制力和约束力。因此，可能存在规范的执行不力或违规行为的问题。</w:t>
      </w:r>
    </w:p>
    <w:p w14:paraId="6772B1DC" w14:textId="5EDF24CB" w:rsidR="005476C7" w:rsidRDefault="005476C7" w:rsidP="0044115A">
      <w:pPr>
        <w:ind w:firstLineChars="200" w:firstLine="600"/>
        <w:rPr>
          <w:sz w:val="30"/>
          <w:szCs w:val="30"/>
        </w:rPr>
      </w:pPr>
      <w:r>
        <w:rPr>
          <w:rFonts w:hint="eastAsia"/>
          <w:sz w:val="30"/>
          <w:szCs w:val="30"/>
        </w:rPr>
        <w:lastRenderedPageBreak/>
        <w:t>伦理角度：基因编辑婴儿</w:t>
      </w:r>
      <w:r w:rsidR="000B380E">
        <w:rPr>
          <w:rFonts w:hint="eastAsia"/>
          <w:sz w:val="30"/>
          <w:szCs w:val="30"/>
        </w:rPr>
        <w:t>涉及对人类生命的干预，</w:t>
      </w:r>
      <w:r>
        <w:rPr>
          <w:rFonts w:hint="eastAsia"/>
          <w:sz w:val="30"/>
          <w:szCs w:val="30"/>
        </w:rPr>
        <w:t>从伦理视角看，其后果是不可预测的，带来科技福祉的同时也存在着一些潜在风险</w:t>
      </w:r>
      <w:r w:rsidR="000B380E">
        <w:rPr>
          <w:rFonts w:hint="eastAsia"/>
          <w:sz w:val="30"/>
          <w:szCs w:val="30"/>
        </w:rPr>
        <w:t>。包括对人类基因组的影响，基因污染，基因武器等等潜在的风险。再者，如果高层阶级的人的后代都使用基因编辑技术使其后代从基因上就远高于低阶级的人，可能会加剧了阶级分化，阶级固化。造成社会的不平等甚至基因歧视等等。</w:t>
      </w:r>
    </w:p>
    <w:p w14:paraId="009DD61A" w14:textId="2D6270AD" w:rsidR="000B380E" w:rsidRDefault="000B380E" w:rsidP="0044115A">
      <w:pPr>
        <w:ind w:firstLineChars="200" w:firstLine="600"/>
        <w:rPr>
          <w:sz w:val="30"/>
          <w:szCs w:val="30"/>
        </w:rPr>
      </w:pPr>
      <w:r>
        <w:rPr>
          <w:rFonts w:hint="eastAsia"/>
          <w:sz w:val="30"/>
          <w:szCs w:val="30"/>
        </w:rPr>
        <w:t>道德角度：这涉及了道德原则和价值观的冲突。以最近基因编辑艾滋病基因的婴儿为例，她们虽可以免疫艾滋病，却也丧失了生育能力。这种基因编辑是否遵从了新生儿的意愿，且以免疫一个小概率的、可以通过个人注意避免的病——艾滋病为条件就牺牲了生育能力，这种交易是否遵循道德，</w:t>
      </w:r>
      <w:r w:rsidRPr="000B380E">
        <w:rPr>
          <w:rFonts w:hint="eastAsia"/>
          <w:sz w:val="30"/>
          <w:szCs w:val="30"/>
        </w:rPr>
        <w:t>是否尊重个体的自主权和自由选择</w:t>
      </w:r>
      <w:r w:rsidR="00107DF5">
        <w:rPr>
          <w:rFonts w:hint="eastAsia"/>
          <w:sz w:val="30"/>
          <w:szCs w:val="30"/>
        </w:rPr>
        <w:t>。这种实验是否符合大众的道德底线，是否达成共识。</w:t>
      </w:r>
    </w:p>
    <w:p w14:paraId="2DBCCCEE" w14:textId="142CA3D1" w:rsidR="001A4B8F" w:rsidRDefault="001A4B8F" w:rsidP="001A4B8F">
      <w:pPr>
        <w:rPr>
          <w:sz w:val="30"/>
          <w:szCs w:val="30"/>
        </w:rPr>
      </w:pPr>
    </w:p>
    <w:p w14:paraId="6C54C06A" w14:textId="1B63958F" w:rsidR="001A4B8F" w:rsidRDefault="001A4B8F" w:rsidP="001A4B8F">
      <w:pPr>
        <w:rPr>
          <w:sz w:val="30"/>
          <w:szCs w:val="30"/>
        </w:rPr>
      </w:pPr>
      <w:r>
        <w:rPr>
          <w:rFonts w:hint="eastAsia"/>
          <w:sz w:val="30"/>
          <w:szCs w:val="30"/>
        </w:rPr>
        <w:t>4，</w:t>
      </w:r>
    </w:p>
    <w:p w14:paraId="2B8AE54A" w14:textId="7F305C16" w:rsidR="001A4B8F" w:rsidRDefault="00A16FBF" w:rsidP="0044115A">
      <w:pPr>
        <w:ind w:firstLineChars="200" w:firstLine="600"/>
        <w:rPr>
          <w:sz w:val="30"/>
          <w:szCs w:val="30"/>
        </w:rPr>
      </w:pPr>
      <w:r>
        <w:rPr>
          <w:rFonts w:hint="eastAsia"/>
          <w:sz w:val="30"/>
          <w:szCs w:val="30"/>
        </w:rPr>
        <w:t>我想要具体分析的案例，就是上文中引用过的——</w:t>
      </w:r>
      <w:r>
        <w:rPr>
          <w:rFonts w:hint="eastAsia"/>
          <w:sz w:val="30"/>
          <w:szCs w:val="30"/>
        </w:rPr>
        <w:t>吉林省私自搭建浮桥事件</w:t>
      </w:r>
      <w:r>
        <w:rPr>
          <w:rFonts w:hint="eastAsia"/>
          <w:sz w:val="30"/>
          <w:szCs w:val="30"/>
        </w:rPr>
        <w:t>。</w:t>
      </w:r>
    </w:p>
    <w:p w14:paraId="1074049B" w14:textId="078DF868" w:rsidR="00A16FBF" w:rsidRDefault="00A16FBF" w:rsidP="0044115A">
      <w:pPr>
        <w:ind w:firstLineChars="200" w:firstLine="600"/>
        <w:rPr>
          <w:sz w:val="30"/>
          <w:szCs w:val="30"/>
        </w:rPr>
      </w:pPr>
      <w:r>
        <w:rPr>
          <w:rFonts w:hint="eastAsia"/>
          <w:sz w:val="30"/>
          <w:szCs w:val="30"/>
        </w:rPr>
        <w:t>案件的完整经过如下：</w:t>
      </w:r>
      <w:r w:rsidRPr="00A16FBF">
        <w:rPr>
          <w:rFonts w:hint="eastAsia"/>
          <w:sz w:val="30"/>
          <w:szCs w:val="30"/>
        </w:rPr>
        <w:t>吉林省白城市洮南市瓦房镇振林村人</w:t>
      </w:r>
      <w:r>
        <w:rPr>
          <w:rFonts w:hint="eastAsia"/>
          <w:sz w:val="30"/>
          <w:szCs w:val="30"/>
        </w:rPr>
        <w:t>黄德义，其父亲就是</w:t>
      </w:r>
      <w:r w:rsidRPr="00A16FBF">
        <w:rPr>
          <w:rFonts w:hint="eastAsia"/>
          <w:sz w:val="30"/>
          <w:szCs w:val="30"/>
        </w:rPr>
        <w:t>洮儿河</w:t>
      </w:r>
      <w:r>
        <w:rPr>
          <w:rFonts w:hint="eastAsia"/>
          <w:sz w:val="30"/>
          <w:szCs w:val="30"/>
        </w:rPr>
        <w:t>上的摆渡人。而他也在2</w:t>
      </w:r>
      <w:r>
        <w:rPr>
          <w:sz w:val="30"/>
          <w:szCs w:val="30"/>
        </w:rPr>
        <w:t>014年，焊了</w:t>
      </w:r>
      <w:r>
        <w:rPr>
          <w:rFonts w:hint="eastAsia"/>
          <w:sz w:val="30"/>
          <w:szCs w:val="30"/>
        </w:rPr>
        <w:t>1</w:t>
      </w:r>
      <w:r>
        <w:rPr>
          <w:sz w:val="30"/>
          <w:szCs w:val="30"/>
        </w:rPr>
        <w:t>3条铁皮船，搭成了一座浮桥</w:t>
      </w:r>
      <w:r w:rsidR="00283E1F">
        <w:rPr>
          <w:sz w:val="30"/>
          <w:szCs w:val="30"/>
        </w:rPr>
        <w:t>，为村民节约了近</w:t>
      </w:r>
      <w:r w:rsidR="00283E1F">
        <w:rPr>
          <w:rFonts w:hint="eastAsia"/>
          <w:sz w:val="30"/>
          <w:szCs w:val="30"/>
        </w:rPr>
        <w:t>七十公里的路程。为补回成本，他</w:t>
      </w:r>
      <w:r w:rsidRPr="00A16FBF">
        <w:rPr>
          <w:rFonts w:hint="eastAsia"/>
          <w:sz w:val="30"/>
          <w:szCs w:val="30"/>
        </w:rPr>
        <w:t>让过桥村民、路人自愿交费</w:t>
      </w:r>
      <w:r>
        <w:rPr>
          <w:rFonts w:hint="eastAsia"/>
          <w:sz w:val="30"/>
          <w:szCs w:val="30"/>
        </w:rPr>
        <w:t>，但是却</w:t>
      </w:r>
      <w:r w:rsidRPr="00A16FBF">
        <w:rPr>
          <w:rFonts w:hint="eastAsia"/>
          <w:sz w:val="30"/>
          <w:szCs w:val="30"/>
        </w:rPr>
        <w:t>当地水利局以非法建桥为由处罚并强制其拆桥，后又因建桥收费构成</w:t>
      </w:r>
      <w:r w:rsidRPr="00A16FBF">
        <w:rPr>
          <w:rFonts w:hint="eastAsia"/>
          <w:sz w:val="30"/>
          <w:szCs w:val="30"/>
        </w:rPr>
        <w:lastRenderedPageBreak/>
        <w:t>寻衅滋事罪</w:t>
      </w:r>
      <w:r>
        <w:rPr>
          <w:rFonts w:hint="eastAsia"/>
          <w:sz w:val="30"/>
          <w:szCs w:val="30"/>
        </w:rPr>
        <w:t>，判处有期徒刑。</w:t>
      </w:r>
    </w:p>
    <w:p w14:paraId="5BC2EBBD" w14:textId="6E645617" w:rsidR="00A16FBF" w:rsidRDefault="00283E1F" w:rsidP="0044115A">
      <w:pPr>
        <w:ind w:firstLineChars="200" w:firstLine="600"/>
        <w:rPr>
          <w:sz w:val="30"/>
          <w:szCs w:val="30"/>
        </w:rPr>
      </w:pPr>
      <w:r>
        <w:rPr>
          <w:sz w:val="30"/>
          <w:szCs w:val="30"/>
        </w:rPr>
        <w:t>这个荒唐的事件值得我们深思……</w:t>
      </w:r>
    </w:p>
    <w:p w14:paraId="49A3C2D6" w14:textId="40C71BE6" w:rsidR="00283E1F" w:rsidRDefault="00283E1F" w:rsidP="0044115A">
      <w:pPr>
        <w:ind w:firstLineChars="200" w:firstLine="600"/>
        <w:rPr>
          <w:sz w:val="30"/>
          <w:szCs w:val="30"/>
        </w:rPr>
      </w:pPr>
      <w:r>
        <w:rPr>
          <w:sz w:val="30"/>
          <w:szCs w:val="30"/>
        </w:rPr>
        <w:t>从结果的伦理立场看，效用论以行为的结果判断行为的道德正当性。黄德义</w:t>
      </w:r>
      <w:r>
        <w:rPr>
          <w:rFonts w:hint="eastAsia"/>
          <w:sz w:val="30"/>
          <w:szCs w:val="30"/>
        </w:rPr>
        <w:t>建桥的结果是方便了村民，索要过桥费的结果是村民并没有因此而产生冲突，他们都认为这是合理的，毕竟钱和力都是黄德义出的。从结果看，黄德义的行为</w:t>
      </w:r>
      <w:r w:rsidR="000D3D25">
        <w:rPr>
          <w:rFonts w:hint="eastAsia"/>
          <w:sz w:val="30"/>
          <w:szCs w:val="30"/>
        </w:rPr>
        <w:t>毋庸置疑是符合道德的。</w:t>
      </w:r>
    </w:p>
    <w:p w14:paraId="033F013A" w14:textId="079A2566" w:rsidR="000D3D25" w:rsidRDefault="000D3D25" w:rsidP="0044115A">
      <w:pPr>
        <w:ind w:firstLineChars="200" w:firstLine="600"/>
        <w:rPr>
          <w:sz w:val="30"/>
          <w:szCs w:val="30"/>
        </w:rPr>
      </w:pPr>
      <w:r>
        <w:rPr>
          <w:rFonts w:hint="eastAsia"/>
          <w:sz w:val="30"/>
          <w:szCs w:val="30"/>
        </w:rPr>
        <w:t>从规则的伦理立场看，义务论强调动机的正当性。黄德义建桥为了便利村民过河，和他的父亲一样；而他收费也仅仅是为了赚回成本。这是非常正当的动机，是符合道德的。根据康德的道德律令，“根据你认为应该成为普世法则的准则来行动。”黄德义的行事准则，出发点是帮助别人，是一种美德，一种普适化后并不会带来坏影响的准则，也是合理的。</w:t>
      </w:r>
    </w:p>
    <w:p w14:paraId="7BEC2D7F" w14:textId="3C00E0F4" w:rsidR="000D3D25" w:rsidRDefault="000D3D25" w:rsidP="0044115A">
      <w:pPr>
        <w:ind w:firstLineChars="200" w:firstLine="600"/>
        <w:rPr>
          <w:sz w:val="30"/>
          <w:szCs w:val="30"/>
        </w:rPr>
      </w:pPr>
      <w:r>
        <w:rPr>
          <w:rFonts w:hint="eastAsia"/>
          <w:sz w:val="30"/>
          <w:szCs w:val="30"/>
        </w:rPr>
        <w:t>从契约的伦理立场看，契约论强调平等交易，一分钱一分货，并不受道德感产生的大公无私的影响。从根底讲，黄德义建桥看成一场交易，他的付出是出钱出力，他的收获，一方面便利了自己的出行——这是</w:t>
      </w:r>
      <w:r w:rsidR="00A328FF">
        <w:rPr>
          <w:rFonts w:hint="eastAsia"/>
          <w:sz w:val="30"/>
          <w:szCs w:val="30"/>
        </w:rPr>
        <w:t>具象</w:t>
      </w:r>
      <w:r>
        <w:rPr>
          <w:rFonts w:hint="eastAsia"/>
          <w:sz w:val="30"/>
          <w:szCs w:val="30"/>
        </w:rPr>
        <w:t>的收益，另一方面获得了赞许和心理上的因为帮助他人的满足感——这是抽象的</w:t>
      </w:r>
      <w:r w:rsidR="00A328FF">
        <w:rPr>
          <w:rFonts w:hint="eastAsia"/>
          <w:sz w:val="30"/>
          <w:szCs w:val="30"/>
        </w:rPr>
        <w:t>收益；把收过桥费看作交易，他的付出是这座桥，他的收益是钱。这之中的所有交易，都是平等的，符合契约论的。</w:t>
      </w:r>
    </w:p>
    <w:p w14:paraId="54BCC2CC" w14:textId="083246EB" w:rsidR="00A328FF" w:rsidRDefault="00A328FF" w:rsidP="00A328FF">
      <w:pPr>
        <w:ind w:firstLineChars="200" w:firstLine="600"/>
        <w:rPr>
          <w:rFonts w:hint="eastAsia"/>
          <w:sz w:val="30"/>
          <w:szCs w:val="30"/>
        </w:rPr>
      </w:pPr>
      <w:r>
        <w:rPr>
          <w:rFonts w:hint="eastAsia"/>
          <w:sz w:val="30"/>
          <w:szCs w:val="30"/>
        </w:rPr>
        <w:t>从品格的伦理立场看，不再就事论事，而是对黄德义这个人进行分析，从他的家境，行善事，村民的口碑等等都可以得出，</w:t>
      </w:r>
      <w:r>
        <w:rPr>
          <w:rFonts w:hint="eastAsia"/>
          <w:sz w:val="30"/>
          <w:szCs w:val="30"/>
        </w:rPr>
        <w:lastRenderedPageBreak/>
        <w:t>黄德义是个善良的人，不然也不会自费修桥。从美德论上，亦是符合道德的。</w:t>
      </w:r>
    </w:p>
    <w:p w14:paraId="17387A5C" w14:textId="5EDAFBC6" w:rsidR="00A328FF" w:rsidRDefault="00A328FF" w:rsidP="0044115A">
      <w:pPr>
        <w:ind w:firstLineChars="200" w:firstLine="600"/>
        <w:rPr>
          <w:sz w:val="30"/>
          <w:szCs w:val="30"/>
        </w:rPr>
      </w:pPr>
      <w:r>
        <w:rPr>
          <w:rFonts w:hint="eastAsia"/>
          <w:sz w:val="30"/>
          <w:szCs w:val="30"/>
        </w:rPr>
        <w:t>纵观整个事件，我们发现从道德角度黄德义的行为是正确的，而他受到拆桥服刑处罚的原因，是违反了某些法律，这个荒诞的故事无情的揭开了法律僵硬的一面，也揭示了法治与德治之间基本的矛盾——法律是否应该有基于道德的弹性。倘若没有，这种不合理的情况才会发生，令人痛心，也浇灭了多少帮助他人、见义勇为的心，最后世界会变成一个死板冷血的世界；倘若有，那么又不知是否会产生以此来钻法律空子的现象</w:t>
      </w:r>
      <w:r w:rsidR="0086245C">
        <w:rPr>
          <w:rFonts w:hint="eastAsia"/>
          <w:sz w:val="30"/>
          <w:szCs w:val="30"/>
        </w:rPr>
        <w:t>，法律的威慑力是否还能保持。这两者之间的矛盾，需在以后的发展中，慢慢磨合直至找到一个平衡点。</w:t>
      </w:r>
    </w:p>
    <w:p w14:paraId="387E02DA" w14:textId="301D7C78" w:rsidR="0086245C" w:rsidRPr="0044115A" w:rsidRDefault="0086245C" w:rsidP="0044115A">
      <w:pPr>
        <w:ind w:firstLineChars="200" w:firstLine="600"/>
        <w:rPr>
          <w:rFonts w:hint="eastAsia"/>
          <w:sz w:val="30"/>
          <w:szCs w:val="30"/>
        </w:rPr>
      </w:pPr>
      <w:r>
        <w:rPr>
          <w:rFonts w:hint="eastAsia"/>
          <w:sz w:val="30"/>
          <w:szCs w:val="30"/>
        </w:rPr>
        <w:t>最后像谈谈我的看法。这桩案件，也存在着乱执法的现象，若着重审理，或许能酌情处理。再类比一下，就是没有行医证，是否能给村民看病的问题，本质上是一种矛盾。各种法律条条框框的颁布，无形中加大了我们行善的门槛和压力，这是不利于道德推进的。有位村民说的话着实犀利：“上边的不干事，还不让别人干了？”又存在着政府部门怠惰，不听民意的现象。种种累加下来，目前最好的解决办法，是加强对政府的监督，同时加强对民生的体谅，不能让好人心凉。</w:t>
      </w:r>
    </w:p>
    <w:sectPr w:rsidR="0086245C" w:rsidRPr="004411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9239F"/>
    <w:multiLevelType w:val="hybridMultilevel"/>
    <w:tmpl w:val="8528D942"/>
    <w:lvl w:ilvl="0" w:tplc="23E68BD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38685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35"/>
    <w:rsid w:val="000B380E"/>
    <w:rsid w:val="000D3D25"/>
    <w:rsid w:val="00107DF5"/>
    <w:rsid w:val="001A4B8F"/>
    <w:rsid w:val="00283E1F"/>
    <w:rsid w:val="003352B7"/>
    <w:rsid w:val="0044115A"/>
    <w:rsid w:val="0051032C"/>
    <w:rsid w:val="005476C7"/>
    <w:rsid w:val="00612897"/>
    <w:rsid w:val="007E13D6"/>
    <w:rsid w:val="0086245C"/>
    <w:rsid w:val="009A1F61"/>
    <w:rsid w:val="00A16FBF"/>
    <w:rsid w:val="00A328FF"/>
    <w:rsid w:val="00C650EE"/>
    <w:rsid w:val="00E06E35"/>
    <w:rsid w:val="00FD3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F50E"/>
  <w15:chartTrackingRefBased/>
  <w15:docId w15:val="{9E83063B-28D1-4E49-998C-18C80969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1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929891779@qq.com</dc:creator>
  <cp:keywords/>
  <dc:description/>
  <cp:lastModifiedBy>929891779@qq.com</cp:lastModifiedBy>
  <cp:revision>4</cp:revision>
  <dcterms:created xsi:type="dcterms:W3CDTF">2023-11-04T09:02:00Z</dcterms:created>
  <dcterms:modified xsi:type="dcterms:W3CDTF">2023-11-04T11:21:00Z</dcterms:modified>
</cp:coreProperties>
</file>