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DCBB9" w14:textId="77777777" w:rsidR="003F639B" w:rsidRPr="003F639B" w:rsidRDefault="003F639B" w:rsidP="003F639B">
      <w:pPr>
        <w:widowControl/>
        <w:spacing w:before="480" w:after="480" w:line="400" w:lineRule="exact"/>
        <w:jc w:val="center"/>
        <w:rPr>
          <w:rFonts w:ascii="Times New Roman" w:eastAsia="宋体" w:hAnsi="Times New Roman" w:cs="Times New Roman"/>
          <w:b/>
          <w:color w:val="0000FF"/>
          <w:kern w:val="0"/>
          <w:sz w:val="36"/>
          <w:szCs w:val="24"/>
          <w14:ligatures w14:val="none"/>
        </w:rPr>
      </w:pPr>
      <w:r w:rsidRPr="003F639B">
        <w:rPr>
          <w:rFonts w:ascii="Times New Roman" w:eastAsia="宋体" w:hAnsi="Times New Roman" w:cs="Times New Roman" w:hint="eastAsia"/>
          <w:b/>
          <w:color w:val="0000FF"/>
          <w:kern w:val="0"/>
          <w:sz w:val="36"/>
          <w:szCs w:val="24"/>
          <w14:ligatures w14:val="none"/>
        </w:rPr>
        <w:t>《微信小程序综合实践》实验报告五</w:t>
      </w:r>
    </w:p>
    <w:p w14:paraId="19CD606F" w14:textId="77777777" w:rsidR="003F639B" w:rsidRPr="003F639B" w:rsidRDefault="003F639B" w:rsidP="003F639B">
      <w:pPr>
        <w:widowControl/>
        <w:spacing w:after="360" w:line="400" w:lineRule="exact"/>
        <w:jc w:val="center"/>
        <w:rPr>
          <w:rFonts w:ascii="Times New Roman" w:eastAsia="宋体" w:hAnsi="Times New Roman" w:cs="Times New Roman"/>
          <w:b/>
          <w:color w:val="0000FF"/>
          <w:kern w:val="0"/>
          <w:sz w:val="30"/>
          <w:szCs w:val="20"/>
          <w14:ligatures w14:val="none"/>
        </w:rPr>
      </w:pPr>
      <w:r w:rsidRPr="003F639B">
        <w:rPr>
          <w:rFonts w:ascii="Times New Roman" w:eastAsia="宋体" w:hAnsi="Times New Roman" w:cs="Times New Roman" w:hint="eastAsia"/>
          <w:b/>
          <w:color w:val="0000FF"/>
          <w:kern w:val="0"/>
          <w:sz w:val="30"/>
          <w:szCs w:val="20"/>
          <w14:ligatures w14:val="none"/>
        </w:rPr>
        <w:t>小程序实战</w:t>
      </w:r>
      <w:r w:rsidRPr="003F639B">
        <w:rPr>
          <w:rFonts w:ascii="Times New Roman" w:eastAsia="宋体" w:hAnsi="Times New Roman" w:cs="Times New Roman"/>
          <w:b/>
          <w:color w:val="0000FF"/>
          <w:kern w:val="0"/>
          <w:sz w:val="30"/>
          <w:szCs w:val="20"/>
          <w14:ligatures w14:val="none"/>
        </w:rPr>
        <w:t xml:space="preserve"> —— </w:t>
      </w:r>
      <w:r w:rsidRPr="003F639B">
        <w:rPr>
          <w:rFonts w:ascii="Times New Roman" w:eastAsia="宋体" w:hAnsi="Times New Roman" w:cs="Times New Roman" w:hint="eastAsia"/>
          <w:b/>
          <w:color w:val="0000FF"/>
          <w:kern w:val="0"/>
          <w:sz w:val="30"/>
          <w:szCs w:val="20"/>
          <w14:ligatures w14:val="none"/>
        </w:rPr>
        <w:t>音乐小程序制作</w:t>
      </w:r>
    </w:p>
    <w:p w14:paraId="76F94F33" w14:textId="3D7FACCC" w:rsidR="003F639B" w:rsidRPr="003F639B" w:rsidRDefault="003F639B" w:rsidP="003F639B">
      <w:pPr>
        <w:widowControl/>
        <w:spacing w:after="156" w:line="400" w:lineRule="exact"/>
        <w:jc w:val="left"/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</w:pPr>
      <w:r w:rsidRPr="003F639B"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姓名</w:t>
      </w:r>
      <w:r w:rsidRPr="003F639B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___ 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:u w:val="single"/>
          <w14:ligatures w14:val="none"/>
        </w:rPr>
        <w:t xml:space="preserve">    </w:t>
      </w:r>
      <w:proofErr w:type="gramStart"/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:u w:val="single"/>
          <w14:ligatures w14:val="none"/>
        </w:rPr>
        <w:t>李丰克</w:t>
      </w:r>
      <w:proofErr w:type="gramEnd"/>
      <w:r w:rsidRPr="003F639B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__ 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:u w:val="single"/>
          <w14:ligatures w14:val="none"/>
        </w:rPr>
        <w:t xml:space="preserve">   </w:t>
      </w:r>
      <w:r w:rsidRPr="003F639B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:u w:val="single"/>
          <w14:ligatures w14:val="none"/>
        </w:rPr>
        <w:t xml:space="preserve"> </w:t>
      </w:r>
      <w:r w:rsidRPr="003F639B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 </w:t>
      </w:r>
      <w:r w:rsidRPr="003F639B"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  <w:t xml:space="preserve">           </w:t>
      </w:r>
      <w:r w:rsidRPr="003F639B"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专</w:t>
      </w:r>
      <w:r w:rsidRPr="003F639B"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  <w:t xml:space="preserve">    </w:t>
      </w:r>
      <w:r w:rsidRPr="003F639B"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业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 xml:space="preserve">      ___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自动化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(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控制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)_____</w:t>
      </w:r>
      <w:r w:rsidRPr="003F639B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                 </w:t>
      </w:r>
    </w:p>
    <w:p w14:paraId="09AF00B5" w14:textId="7BF84B06" w:rsidR="003F639B" w:rsidRPr="003F639B" w:rsidRDefault="003F639B" w:rsidP="003F639B">
      <w:pPr>
        <w:widowControl/>
        <w:spacing w:after="156" w:line="400" w:lineRule="exact"/>
        <w:jc w:val="left"/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</w:pPr>
      <w:r w:rsidRPr="003F639B"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学号</w:t>
      </w:r>
      <w:r w:rsidRPr="003F639B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     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:u w:val="single"/>
          <w14:ligatures w14:val="none"/>
        </w:rPr>
        <w:t>3230105182</w:t>
      </w:r>
      <w:r w:rsidRPr="003F639B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 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:u w:val="single"/>
          <w14:ligatures w14:val="none"/>
        </w:rPr>
        <w:t xml:space="preserve">     </w:t>
      </w:r>
      <w:r w:rsidRPr="003F639B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 </w:t>
      </w:r>
      <w:r w:rsidRPr="003F639B"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  <w:t xml:space="preserve">           </w:t>
      </w:r>
      <w:r w:rsidRPr="003F639B"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联系方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式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 xml:space="preserve">   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:u w:val="single"/>
          <w14:ligatures w14:val="none"/>
        </w:rPr>
        <w:t>____17733272721___</w:t>
      </w:r>
      <w:r w:rsidRPr="003F639B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         </w:t>
      </w:r>
    </w:p>
    <w:p w14:paraId="1B3378D8" w14:textId="35E87D33" w:rsidR="00F35C19" w:rsidRDefault="003F639B">
      <w:pPr>
        <w:rPr>
          <w:rFonts w:hint="eastAsia"/>
        </w:rPr>
      </w:pPr>
      <w:proofErr w:type="gramStart"/>
      <w:r w:rsidRPr="003F639B">
        <w:rPr>
          <w:rFonts w:hint="eastAsia"/>
          <w:sz w:val="28"/>
          <w:szCs w:val="32"/>
        </w:rPr>
        <w:t>一</w:t>
      </w:r>
      <w:proofErr w:type="gramEnd"/>
      <w:r w:rsidRPr="003F639B">
        <w:rPr>
          <w:rFonts w:hint="eastAsia"/>
          <w:sz w:val="28"/>
          <w:szCs w:val="32"/>
        </w:rPr>
        <w:t>，实验目的</w:t>
      </w:r>
    </w:p>
    <w:p w14:paraId="6DF6F954" w14:textId="77777777" w:rsidR="003F639B" w:rsidRDefault="003F639B" w:rsidP="003F639B">
      <w:pPr>
        <w:rPr>
          <w:rFonts w:hint="eastAsia"/>
        </w:rPr>
      </w:pPr>
      <w:r>
        <w:tab/>
      </w:r>
      <w:r>
        <w:rPr>
          <w:rFonts w:hint="eastAsia"/>
        </w:rPr>
        <w:t>1. 通过本次实验综合运用网页前端知识，完成音乐小程序设计制作全过程；</w:t>
      </w:r>
    </w:p>
    <w:p w14:paraId="36C7F457" w14:textId="77777777" w:rsidR="003F639B" w:rsidRDefault="003F639B" w:rsidP="003F639B">
      <w:pPr>
        <w:ind w:firstLine="420"/>
        <w:rPr>
          <w:rFonts w:hint="eastAsia"/>
        </w:rPr>
      </w:pPr>
      <w:r>
        <w:rPr>
          <w:rFonts w:hint="eastAsia"/>
        </w:rPr>
        <w:t xml:space="preserve">2. 掌握使用 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 xml:space="preserve"> 对小程序进行基本页面布局的基本方法；</w:t>
      </w:r>
    </w:p>
    <w:p w14:paraId="2FF58BF1" w14:textId="77777777" w:rsidR="003F639B" w:rsidRDefault="003F639B" w:rsidP="003F639B">
      <w:pPr>
        <w:ind w:firstLine="420"/>
        <w:rPr>
          <w:rFonts w:hint="eastAsia"/>
        </w:rPr>
      </w:pPr>
      <w:r>
        <w:rPr>
          <w:rFonts w:hint="eastAsia"/>
        </w:rPr>
        <w:t xml:space="preserve">3. 熟练使用 </w:t>
      </w:r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 xml:space="preserve"> 对小程序的页面进行合理布局；</w:t>
      </w:r>
    </w:p>
    <w:p w14:paraId="7A066A53" w14:textId="77777777" w:rsidR="003F639B" w:rsidRDefault="003F639B" w:rsidP="003F639B">
      <w:pPr>
        <w:ind w:firstLine="420"/>
        <w:rPr>
          <w:rFonts w:hint="eastAsia"/>
        </w:rPr>
      </w:pPr>
      <w:r>
        <w:rPr>
          <w:rFonts w:hint="eastAsia"/>
        </w:rPr>
        <w:t>4. 掌握小程序生命周期函数的用法，能使用 JavaScript 在小程序页面加载前对资源进行初始化；</w:t>
      </w:r>
    </w:p>
    <w:p w14:paraId="6329E0D2" w14:textId="77777777" w:rsidR="003F639B" w:rsidRDefault="003F639B" w:rsidP="003F639B">
      <w:pPr>
        <w:ind w:firstLine="420"/>
        <w:rPr>
          <w:rFonts w:hint="eastAsia"/>
        </w:rPr>
      </w:pPr>
      <w:r>
        <w:rPr>
          <w:rFonts w:hint="eastAsia"/>
        </w:rPr>
        <w:t>5. 掌握模块化的基本技能，能进行组件复用；</w:t>
      </w:r>
    </w:p>
    <w:p w14:paraId="58A2BD11" w14:textId="77777777" w:rsidR="003F639B" w:rsidRDefault="003F639B" w:rsidP="003F639B">
      <w:pPr>
        <w:ind w:firstLine="420"/>
        <w:rPr>
          <w:rFonts w:hint="eastAsia"/>
        </w:rPr>
      </w:pPr>
      <w:r>
        <w:rPr>
          <w:rFonts w:hint="eastAsia"/>
        </w:rPr>
        <w:t>6. 掌握小程序页面基本属性的配置方法，能对页面进行个性化设置；</w:t>
      </w:r>
    </w:p>
    <w:p w14:paraId="3880E266" w14:textId="763C1AC7" w:rsidR="003F639B" w:rsidRDefault="003F639B" w:rsidP="003F639B">
      <w:pPr>
        <w:ind w:firstLine="420"/>
        <w:rPr>
          <w:rFonts w:hint="eastAsia"/>
        </w:rPr>
      </w:pPr>
      <w:r>
        <w:rPr>
          <w:rFonts w:hint="eastAsia"/>
        </w:rPr>
        <w:t>7. 掌握小程序静态数据加载的方法；</w:t>
      </w:r>
    </w:p>
    <w:p w14:paraId="6B3D3BEC" w14:textId="43C53AAE" w:rsidR="003F639B" w:rsidRPr="003F639B" w:rsidRDefault="003F639B" w:rsidP="003F639B">
      <w:pPr>
        <w:rPr>
          <w:rFonts w:hint="eastAsia"/>
          <w:sz w:val="28"/>
          <w:szCs w:val="32"/>
        </w:rPr>
      </w:pPr>
      <w:r w:rsidRPr="003F639B">
        <w:rPr>
          <w:rFonts w:hint="eastAsia"/>
          <w:sz w:val="28"/>
          <w:szCs w:val="32"/>
        </w:rPr>
        <w:t>二，实验内容</w:t>
      </w:r>
    </w:p>
    <w:p w14:paraId="60D82234" w14:textId="77777777" w:rsidR="003F639B" w:rsidRDefault="003F639B" w:rsidP="003F639B">
      <w:pPr>
        <w:rPr>
          <w:rFonts w:hint="eastAsia"/>
        </w:rPr>
      </w:pPr>
      <w:r>
        <w:tab/>
      </w:r>
      <w:r>
        <w:rPr>
          <w:rFonts w:hint="eastAsia"/>
        </w:rPr>
        <w:t>1.</w:t>
      </w:r>
      <w:r>
        <w:rPr>
          <w:rFonts w:hint="eastAsia"/>
        </w:rPr>
        <w:tab/>
        <w:t>对音乐小程序进行功能分析，找到小程序编写入手点；</w:t>
      </w:r>
    </w:p>
    <w:p w14:paraId="5EA51D73" w14:textId="77777777" w:rsidR="003F639B" w:rsidRDefault="003F639B" w:rsidP="003F639B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>对页面数据进行渲染，并对相应的布局设置样式；</w:t>
      </w:r>
    </w:p>
    <w:p w14:paraId="7F67A894" w14:textId="77777777" w:rsidR="003F639B" w:rsidRDefault="003F639B" w:rsidP="003F639B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>将相同逻辑抽象成组件，通过父子组件传值和循环渲染完成复杂页面；</w:t>
      </w:r>
    </w:p>
    <w:p w14:paraId="557819A1" w14:textId="46BB33DF" w:rsidR="003F639B" w:rsidRDefault="003F639B" w:rsidP="003F639B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  <w:t>自定义数据配置，通过引入本地自定义数据配置，对页面进行渲染；</w:t>
      </w:r>
    </w:p>
    <w:p w14:paraId="7696E809" w14:textId="2884E3C9" w:rsidR="003F639B" w:rsidRPr="003F639B" w:rsidRDefault="003F639B" w:rsidP="003F639B">
      <w:pPr>
        <w:rPr>
          <w:rFonts w:hint="eastAsia"/>
          <w:sz w:val="28"/>
          <w:szCs w:val="32"/>
        </w:rPr>
      </w:pPr>
      <w:r w:rsidRPr="003F639B">
        <w:rPr>
          <w:rFonts w:hint="eastAsia"/>
          <w:sz w:val="28"/>
          <w:szCs w:val="32"/>
        </w:rPr>
        <w:t>三，实验步骤</w:t>
      </w:r>
    </w:p>
    <w:p w14:paraId="221CECE4" w14:textId="678CD3F2" w:rsidR="003F639B" w:rsidRDefault="003F639B" w:rsidP="003F639B">
      <w:r>
        <w:tab/>
      </w:r>
      <w:r w:rsidR="00EC3F6E">
        <w:rPr>
          <w:rFonts w:hint="eastAsia"/>
        </w:rPr>
        <w:t>参考实验文档，进行编程，最终结果如图</w:t>
      </w:r>
    </w:p>
    <w:p w14:paraId="7E6A8F70" w14:textId="0F660A97" w:rsidR="00EC3F6E" w:rsidRPr="003F639B" w:rsidRDefault="00EC3F6E" w:rsidP="003F639B">
      <w:pPr>
        <w:rPr>
          <w:rFonts w:hint="eastAsia"/>
        </w:rPr>
      </w:pPr>
      <w:r>
        <w:lastRenderedPageBreak/>
        <w:tab/>
      </w:r>
      <w:r>
        <w:rPr>
          <w:rFonts w:hint="eastAsia"/>
          <w:noProof/>
        </w:rPr>
        <w:drawing>
          <wp:inline distT="0" distB="0" distL="0" distR="0" wp14:anchorId="2776E876" wp14:editId="716C75E3">
            <wp:extent cx="3964940" cy="8863330"/>
            <wp:effectExtent l="0" t="0" r="0" b="0"/>
            <wp:docPr id="1794477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77121" name="图片 17944771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3DC0D36" wp14:editId="7DC10868">
            <wp:extent cx="3270250" cy="8863330"/>
            <wp:effectExtent l="0" t="0" r="0" b="0"/>
            <wp:docPr id="3349435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43567" name="图片 3349435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8B104DE" wp14:editId="6A208CA8">
            <wp:extent cx="3375660" cy="8863330"/>
            <wp:effectExtent l="0" t="0" r="0" b="0"/>
            <wp:docPr id="17419365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36523" name="图片 17419365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F6E" w:rsidRPr="003F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ED0AE" w14:textId="77777777" w:rsidR="00620BFA" w:rsidRDefault="00620BFA" w:rsidP="003F639B">
      <w:pPr>
        <w:rPr>
          <w:rFonts w:hint="eastAsia"/>
        </w:rPr>
      </w:pPr>
      <w:r>
        <w:separator/>
      </w:r>
    </w:p>
  </w:endnote>
  <w:endnote w:type="continuationSeparator" w:id="0">
    <w:p w14:paraId="7C86844C" w14:textId="77777777" w:rsidR="00620BFA" w:rsidRDefault="00620BFA" w:rsidP="003F639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D22A9" w14:textId="77777777" w:rsidR="00620BFA" w:rsidRDefault="00620BFA" w:rsidP="003F639B">
      <w:pPr>
        <w:rPr>
          <w:rFonts w:hint="eastAsia"/>
        </w:rPr>
      </w:pPr>
      <w:r>
        <w:separator/>
      </w:r>
    </w:p>
  </w:footnote>
  <w:footnote w:type="continuationSeparator" w:id="0">
    <w:p w14:paraId="3907B720" w14:textId="77777777" w:rsidR="00620BFA" w:rsidRDefault="00620BFA" w:rsidP="003F639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F64"/>
    <w:rsid w:val="0022408C"/>
    <w:rsid w:val="003377DC"/>
    <w:rsid w:val="0036566F"/>
    <w:rsid w:val="003F639B"/>
    <w:rsid w:val="00620BFA"/>
    <w:rsid w:val="007D028F"/>
    <w:rsid w:val="009D4C49"/>
    <w:rsid w:val="00AF0F64"/>
    <w:rsid w:val="00BC005C"/>
    <w:rsid w:val="00EC3F6E"/>
    <w:rsid w:val="00F3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2520B"/>
  <w15:chartTrackingRefBased/>
  <w15:docId w15:val="{6E3A3F3B-57A4-4CB1-80BE-904DAD64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3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3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3</cp:revision>
  <dcterms:created xsi:type="dcterms:W3CDTF">2024-11-20T11:59:00Z</dcterms:created>
  <dcterms:modified xsi:type="dcterms:W3CDTF">2024-11-22T13:04:00Z</dcterms:modified>
</cp:coreProperties>
</file>