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533E" w14:textId="1802527E" w:rsidR="00F35C19" w:rsidRDefault="006368AD">
      <w:r>
        <w:rPr>
          <w:rFonts w:hint="eastAsia"/>
        </w:rPr>
        <w:t>1，尝试获取三个新的社会支持系统。</w:t>
      </w:r>
    </w:p>
    <w:p w14:paraId="63D62E3F" w14:textId="058F0A28" w:rsidR="006368AD" w:rsidRDefault="006368AD">
      <w:r>
        <w:tab/>
      </w:r>
      <w:r>
        <w:rPr>
          <w:rFonts w:hint="eastAsia"/>
        </w:rPr>
        <w:t>大一上学期，在拳击体育课上，认识了ABC三个人，A同学在我十月份转专业时，告诉了我许多关于专业的认知，受益很多。和BC目前也是混成了好哥们，在某些方面有共同语言，性格相近</w:t>
      </w:r>
      <w:r w:rsidR="008D3E92">
        <w:rPr>
          <w:rFonts w:hint="eastAsia"/>
        </w:rPr>
        <w:t>，四个人还建了个群，体育课之外的时间也经常聊天。</w:t>
      </w:r>
      <w:r>
        <w:rPr>
          <w:rFonts w:hint="eastAsia"/>
        </w:rPr>
        <w:t>算是人脉，或者说是新朋友吧，属于社会支持系统。</w:t>
      </w:r>
    </w:p>
    <w:p w14:paraId="2CB62D56" w14:textId="76C10F00" w:rsidR="006368AD" w:rsidRDefault="006368AD">
      <w:r>
        <w:tab/>
      </w:r>
      <w:r>
        <w:rPr>
          <w:rFonts w:hint="eastAsia"/>
        </w:rPr>
        <w:t>大一上学期，某周末参加志愿者，遇到一位浙大博士老哥，一提到是浙大的，大伙一下子都熟悉起来，然后虽然是第一次见面，但是这位老哥也是跟我们推心置腹交流了很多跟大学生活</w:t>
      </w:r>
      <w:r w:rsidR="008D3E92">
        <w:rPr>
          <w:rFonts w:hint="eastAsia"/>
        </w:rPr>
        <w:t>、</w:t>
      </w:r>
      <w:r>
        <w:rPr>
          <w:rFonts w:hint="eastAsia"/>
        </w:rPr>
        <w:t>研究生生活有关的事情</w:t>
      </w:r>
      <w:r w:rsidR="008D3E92">
        <w:rPr>
          <w:rFonts w:hint="eastAsia"/>
        </w:rPr>
        <w:t>，我们提的问题包括并不限于就业前景、未来是读研还是直接工作呢等等，这位老哥都提出了自己的见解</w:t>
      </w:r>
      <w:r>
        <w:rPr>
          <w:rFonts w:hint="eastAsia"/>
        </w:rPr>
        <w:t>。这份</w:t>
      </w:r>
      <w:r w:rsidR="008D3E92">
        <w:rPr>
          <w:rFonts w:hint="eastAsia"/>
        </w:rPr>
        <w:t>来自</w:t>
      </w:r>
      <w:r>
        <w:rPr>
          <w:rFonts w:hint="eastAsia"/>
        </w:rPr>
        <w:t>陌生人的关照</w:t>
      </w:r>
      <w:r w:rsidR="008D3E92">
        <w:rPr>
          <w:rFonts w:hint="eastAsia"/>
        </w:rPr>
        <w:t>令人感动，这属于社会支持系统。</w:t>
      </w:r>
    </w:p>
    <w:p w14:paraId="4575B7FD" w14:textId="1897125A" w:rsidR="008D3E92" w:rsidRDefault="008D3E92">
      <w:r>
        <w:tab/>
      </w:r>
      <w:r w:rsidR="00BF1041">
        <w:rPr>
          <w:rFonts w:hint="eastAsia"/>
        </w:rPr>
        <w:t>最近为了咨询有关我的专业未来发展规划的事情，找了一位研三毕业学长，三周前晚上我和他语音通话了一个小时，聊了很多，包括和辅修相关的、和专业相关的、和英语相关的、和毕业后的道路等等，受益匪浅，真的感谢这位老学长，让我摸清了大致方向，那几天的难受的心情也缓解了许多。这个算社会支持系统。</w:t>
      </w:r>
    </w:p>
    <w:p w14:paraId="1D27C9F1" w14:textId="5C391E26" w:rsidR="00BF1041" w:rsidRDefault="00BF1041">
      <w:r>
        <w:rPr>
          <w:rFonts w:hint="eastAsia"/>
        </w:rPr>
        <w:t>2，如果利用校内资源</w:t>
      </w:r>
    </w:p>
    <w:p w14:paraId="7EC99AB5" w14:textId="04A2A5FA" w:rsidR="00D846C2" w:rsidRDefault="00D846C2">
      <w:pPr>
        <w:rPr>
          <w:rFonts w:hint="eastAsia"/>
        </w:rPr>
      </w:pPr>
      <w:r>
        <w:tab/>
      </w:r>
      <w:r>
        <w:rPr>
          <w:rFonts w:hint="eastAsia"/>
        </w:rPr>
        <w:t>专业和通识课程，最基础的东西往往最容易忽视，专业课通识课不应该仅仅量化为学分和绩点，他的本身也是极其有价值的，在课上，要学到真东西，而不是只盯着绩点。</w:t>
      </w:r>
    </w:p>
    <w:p w14:paraId="270F9DCA" w14:textId="78DC7FD9" w:rsidR="00BF1041" w:rsidRDefault="00BF1041">
      <w:r>
        <w:tab/>
      </w:r>
      <w:r>
        <w:rPr>
          <w:rFonts w:hint="eastAsia"/>
        </w:rPr>
        <w:t>二课分的获得，可以通过参加校内举办的各项活动，这些活动并不是为了二课分存在的，他们旨在给感兴趣的同学一个机会，比如社团精品课，学生与学生之间的教授，抛开二学分和综素，你是真的能学到干货的，所以不要只是为了追求二课分才去报那些精彩的活动，大学很精彩，是全面发展的地方，这些零零碎碎的活动对爱好的挖掘有极大地好处。</w:t>
      </w:r>
    </w:p>
    <w:p w14:paraId="569B8004" w14:textId="395834A0" w:rsidR="000D1900" w:rsidRDefault="000D1900">
      <w:r>
        <w:rPr>
          <w:rFonts w:hint="eastAsia"/>
        </w:rPr>
        <w:t>所以根据自己的需要参加那些活动也是极好的。</w:t>
      </w:r>
    </w:p>
    <w:p w14:paraId="6004EAD7" w14:textId="06AB3ADE" w:rsidR="000D1900" w:rsidRDefault="000D1900">
      <w:r>
        <w:tab/>
      </w:r>
      <w:r>
        <w:rPr>
          <w:rFonts w:hint="eastAsia"/>
        </w:rPr>
        <w:t>导师资源，很多人大二会做一个</w:t>
      </w:r>
      <w:proofErr w:type="spellStart"/>
      <w:r>
        <w:rPr>
          <w:rFonts w:hint="eastAsia"/>
        </w:rPr>
        <w:t>strp</w:t>
      </w:r>
      <w:proofErr w:type="spellEnd"/>
      <w:r>
        <w:rPr>
          <w:rFonts w:hint="eastAsia"/>
        </w:rPr>
        <w:t>项目，相当于一个小科研练习，一般都需要一个导师来指导。其实除了这个，我们平时也可以和一些老师交流，毕竟浙大的老师，在全国范围内都是极其有能力的。可以申请去导师的实验室干活等等，总之与导师建立良好的关系，他将会给你许多资源和建议。</w:t>
      </w:r>
    </w:p>
    <w:p w14:paraId="394D4581" w14:textId="48AE246A" w:rsidR="000D1900" w:rsidRDefault="000D1900">
      <w:r>
        <w:tab/>
      </w:r>
      <w:r w:rsidR="00D846C2">
        <w:rPr>
          <w:rFonts w:hint="eastAsia"/>
        </w:rPr>
        <w:t>许多竞赛活动，不论是校级省级还是国家国际级别，如果有意向，努力参加，即使不能得奖，备赛的过程也是提升的过程，如果能得奖就更好了。</w:t>
      </w:r>
    </w:p>
    <w:p w14:paraId="3519FF81" w14:textId="3872FC76" w:rsidR="00D846C2" w:rsidRDefault="00D846C2">
      <w:pPr>
        <w:rPr>
          <w:rFonts w:hint="eastAsia"/>
        </w:rPr>
      </w:pPr>
      <w:r>
        <w:tab/>
      </w:r>
      <w:r>
        <w:rPr>
          <w:rFonts w:hint="eastAsia"/>
        </w:rPr>
        <w:t>善于网络资源，大学教的东西毕竟有限，或者说有些浅，这个时候需要动用网络资源和自学能力，用热情而非绩点鼓舞着学习，我相信效果会更好，许多的工作相关的技能的学习，其实都是通过自学的，网络既然提供了一个这么便捷的平台，善用它。</w:t>
      </w:r>
    </w:p>
    <w:sectPr w:rsidR="00D84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8B6"/>
    <w:rsid w:val="000D1900"/>
    <w:rsid w:val="003377DC"/>
    <w:rsid w:val="005028B6"/>
    <w:rsid w:val="006368AD"/>
    <w:rsid w:val="008D3E92"/>
    <w:rsid w:val="00BF1041"/>
    <w:rsid w:val="00D846C2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AD18"/>
  <w15:chartTrackingRefBased/>
  <w15:docId w15:val="{C8AE5DB5-600B-4E89-98AD-DB0B09B3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8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8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8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8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8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8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8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8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8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2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2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28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28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28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28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28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28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28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8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28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8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28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8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8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28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2024-04-20T13:39:00Z</dcterms:created>
  <dcterms:modified xsi:type="dcterms:W3CDTF">2024-04-20T14:24:00Z</dcterms:modified>
</cp:coreProperties>
</file>