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D785F" w14:textId="6CD980AA" w:rsidR="00F407AF" w:rsidRDefault="001B0F5C">
      <w:r>
        <w:t>Carousel videos (in order 1, 2, 3), black page background, white text, Title and info below video</w:t>
      </w:r>
    </w:p>
    <w:p w14:paraId="6F29DED5" w14:textId="7CD5E968" w:rsidR="001B0F5C" w:rsidRDefault="001B0F5C"/>
    <w:p w14:paraId="6869FD47" w14:textId="712FF8FF" w:rsidR="001B0F5C" w:rsidRDefault="001B0F5C" w:rsidP="001B0F5C">
      <w:pPr>
        <w:ind w:left="5760" w:hanging="1440"/>
      </w:pPr>
      <w:r>
        <w:t>(</w:t>
      </w:r>
      <w:r>
        <w:t>two-line</w:t>
      </w:r>
      <w:r>
        <w:t xml:space="preserve"> title, capitals where I have put them)</w:t>
      </w:r>
    </w:p>
    <w:p w14:paraId="356825F8" w14:textId="77855B9B" w:rsidR="001B0F5C" w:rsidRDefault="001B0F5C"/>
    <w:p w14:paraId="784F908B" w14:textId="1F692DC4" w:rsidR="001B0F5C" w:rsidRDefault="001B0F5C"/>
    <w:p w14:paraId="210D890E" w14:textId="3A8012D8" w:rsidR="001B0F5C" w:rsidRDefault="001B0F5C">
      <w:pPr>
        <w:rPr>
          <w:i/>
          <w:iCs/>
        </w:rPr>
      </w:pPr>
      <w:r>
        <w:rPr>
          <w:i/>
          <w:iCs/>
        </w:rPr>
        <w:t>When the top of our minds come together,</w:t>
      </w:r>
    </w:p>
    <w:p w14:paraId="28CCE75F" w14:textId="77777777" w:rsidR="001B0F5C" w:rsidRDefault="001B0F5C" w:rsidP="001B0F5C">
      <w:pPr>
        <w:ind w:left="5760" w:hanging="5760"/>
      </w:pPr>
      <w:r>
        <w:rPr>
          <w:i/>
          <w:iCs/>
        </w:rPr>
        <w:t>Our house will carry the Earth</w:t>
      </w:r>
      <w:r>
        <w:t xml:space="preserve">                             </w:t>
      </w:r>
    </w:p>
    <w:p w14:paraId="5AE018B9" w14:textId="622153D0" w:rsidR="001B0F5C" w:rsidRDefault="001B0F5C" w:rsidP="001B0F5C"/>
    <w:p w14:paraId="33992DE7" w14:textId="6957F377" w:rsidR="001B0F5C" w:rsidRDefault="001B0F5C" w:rsidP="001B0F5C">
      <w:pPr>
        <w:ind w:left="5760" w:hanging="5760"/>
      </w:pPr>
      <w:r>
        <w:t>Light Installation</w:t>
      </w:r>
    </w:p>
    <w:p w14:paraId="6E241D54" w14:textId="06CE91F4" w:rsidR="001B0F5C" w:rsidRDefault="001B0F5C" w:rsidP="001B0F5C">
      <w:pPr>
        <w:ind w:left="5760" w:hanging="5760"/>
      </w:pPr>
      <w:r>
        <w:t>2020</w:t>
      </w:r>
    </w:p>
    <w:p w14:paraId="3DC1F89C" w14:textId="564D5906" w:rsidR="001B0F5C" w:rsidRDefault="001B0F5C" w:rsidP="001B0F5C">
      <w:pPr>
        <w:ind w:left="5760" w:hanging="5760"/>
      </w:pPr>
      <w:r>
        <w:t>Exhibited at Webster’s Theatre, Glasgow</w:t>
      </w:r>
    </w:p>
    <w:p w14:paraId="705D11F2" w14:textId="1C9F2F7A" w:rsidR="001B0F5C" w:rsidRDefault="001B0F5C" w:rsidP="001B0F5C">
      <w:pPr>
        <w:ind w:left="5760" w:hanging="5760"/>
      </w:pPr>
    </w:p>
    <w:p w14:paraId="21ED1145" w14:textId="77777777" w:rsidR="001B0F5C" w:rsidRDefault="001B0F5C" w:rsidP="001B0F5C">
      <w:pPr>
        <w:ind w:left="5760" w:hanging="5760"/>
      </w:pPr>
    </w:p>
    <w:p w14:paraId="65E2C95B" w14:textId="48539441" w:rsidR="001B0F5C" w:rsidRDefault="001B0F5C" w:rsidP="001B0F5C">
      <w:pPr>
        <w:ind w:left="5760" w:hanging="5760"/>
      </w:pPr>
    </w:p>
    <w:p w14:paraId="1A29E91A" w14:textId="275D9A37" w:rsidR="001B0F5C" w:rsidRDefault="001B0F5C" w:rsidP="001B0F5C">
      <w:r>
        <w:t xml:space="preserve"> </w:t>
      </w:r>
      <w:r>
        <w:t>An intuitive response to the architecture of a renovated church building, the installation sought to conceptualise and engage the action of ‘looking up’. This work considers space on a cosmi</w:t>
      </w:r>
      <w:r>
        <w:t>c</w:t>
      </w:r>
      <w:r>
        <w:t xml:space="preserve"> level</w:t>
      </w:r>
      <w:r>
        <w:t>;</w:t>
      </w:r>
      <w:r>
        <w:t xml:space="preserve"> opening the conceptual body of a church building through the visual reflection of thoughts, dreams, and experienced of the human body. The subconscious and dream-like </w:t>
      </w:r>
      <w:r>
        <w:t>entity</w:t>
      </w:r>
      <w:r>
        <w:t xml:space="preserve"> of water is echoed upon the ceiling of a church, creating a ‘pool’ above the audience and directi</w:t>
      </w:r>
      <w:r>
        <w:t>ng</w:t>
      </w:r>
      <w:r>
        <w:t xml:space="preserve"> visual space from the ground to the roof. The audience, directly below the work, must now look above themselves. In this movement of the body, the artwork attempts to engage the mysticism of being within and surrounded by an external space from within an external body.</w:t>
      </w:r>
    </w:p>
    <w:p w14:paraId="496B668B" w14:textId="744659F0" w:rsidR="001B0F5C" w:rsidRPr="001B0F5C" w:rsidRDefault="001B0F5C" w:rsidP="001B0F5C">
      <w:pPr>
        <w:ind w:left="5760" w:hanging="5760"/>
      </w:pPr>
    </w:p>
    <w:sectPr w:rsidR="001B0F5C" w:rsidRPr="001B0F5C" w:rsidSect="000708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5C"/>
    <w:rsid w:val="0007088D"/>
    <w:rsid w:val="001B0F5C"/>
    <w:rsid w:val="007E3735"/>
    <w:rsid w:val="008A3493"/>
    <w:rsid w:val="00EA015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AF1262F"/>
  <w15:chartTrackingRefBased/>
  <w15:docId w15:val="{A5D36E21-41E0-A64F-9C2B-32C84A6F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Fletcher</dc:creator>
  <cp:keywords/>
  <dc:description/>
  <cp:lastModifiedBy>Natasha Fletcher</cp:lastModifiedBy>
  <cp:revision>1</cp:revision>
  <dcterms:created xsi:type="dcterms:W3CDTF">2020-04-20T16:59:00Z</dcterms:created>
  <dcterms:modified xsi:type="dcterms:W3CDTF">2020-04-20T17:08:00Z</dcterms:modified>
</cp:coreProperties>
</file>