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518" w:rsidRPr="00A42F4F" w:rsidRDefault="00A41518" w:rsidP="005525F9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A42F4F">
        <w:rPr>
          <w:rFonts w:ascii="Times New Roman" w:eastAsia="宋体" w:hAnsi="Times New Roman" w:cs="Times New Roman"/>
          <w:b/>
          <w:sz w:val="36"/>
          <w:szCs w:val="28"/>
        </w:rPr>
        <w:t>作业</w:t>
      </w:r>
      <w:r w:rsidR="00CA125C">
        <w:rPr>
          <w:rFonts w:ascii="Times New Roman" w:eastAsia="宋体" w:hAnsi="Times New Roman" w:cs="Times New Roman" w:hint="eastAsia"/>
          <w:b/>
          <w:sz w:val="36"/>
          <w:szCs w:val="28"/>
        </w:rPr>
        <w:t>二</w:t>
      </w:r>
      <w:r w:rsidRPr="00A42F4F">
        <w:rPr>
          <w:rFonts w:ascii="Times New Roman" w:eastAsia="宋体" w:hAnsi="Times New Roman" w:cs="Times New Roman"/>
          <w:b/>
          <w:sz w:val="36"/>
          <w:szCs w:val="28"/>
        </w:rPr>
        <w:t>：静态路由配</w:t>
      </w:r>
      <w:r w:rsidR="00CA125C">
        <w:rPr>
          <w:rFonts w:ascii="Times New Roman" w:eastAsia="宋体" w:hAnsi="Times New Roman" w:cs="Times New Roman" w:hint="eastAsia"/>
          <w:b/>
          <w:sz w:val="36"/>
          <w:szCs w:val="28"/>
        </w:rPr>
        <w:t>默认路由</w:t>
      </w:r>
    </w:p>
    <w:p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:rsidR="005525F9" w:rsidRPr="00A42F4F" w:rsidRDefault="005525F9" w:rsidP="005525F9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需要区分两种不同的物理线</w:t>
      </w:r>
    </w:p>
    <w:p w:rsidR="00A42F4F" w:rsidRPr="00A42F4F" w:rsidRDefault="00CA125C" w:rsidP="00A42F4F">
      <w:pPr>
        <w:rPr>
          <w:rFonts w:ascii="Times New Roman" w:eastAsia="宋体" w:hAnsi="Times New Roman" w:cs="Times New Roman"/>
          <w:sz w:val="28"/>
          <w:szCs w:val="28"/>
        </w:rPr>
      </w:pPr>
      <w:r w:rsidRPr="00CA125C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6AF7B3AF" wp14:editId="65726DF9">
            <wp:extent cx="5274310" cy="38906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5F9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第二步：配置主机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IP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地址和默认网关</w:t>
      </w:r>
    </w:p>
    <w:p w:rsidR="005525F9" w:rsidRPr="00A42F4F" w:rsidRDefault="005525F9" w:rsidP="005525F9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以</w:t>
      </w:r>
      <w:r w:rsidRPr="00A42F4F">
        <w:rPr>
          <w:rFonts w:ascii="Times New Roman" w:eastAsia="宋体" w:hAnsi="Times New Roman" w:cs="Times New Roman"/>
          <w:sz w:val="28"/>
          <w:szCs w:val="28"/>
        </w:rPr>
        <w:t>PC0</w:t>
      </w:r>
      <w:r w:rsidRPr="00A42F4F">
        <w:rPr>
          <w:rFonts w:ascii="Times New Roman" w:eastAsia="宋体" w:hAnsi="Times New Roman" w:cs="Times New Roman"/>
          <w:sz w:val="28"/>
          <w:szCs w:val="28"/>
        </w:rPr>
        <w:t>为例</w:t>
      </w:r>
    </w:p>
    <w:p w:rsidR="005525F9" w:rsidRPr="00A42F4F" w:rsidRDefault="00CA125C" w:rsidP="00A42F4F">
      <w:pPr>
        <w:jc w:val="center"/>
        <w:rPr>
          <w:rFonts w:ascii="Times New Roman" w:eastAsia="宋体" w:hAnsi="Times New Roman" w:cs="Times New Roman" w:hint="eastAsia"/>
          <w:sz w:val="28"/>
          <w:szCs w:val="28"/>
        </w:rPr>
      </w:pPr>
      <w:r w:rsidRPr="00CA125C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78954B32" wp14:editId="27FAB686">
            <wp:extent cx="4600575" cy="1953001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645" cy="195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F4F" w:rsidRPr="00A42F4F" w:rsidRDefault="00A42F4F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A42F4F" w:rsidRPr="00A42F4F" w:rsidRDefault="00A42F4F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lastRenderedPageBreak/>
        <w:t>第三步：配置路由器</w:t>
      </w:r>
    </w:p>
    <w:p w:rsidR="00A42F4F" w:rsidRPr="00A42F4F" w:rsidRDefault="00A42F4F" w:rsidP="00A42F4F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sz w:val="28"/>
          <w:szCs w:val="28"/>
        </w:rPr>
        <w:t>以</w:t>
      </w:r>
      <w:r w:rsidR="00CB0427">
        <w:rPr>
          <w:rFonts w:ascii="Times New Roman" w:eastAsia="宋体" w:hAnsi="Times New Roman" w:cs="Times New Roman" w:hint="eastAsia"/>
          <w:sz w:val="28"/>
          <w:szCs w:val="28"/>
        </w:rPr>
        <w:t>左上路由器</w:t>
      </w:r>
      <w:r w:rsidRPr="00A42F4F">
        <w:rPr>
          <w:rFonts w:ascii="Times New Roman" w:eastAsia="宋体" w:hAnsi="Times New Roman" w:cs="Times New Roman"/>
          <w:sz w:val="28"/>
          <w:szCs w:val="28"/>
        </w:rPr>
        <w:t>为例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Router&gt;en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Router#conf t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Router(config)#int f0/0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Router(config-if)#ip add 202.114.13.1 255.255.255.252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Router(config-if)#no shutdown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Router(config)#int f0/1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Router(config-if)#ip add 202.114.9.2 255.255.255.0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Router(config-if)#no shutdown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Router(config)#ip route 0.0.0.0 0.0.0.0 202.114.13.2</w:t>
      </w:r>
    </w:p>
    <w:p w:rsid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Router#show running</w:t>
      </w:r>
    </w:p>
    <w:p w:rsidR="00CB0427" w:rsidRPr="00CB0427" w:rsidRDefault="00CB0427" w:rsidP="00CB0427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:rsidR="0052211F" w:rsidRPr="00CB0427" w:rsidRDefault="003629B2" w:rsidP="00CB0427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以</w:t>
      </w:r>
      <w:r w:rsidR="00CB0427">
        <w:rPr>
          <w:rFonts w:ascii="Times New Roman" w:eastAsia="宋体" w:hAnsi="Times New Roman" w:cs="Times New Roman" w:hint="eastAsia"/>
          <w:sz w:val="28"/>
          <w:szCs w:val="28"/>
        </w:rPr>
        <w:t>中间路由器</w:t>
      </w:r>
      <w:r w:rsidRPr="00CB0427">
        <w:rPr>
          <w:rFonts w:ascii="Times New Roman" w:eastAsia="宋体" w:hAnsi="Times New Roman" w:cs="Times New Roman"/>
          <w:sz w:val="28"/>
          <w:szCs w:val="28"/>
        </w:rPr>
        <w:t>为例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Router&gt;en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Router#conf t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Router(config)#int f0/0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Router(config-if)#ip add 202.114.13.2 255.255.255.252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Router(config-if)#no shutdown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lastRenderedPageBreak/>
        <w:t>Router(config)#int f0/1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Router(config-if)#ip add 202.114.13.6 255.255.255.252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 xml:space="preserve">Router(config-if)#no shutdown 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Router(config)#int f1/0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Router(config-if)#ip add 202.114.13.10 255.255.255.252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 xml:space="preserve">Router(config-if)#no shutdown 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Router(config)#int f1/1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Router(config-if)#ip add 202.114.13.14 255.255.255.252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Router(config-if)#no shutdown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Router(config-if)#exit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Router(config)#ip route 202.114.9.0 255.255.255.0 202.114.13.1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Router(config)#ip route 202.114.10.0 255.255.255.0 202.114.13.5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Router(config)#ip route 202.114.11.0 255.255.255.0 202.114.13.9</w:t>
      </w:r>
    </w:p>
    <w:p w:rsidR="00CB0427" w:rsidRPr="00CB0427" w:rsidRDefault="00CB0427" w:rsidP="00CB042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Router(config)#ip route 202.114.1</w:t>
      </w:r>
      <w:r>
        <w:rPr>
          <w:rFonts w:ascii="Times New Roman" w:eastAsia="宋体" w:hAnsi="Times New Roman" w:cs="Times New Roman"/>
          <w:sz w:val="28"/>
          <w:szCs w:val="28"/>
        </w:rPr>
        <w:t>2.0 255.255.255.0 202.114.13.13</w:t>
      </w:r>
    </w:p>
    <w:p w:rsidR="0052211F" w:rsidRPr="00A42F4F" w:rsidRDefault="00CB0427" w:rsidP="00CB042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CB0427">
        <w:rPr>
          <w:rFonts w:ascii="Times New Roman" w:eastAsia="宋体" w:hAnsi="Times New Roman" w:cs="Times New Roman"/>
          <w:sz w:val="28"/>
          <w:szCs w:val="28"/>
        </w:rPr>
        <w:t>Router#show running</w:t>
      </w:r>
      <w:bookmarkStart w:id="0" w:name="_GoBack"/>
      <w:bookmarkEnd w:id="0"/>
    </w:p>
    <w:sectPr w:rsidR="0052211F" w:rsidRPr="00A42F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A27" w:rsidRDefault="00EF3A27" w:rsidP="003629B2">
      <w:r>
        <w:separator/>
      </w:r>
    </w:p>
  </w:endnote>
  <w:endnote w:type="continuationSeparator" w:id="0">
    <w:p w:rsidR="00EF3A27" w:rsidRDefault="00EF3A27" w:rsidP="00362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A27" w:rsidRDefault="00EF3A27" w:rsidP="003629B2">
      <w:r>
        <w:separator/>
      </w:r>
    </w:p>
  </w:footnote>
  <w:footnote w:type="continuationSeparator" w:id="0">
    <w:p w:rsidR="00EF3A27" w:rsidRDefault="00EF3A27" w:rsidP="00362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518"/>
    <w:rsid w:val="0017452B"/>
    <w:rsid w:val="003629B2"/>
    <w:rsid w:val="0052211F"/>
    <w:rsid w:val="005525F9"/>
    <w:rsid w:val="00A41518"/>
    <w:rsid w:val="00A42F4F"/>
    <w:rsid w:val="00B42E75"/>
    <w:rsid w:val="00CA125C"/>
    <w:rsid w:val="00CB0427"/>
    <w:rsid w:val="00CB581B"/>
    <w:rsid w:val="00EF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5F23E5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191</Words>
  <Characters>1090</Characters>
  <Application>Microsoft Office Word</Application>
  <DocSecurity>0</DocSecurity>
  <Lines>9</Lines>
  <Paragraphs>2</Paragraphs>
  <ScaleCrop>false</ScaleCrop>
  <Company>C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8</cp:revision>
  <dcterms:created xsi:type="dcterms:W3CDTF">2026-03-07T11:25:00Z</dcterms:created>
  <dcterms:modified xsi:type="dcterms:W3CDTF">2026-03-14T10:55:00Z</dcterms:modified>
</cp:coreProperties>
</file>