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44088" w14:textId="26E17579" w:rsidR="00FF06C4" w:rsidRPr="00567594" w:rsidRDefault="00845F34" w:rsidP="00FA419A">
      <w:pPr>
        <w:jc w:val="center"/>
        <w:textAlignment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567594">
        <w:rPr>
          <w:rFonts w:ascii="Times New Roman" w:eastAsia="宋体" w:hAnsi="Times New Roman" w:cs="Times New Roman"/>
          <w:b/>
          <w:bCs/>
          <w:sz w:val="32"/>
          <w:szCs w:val="32"/>
        </w:rPr>
        <w:t>代数系统</w:t>
      </w:r>
      <w:r w:rsidR="00FA419A" w:rsidRPr="00567594">
        <w:rPr>
          <w:rFonts w:ascii="Times New Roman" w:eastAsia="宋体" w:hAnsi="Times New Roman" w:cs="Times New Roman"/>
          <w:b/>
          <w:bCs/>
          <w:sz w:val="32"/>
          <w:szCs w:val="32"/>
        </w:rPr>
        <w:t>（群论）</w:t>
      </w:r>
    </w:p>
    <w:p w14:paraId="18BF74EC" w14:textId="77777777" w:rsidR="00845F34" w:rsidRPr="00567594" w:rsidRDefault="00845F3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1D900D8" w14:textId="338C1B48" w:rsidR="00845F34" w:rsidRPr="00567594" w:rsidRDefault="00845F34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67594">
        <w:rPr>
          <w:rFonts w:ascii="Times New Roman" w:eastAsia="宋体" w:hAnsi="Times New Roman" w:cs="Times New Roman"/>
          <w:b/>
          <w:bCs/>
          <w:sz w:val="28"/>
          <w:szCs w:val="28"/>
        </w:rPr>
        <w:t>一、运算</w:t>
      </w:r>
    </w:p>
    <w:p w14:paraId="72F4B61E" w14:textId="14BA1A0A" w:rsidR="00845F34" w:rsidRPr="00567594" w:rsidRDefault="00FA419A" w:rsidP="00FA419A">
      <w:pPr>
        <w:ind w:left="240" w:hangingChars="100" w:hanging="24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567594">
        <w:rPr>
          <w:rFonts w:ascii="Times New Roman" w:eastAsia="宋体" w:hAnsi="Times New Roman" w:cs="Times New Roman"/>
          <w:sz w:val="24"/>
          <w:szCs w:val="24"/>
        </w:rPr>
        <w:t>形式：</w:t>
      </w:r>
      <w:r w:rsidR="00845F34"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00D8A77" wp14:editId="4DECAF21">
            <wp:extent cx="3731803" cy="190500"/>
            <wp:effectExtent l="0" t="0" r="2540" b="0"/>
            <wp:docPr id="280067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67584" name=""/>
                    <pic:cNvPicPr/>
                  </pic:nvPicPr>
                  <pic:blipFill>
                    <a:blip r:embed="rId7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049" cy="2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F4BB" w14:textId="0921CA88" w:rsidR="00FA419A" w:rsidRPr="00567594" w:rsidRDefault="00FA419A" w:rsidP="00FA419A">
      <w:pPr>
        <w:ind w:left="240" w:hangingChars="100" w:hanging="24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Pr="00567594">
        <w:rPr>
          <w:rFonts w:ascii="Times New Roman" w:eastAsia="宋体" w:hAnsi="Times New Roman" w:cs="Times New Roman"/>
          <w:sz w:val="24"/>
          <w:szCs w:val="24"/>
        </w:rPr>
        <w:t>要求：定义域每个点都有定义；运算封闭。</w:t>
      </w:r>
    </w:p>
    <w:p w14:paraId="005C0FCD" w14:textId="11600B91" w:rsidR="00845F34" w:rsidRPr="00567594" w:rsidRDefault="00845F3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3E00AB8E" w14:textId="1DCD8003" w:rsidR="00845F34" w:rsidRPr="00567594" w:rsidRDefault="00845F34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67594">
        <w:rPr>
          <w:rFonts w:ascii="Times New Roman" w:eastAsia="宋体" w:hAnsi="Times New Roman" w:cs="Times New Roman"/>
          <w:b/>
          <w:bCs/>
          <w:sz w:val="28"/>
          <w:szCs w:val="28"/>
        </w:rPr>
        <w:t>二、代数系统</w:t>
      </w:r>
    </w:p>
    <w:p w14:paraId="7D3F573A" w14:textId="18AD3B80" w:rsidR="00845F34" w:rsidRPr="00567594" w:rsidRDefault="00FA419A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1. </w:t>
      </w:r>
      <w:r w:rsidRPr="00567594">
        <w:rPr>
          <w:rFonts w:ascii="Times New Roman" w:eastAsia="宋体" w:hAnsi="Times New Roman" w:cs="Times New Roman"/>
          <w:sz w:val="24"/>
          <w:szCs w:val="24"/>
        </w:rPr>
        <w:t>要求：</w:t>
      </w:r>
      <w:r w:rsidR="00176482">
        <w:rPr>
          <w:rFonts w:ascii="Times New Roman" w:eastAsia="宋体" w:hAnsi="Times New Roman" w:cs="Times New Roman" w:hint="eastAsia"/>
          <w:sz w:val="24"/>
          <w:szCs w:val="24"/>
        </w:rPr>
        <w:t>多个</w:t>
      </w:r>
      <w:r w:rsidRPr="00567594">
        <w:rPr>
          <w:rFonts w:ascii="Times New Roman" w:eastAsia="宋体" w:hAnsi="Times New Roman" w:cs="Times New Roman"/>
          <w:sz w:val="24"/>
          <w:szCs w:val="24"/>
        </w:rPr>
        <w:t>运算</w:t>
      </w:r>
      <w:r w:rsidR="00176482">
        <w:rPr>
          <w:rFonts w:ascii="Times New Roman" w:eastAsia="宋体" w:hAnsi="Times New Roman" w:cs="Times New Roman" w:hint="eastAsia"/>
          <w:sz w:val="24"/>
          <w:szCs w:val="24"/>
        </w:rPr>
        <w:t>的集合。</w:t>
      </w:r>
    </w:p>
    <w:p w14:paraId="3865AFAF" w14:textId="5CEF58BD" w:rsidR="00845F34" w:rsidRPr="00567594" w:rsidRDefault="00FA419A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2. </w:t>
      </w:r>
      <w:r w:rsidR="00845F34" w:rsidRPr="00567594">
        <w:rPr>
          <w:rFonts w:ascii="Times New Roman" w:eastAsia="宋体" w:hAnsi="Times New Roman" w:cs="Times New Roman"/>
          <w:sz w:val="24"/>
          <w:szCs w:val="24"/>
        </w:rPr>
        <w:t>结合律定理：简言之，可以分段运算。</w:t>
      </w:r>
    </w:p>
    <w:p w14:paraId="7EAE7F80" w14:textId="4C2745C5" w:rsidR="00845F34" w:rsidRPr="00567594" w:rsidRDefault="00FA419A" w:rsidP="00FA419A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特例：</w:t>
      </w:r>
      <w:r w:rsidR="00845F34"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655381F" wp14:editId="003D80E1">
            <wp:extent cx="3685464" cy="285750"/>
            <wp:effectExtent l="0" t="0" r="0" b="0"/>
            <wp:docPr id="2104153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53192" name=""/>
                    <pic:cNvPicPr/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84" cy="2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6FF1" w14:textId="43B2887E" w:rsidR="00845F34" w:rsidRPr="00567594" w:rsidRDefault="00FA419A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3. </w:t>
      </w:r>
      <w:r w:rsidR="00845F34" w:rsidRPr="00567594">
        <w:rPr>
          <w:rFonts w:ascii="Times New Roman" w:eastAsia="宋体" w:hAnsi="Times New Roman" w:cs="Times New Roman"/>
          <w:sz w:val="24"/>
          <w:szCs w:val="24"/>
        </w:rPr>
        <w:t>运算表：列</w:t>
      </w:r>
      <w:r w:rsidR="00845F34" w:rsidRPr="00567594">
        <w:rPr>
          <w:rFonts w:ascii="Times New Roman" w:eastAsia="宋体" w:hAnsi="Times New Roman" w:cs="Times New Roman"/>
          <w:sz w:val="24"/>
          <w:szCs w:val="24"/>
        </w:rPr>
        <w:t>*</w:t>
      </w:r>
      <w:r w:rsidR="00845F34" w:rsidRPr="00567594">
        <w:rPr>
          <w:rFonts w:ascii="Times New Roman" w:eastAsia="宋体" w:hAnsi="Times New Roman" w:cs="Times New Roman"/>
          <w:sz w:val="24"/>
          <w:szCs w:val="24"/>
        </w:rPr>
        <w:t>行</w:t>
      </w:r>
    </w:p>
    <w:p w14:paraId="1F9E32A1" w14:textId="17534291" w:rsidR="00845F34" w:rsidRPr="00567594" w:rsidRDefault="00845F34" w:rsidP="00FA419A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3B89241" wp14:editId="332B354C">
            <wp:extent cx="1500188" cy="1082197"/>
            <wp:effectExtent l="0" t="0" r="5080" b="3810"/>
            <wp:docPr id="1678796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96680" name=""/>
                    <pic:cNvPicPr/>
                  </pic:nvPicPr>
                  <pic:blipFill>
                    <a:blip r:embed="rId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721" cy="10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DC91" w14:textId="584717F5" w:rsidR="00EF070E" w:rsidRPr="00567594" w:rsidRDefault="00845F34" w:rsidP="00FA419A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此处</w:t>
      </w:r>
      <w:r w:rsidRPr="00567594">
        <w:rPr>
          <w:rFonts w:ascii="Times New Roman" w:eastAsia="宋体" w:hAnsi="Times New Roman" w:cs="Times New Roman"/>
          <w:sz w:val="24"/>
          <w:szCs w:val="24"/>
        </w:rPr>
        <w:t>a</w:t>
      </w:r>
      <w:r w:rsidRPr="00567594">
        <w:rPr>
          <w:rFonts w:ascii="Times New Roman" w:eastAsia="宋体" w:hAnsi="Times New Roman" w:cs="Times New Roman"/>
          <w:sz w:val="24"/>
          <w:szCs w:val="24"/>
        </w:rPr>
        <w:t>为单位元，因此可以简化验证结合律的个数。</w:t>
      </w:r>
    </w:p>
    <w:p w14:paraId="2798D7AA" w14:textId="77777777" w:rsidR="009F35DB" w:rsidRPr="00567594" w:rsidRDefault="009F35DB" w:rsidP="009F35DB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161EC0B" w14:textId="4A988585" w:rsidR="00EF070E" w:rsidRPr="00567594" w:rsidRDefault="00FA419A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="00C334E6" w:rsidRPr="00567594">
        <w:rPr>
          <w:rFonts w:ascii="Times New Roman" w:eastAsia="宋体" w:hAnsi="Times New Roman" w:cs="Times New Roman"/>
          <w:sz w:val="24"/>
          <w:szCs w:val="24"/>
        </w:rPr>
        <w:t>额外性质：</w:t>
      </w:r>
    </w:p>
    <w:p w14:paraId="6F7FA356" w14:textId="6361A6F3" w:rsidR="00EF070E" w:rsidRPr="00567594" w:rsidRDefault="00C334E6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宋体" w:eastAsia="宋体" w:hAnsi="宋体" w:cs="宋体" w:hint="eastAsia"/>
          <w:sz w:val="24"/>
          <w:szCs w:val="24"/>
        </w:rPr>
        <w:t>①</w:t>
      </w: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F070E" w:rsidRPr="00567594">
        <w:rPr>
          <w:rFonts w:ascii="Times New Roman" w:eastAsia="宋体" w:hAnsi="Times New Roman" w:cs="Times New Roman"/>
          <w:sz w:val="24"/>
          <w:szCs w:val="24"/>
        </w:rPr>
        <w:t>交换律</w:t>
      </w:r>
    </w:p>
    <w:p w14:paraId="2E1EA0AA" w14:textId="3100E95A" w:rsidR="00EF070E" w:rsidRPr="00567594" w:rsidRDefault="00983FCD" w:rsidP="00983FCD">
      <w:pPr>
        <w:ind w:firstLineChars="100" w:firstLine="24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·</w:t>
      </w:r>
      <w:r w:rsidR="00EF070E" w:rsidRPr="00567594">
        <w:rPr>
          <w:rFonts w:ascii="Times New Roman" w:eastAsia="宋体" w:hAnsi="Times New Roman" w:cs="Times New Roman"/>
          <w:sz w:val="24"/>
          <w:szCs w:val="24"/>
        </w:rPr>
        <w:t>交换律定理：需要满足结合律和交换律</w:t>
      </w:r>
    </w:p>
    <w:p w14:paraId="30D21BF7" w14:textId="685D7AE7" w:rsidR="00EF070E" w:rsidRPr="00567594" w:rsidRDefault="00EF070E" w:rsidP="00983FCD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540EED8" wp14:editId="33958965">
            <wp:extent cx="4398010" cy="478666"/>
            <wp:effectExtent l="0" t="0" r="2540" b="0"/>
            <wp:docPr id="1839052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52220" name=""/>
                    <pic:cNvPicPr/>
                  </pic:nvPicPr>
                  <pic:blipFill>
                    <a:blip r:embed="rId1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961" cy="4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1A95" w14:textId="20F782D9" w:rsidR="00EF070E" w:rsidRPr="00567594" w:rsidRDefault="00983FCD" w:rsidP="00983FCD">
      <w:pPr>
        <w:ind w:firstLineChars="100" w:firstLine="24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·</w:t>
      </w:r>
      <w:r w:rsidR="00EF070E" w:rsidRPr="00567594">
        <w:rPr>
          <w:rFonts w:ascii="MS Gothic" w:eastAsia="MS Gothic" w:hAnsi="MS Gothic" w:cs="MS Gothic" w:hint="eastAsia"/>
          <w:sz w:val="24"/>
          <w:szCs w:val="24"/>
        </w:rPr>
        <w:t>∗</w:t>
      </w:r>
      <w:r w:rsidR="00EF070E" w:rsidRPr="00567594">
        <w:rPr>
          <w:rFonts w:ascii="Times New Roman" w:eastAsia="宋体" w:hAnsi="Times New Roman" w:cs="Times New Roman"/>
          <w:sz w:val="24"/>
          <w:szCs w:val="24"/>
        </w:rPr>
        <w:t>的运算表是对称的</w:t>
      </w:r>
      <w:r w:rsidR="00EF070E" w:rsidRPr="00567594">
        <w:rPr>
          <w:rFonts w:ascii="Times New Roman" w:eastAsia="宋体" w:hAnsi="Times New Roman" w:cs="Times New Roman"/>
          <w:sz w:val="24"/>
          <w:szCs w:val="24"/>
        </w:rPr>
        <w:t>.</w:t>
      </w:r>
    </w:p>
    <w:p w14:paraId="79367DB5" w14:textId="70C91D2A" w:rsidR="00845F34" w:rsidRPr="00567594" w:rsidRDefault="00983FCD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宋体" w:eastAsia="宋体" w:hAnsi="宋体" w:cs="宋体" w:hint="eastAsia"/>
          <w:sz w:val="24"/>
          <w:szCs w:val="24"/>
        </w:rPr>
        <w:t>②</w:t>
      </w: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F070E" w:rsidRPr="00567594">
        <w:rPr>
          <w:rFonts w:ascii="Times New Roman" w:eastAsia="宋体" w:hAnsi="Times New Roman" w:cs="Times New Roman"/>
          <w:sz w:val="24"/>
          <w:szCs w:val="24"/>
        </w:rPr>
        <w:t>左幺元（左单位元）</w:t>
      </w:r>
      <w:r w:rsidR="00EF070E"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7FA3BC72" wp14:editId="127755E5">
            <wp:extent cx="1114425" cy="181786"/>
            <wp:effectExtent l="0" t="0" r="0" b="8890"/>
            <wp:docPr id="1622622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2543" name=""/>
                    <pic:cNvPicPr/>
                  </pic:nvPicPr>
                  <pic:blipFill rotWithShape="1">
                    <a:blip r:embed="rId11">
                      <a:biLevel thresh="50000"/>
                    </a:blip>
                    <a:srcRect r="48397" b="-6155"/>
                    <a:stretch/>
                  </pic:blipFill>
                  <pic:spPr bwMode="auto">
                    <a:xfrm>
                      <a:off x="0" y="0"/>
                      <a:ext cx="1220112" cy="19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0758C" w14:textId="6E70D1D6" w:rsidR="00EF070E" w:rsidRPr="00567594" w:rsidRDefault="00983FCD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宋体" w:eastAsia="宋体" w:hAnsi="宋体" w:cs="宋体" w:hint="eastAsia"/>
          <w:sz w:val="24"/>
          <w:szCs w:val="24"/>
        </w:rPr>
        <w:t>③</w:t>
      </w: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EF070E" w:rsidRPr="00567594">
        <w:rPr>
          <w:rFonts w:ascii="Times New Roman" w:eastAsia="宋体" w:hAnsi="Times New Roman" w:cs="Times New Roman"/>
          <w:sz w:val="24"/>
          <w:szCs w:val="24"/>
        </w:rPr>
        <w:t>左零元</w:t>
      </w:r>
      <w:r w:rsidR="00EF070E"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D35000B" wp14:editId="349031CE">
            <wp:extent cx="1174750" cy="170828"/>
            <wp:effectExtent l="0" t="0" r="6350" b="635"/>
            <wp:docPr id="1951070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70636" name=""/>
                    <pic:cNvPicPr/>
                  </pic:nvPicPr>
                  <pic:blipFill rotWithShape="1">
                    <a:blip r:embed="rId12">
                      <a:biLevel thresh="50000"/>
                    </a:blip>
                    <a:srcRect r="48209"/>
                    <a:stretch/>
                  </pic:blipFill>
                  <pic:spPr bwMode="auto">
                    <a:xfrm>
                      <a:off x="0" y="0"/>
                      <a:ext cx="1267154" cy="184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62F49" w14:textId="0FF914E2" w:rsidR="007E3002" w:rsidRPr="00567594" w:rsidRDefault="00983FCD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宋体" w:eastAsia="宋体" w:hAnsi="宋体" w:cs="宋体" w:hint="eastAsia"/>
          <w:sz w:val="24"/>
          <w:szCs w:val="24"/>
        </w:rPr>
        <w:t>④</w:t>
      </w:r>
      <w:r w:rsidRPr="00567594">
        <w:rPr>
          <w:rFonts w:ascii="Times New Roman" w:eastAsia="宋体" w:hAnsi="Times New Roman" w:cs="Times New Roman"/>
          <w:sz w:val="24"/>
          <w:szCs w:val="24"/>
        </w:rPr>
        <w:t xml:space="preserve"> x</w:t>
      </w:r>
      <w:r w:rsidR="00722C8D" w:rsidRPr="00567594">
        <w:rPr>
          <w:rFonts w:ascii="Times New Roman" w:eastAsia="宋体" w:hAnsi="Times New Roman" w:cs="Times New Roman"/>
          <w:sz w:val="24"/>
          <w:szCs w:val="24"/>
        </w:rPr>
        <w:t>是</w:t>
      </w:r>
      <w:r w:rsidR="00722C8D" w:rsidRPr="00567594">
        <w:rPr>
          <w:rFonts w:ascii="Times New Roman" w:eastAsia="宋体" w:hAnsi="Times New Roman" w:cs="Times New Roman"/>
          <w:sz w:val="24"/>
          <w:szCs w:val="24"/>
        </w:rPr>
        <w:t>y</w:t>
      </w:r>
      <w:r w:rsidR="00722C8D" w:rsidRPr="00567594">
        <w:rPr>
          <w:rFonts w:ascii="Times New Roman" w:eastAsia="宋体" w:hAnsi="Times New Roman" w:cs="Times New Roman"/>
          <w:sz w:val="24"/>
          <w:szCs w:val="24"/>
        </w:rPr>
        <w:t>的左逆元：</w:t>
      </w:r>
      <w:r w:rsidR="00722C8D"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992A8A2" wp14:editId="5429DC09">
            <wp:extent cx="669925" cy="175567"/>
            <wp:effectExtent l="0" t="0" r="0" b="0"/>
            <wp:docPr id="1181914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4307" name=""/>
                    <pic:cNvPicPr/>
                  </pic:nvPicPr>
                  <pic:blipFill>
                    <a:blip r:embed="rId13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57" cy="18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AD39" w14:textId="4ED6B826" w:rsidR="007E3002" w:rsidRPr="00567594" w:rsidRDefault="009F35DB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上述三者</w:t>
      </w:r>
      <w:r w:rsidR="00722C8D" w:rsidRPr="00567594">
        <w:rPr>
          <w:rFonts w:ascii="Times New Roman" w:eastAsia="宋体" w:hAnsi="Times New Roman" w:cs="Times New Roman"/>
          <w:sz w:val="24"/>
          <w:szCs w:val="24"/>
        </w:rPr>
        <w:t>具有唯一性：</w:t>
      </w:r>
    </w:p>
    <w:p w14:paraId="2FAD0FB0" w14:textId="00D5A784" w:rsidR="00722C8D" w:rsidRPr="00567594" w:rsidRDefault="00722C8D" w:rsidP="009F35DB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如果存在左单位元和右单位元，则二者相等</w:t>
      </w:r>
      <w:r w:rsidR="00983FCD" w:rsidRPr="00567594">
        <w:rPr>
          <w:rFonts w:ascii="Times New Roman" w:eastAsia="宋体" w:hAnsi="Times New Roman" w:cs="Times New Roman"/>
          <w:sz w:val="24"/>
          <w:szCs w:val="24"/>
        </w:rPr>
        <w:t>且唯一，称为</w:t>
      </w:r>
      <w:r w:rsidR="009F35DB" w:rsidRPr="00567594">
        <w:rPr>
          <w:rFonts w:ascii="Times New Roman" w:eastAsia="宋体" w:hAnsi="Times New Roman" w:cs="Times New Roman"/>
          <w:sz w:val="24"/>
          <w:szCs w:val="24"/>
        </w:rPr>
        <w:t>幺元</w:t>
      </w:r>
      <w:r w:rsidRPr="005675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87A3BCE" w14:textId="214A57CF" w:rsidR="007E3002" w:rsidRPr="00567594" w:rsidRDefault="007E3002" w:rsidP="009F35DB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如果存在左零元和右零元，则二者相等</w:t>
      </w:r>
      <w:r w:rsidR="00983FCD" w:rsidRPr="00567594">
        <w:rPr>
          <w:rFonts w:ascii="Times New Roman" w:eastAsia="宋体" w:hAnsi="Times New Roman" w:cs="Times New Roman"/>
          <w:sz w:val="24"/>
          <w:szCs w:val="24"/>
        </w:rPr>
        <w:t>且唯一，称为</w:t>
      </w:r>
      <w:r w:rsidR="009F35DB" w:rsidRPr="00567594">
        <w:rPr>
          <w:rFonts w:ascii="Times New Roman" w:eastAsia="宋体" w:hAnsi="Times New Roman" w:cs="Times New Roman"/>
          <w:sz w:val="24"/>
          <w:szCs w:val="24"/>
        </w:rPr>
        <w:t>零元</w:t>
      </w:r>
      <w:r w:rsidRPr="005675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0802AA1" w14:textId="7F241FED" w:rsidR="007E3002" w:rsidRPr="00567594" w:rsidRDefault="007E3002" w:rsidP="009F35DB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如果</w:t>
      </w:r>
      <w:r w:rsidRPr="00567594">
        <w:rPr>
          <w:rFonts w:ascii="Times New Roman" w:eastAsia="宋体" w:hAnsi="Times New Roman" w:cs="Times New Roman"/>
          <w:b/>
          <w:bCs/>
          <w:sz w:val="24"/>
          <w:szCs w:val="24"/>
        </w:rPr>
        <w:t>可结合</w:t>
      </w:r>
      <w:r w:rsidRPr="00567594">
        <w:rPr>
          <w:rFonts w:ascii="Times New Roman" w:eastAsia="宋体" w:hAnsi="Times New Roman" w:cs="Times New Roman"/>
          <w:sz w:val="24"/>
          <w:szCs w:val="24"/>
        </w:rPr>
        <w:t>，存在左逆元和右逆元，则二者相等</w:t>
      </w:r>
      <w:r w:rsidR="00C334E6" w:rsidRPr="00567594">
        <w:rPr>
          <w:rFonts w:ascii="Times New Roman" w:eastAsia="宋体" w:hAnsi="Times New Roman" w:cs="Times New Roman"/>
          <w:sz w:val="24"/>
          <w:szCs w:val="24"/>
        </w:rPr>
        <w:t>且唯一，称为逆元</w:t>
      </w:r>
      <w:r w:rsidRPr="005675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2CD2A58" w14:textId="075F0215" w:rsidR="00EF070E" w:rsidRPr="00567594" w:rsidRDefault="00EF070E" w:rsidP="009F35DB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2DFA71C" wp14:editId="3C176EE0">
            <wp:extent cx="1334586" cy="966787"/>
            <wp:effectExtent l="0" t="0" r="0" b="5080"/>
            <wp:docPr id="18854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0052" name=""/>
                    <pic:cNvPicPr/>
                  </pic:nvPicPr>
                  <pic:blipFill>
                    <a:blip r:embed="rId14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847" cy="97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479C" w14:textId="51F65456" w:rsidR="005F4AD9" w:rsidRPr="00567594" w:rsidRDefault="009F35DB" w:rsidP="009F35DB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a</w:t>
      </w:r>
      <w:r w:rsidR="005F4AD9" w:rsidRPr="00567594">
        <w:rPr>
          <w:rFonts w:ascii="Times New Roman" w:eastAsia="宋体" w:hAnsi="Times New Roman" w:cs="Times New Roman"/>
          <w:sz w:val="24"/>
          <w:szCs w:val="24"/>
        </w:rPr>
        <w:t>是左单位元，也是右单位元</w:t>
      </w:r>
      <w:r w:rsidRPr="00567594">
        <w:rPr>
          <w:rFonts w:ascii="Times New Roman" w:eastAsia="宋体" w:hAnsi="Times New Roman" w:cs="Times New Roman"/>
          <w:sz w:val="24"/>
          <w:szCs w:val="24"/>
        </w:rPr>
        <w:t>, b</w:t>
      </w:r>
      <w:r w:rsidR="005F4AD9" w:rsidRPr="00567594">
        <w:rPr>
          <w:rFonts w:ascii="Times New Roman" w:eastAsia="宋体" w:hAnsi="Times New Roman" w:cs="Times New Roman"/>
          <w:sz w:val="24"/>
          <w:szCs w:val="24"/>
        </w:rPr>
        <w:t>和</w:t>
      </w:r>
      <w:r w:rsidR="005F4AD9" w:rsidRPr="00567594">
        <w:rPr>
          <w:rFonts w:ascii="Times New Roman" w:eastAsia="宋体" w:hAnsi="Times New Roman" w:cs="Times New Roman"/>
          <w:sz w:val="24"/>
          <w:szCs w:val="24"/>
        </w:rPr>
        <w:t>c</w:t>
      </w:r>
      <w:r w:rsidR="005F4AD9" w:rsidRPr="00567594">
        <w:rPr>
          <w:rFonts w:ascii="Times New Roman" w:eastAsia="宋体" w:hAnsi="Times New Roman" w:cs="Times New Roman"/>
          <w:sz w:val="24"/>
          <w:szCs w:val="24"/>
        </w:rPr>
        <w:t>都是右零元。</w:t>
      </w:r>
    </w:p>
    <w:p w14:paraId="02D7248A" w14:textId="30110357" w:rsidR="00C334E6" w:rsidRPr="00567594" w:rsidRDefault="0056759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宋体" w:eastAsia="宋体" w:hAnsi="宋体" w:cs="宋体" w:hint="eastAsia"/>
          <w:sz w:val="24"/>
          <w:szCs w:val="24"/>
        </w:rPr>
        <w:t>⑤</w:t>
      </w:r>
      <w:r w:rsidR="00C334E6" w:rsidRPr="0056759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C334E6" w:rsidRPr="00567594">
        <w:rPr>
          <w:rFonts w:ascii="Times New Roman" w:eastAsia="宋体" w:hAnsi="Times New Roman" w:cs="Times New Roman"/>
          <w:sz w:val="24"/>
          <w:szCs w:val="24"/>
        </w:rPr>
        <w:t>消去律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C334E6" w:rsidRPr="00567594">
        <w:rPr>
          <w:rFonts w:ascii="Times New Roman" w:eastAsia="宋体" w:hAnsi="Times New Roman" w:cs="Times New Roman"/>
          <w:sz w:val="24"/>
          <w:szCs w:val="24"/>
        </w:rPr>
        <w:t>元素可逆即可约，所有元素都可约，则满足消去律。</w:t>
      </w:r>
    </w:p>
    <w:p w14:paraId="30B8B95F" w14:textId="375C4AE3" w:rsidR="00C334E6" w:rsidRPr="00567594" w:rsidRDefault="00CC68C9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67594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三、半群与幺半群</w:t>
      </w:r>
    </w:p>
    <w:p w14:paraId="6DA65D74" w14:textId="36996861" w:rsidR="00CC68C9" w:rsidRPr="00567594" w:rsidRDefault="0056759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半群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&lt;S,*&gt;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：二元运算</w:t>
      </w:r>
      <w:r w:rsidR="00CC68C9" w:rsidRPr="00567594">
        <w:rPr>
          <w:rFonts w:ascii="MS Gothic" w:eastAsia="MS Gothic" w:hAnsi="MS Gothic" w:cs="MS Gothic" w:hint="eastAsia"/>
          <w:sz w:val="24"/>
          <w:szCs w:val="24"/>
        </w:rPr>
        <w:t>∗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具有结合律</w:t>
      </w:r>
    </w:p>
    <w:p w14:paraId="0BE7A965" w14:textId="60CF1485" w:rsidR="00CC68C9" w:rsidRPr="00567594" w:rsidRDefault="0056759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幺半群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&lt;S,*,e&gt;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：二元运算</w:t>
      </w:r>
      <w:r w:rsidR="00CC68C9" w:rsidRPr="00567594">
        <w:rPr>
          <w:rFonts w:ascii="MS Gothic" w:eastAsia="MS Gothic" w:hAnsi="MS Gothic" w:cs="MS Gothic" w:hint="eastAsia"/>
          <w:sz w:val="24"/>
          <w:szCs w:val="24"/>
        </w:rPr>
        <w:t>∗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具有结合律，并且有幺元</w:t>
      </w:r>
    </w:p>
    <w:p w14:paraId="2ABBD342" w14:textId="76808FFF" w:rsidR="00CC68C9" w:rsidRPr="00567594" w:rsidRDefault="0056759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子半群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&lt;T,*&gt;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：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T⸦S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，且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T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内运算封闭，其结合律自动继承。</w:t>
      </w:r>
      <w:r w:rsidR="00F079C3" w:rsidRPr="00567594">
        <w:rPr>
          <w:rFonts w:ascii="Times New Roman" w:eastAsia="宋体" w:hAnsi="Times New Roman" w:cs="Times New Roman"/>
          <w:color w:val="FF0000"/>
          <w:sz w:val="24"/>
          <w:szCs w:val="24"/>
        </w:rPr>
        <w:t>记作</w:t>
      </w:r>
      <w:r w:rsidR="00F079C3" w:rsidRPr="00567594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T </w:t>
      </w:r>
      <w:r w:rsidR="00F079C3" w:rsidRPr="00567594">
        <w:rPr>
          <w:rFonts w:ascii="Cambria Math" w:eastAsia="宋体" w:hAnsi="Cambria Math" w:cs="Cambria Math"/>
          <w:color w:val="FF0000"/>
          <w:sz w:val="24"/>
          <w:szCs w:val="24"/>
        </w:rPr>
        <w:t>⩽</w:t>
      </w:r>
      <w:r w:rsidR="00F079C3" w:rsidRPr="00567594">
        <w:rPr>
          <w:rFonts w:ascii="Times New Roman" w:eastAsia="宋体" w:hAnsi="Times New Roman" w:cs="Times New Roman"/>
          <w:color w:val="FF0000"/>
          <w:sz w:val="24"/>
          <w:szCs w:val="24"/>
        </w:rPr>
        <w:t xml:space="preserve"> S</w:t>
      </w:r>
    </w:p>
    <w:p w14:paraId="61FC5330" w14:textId="7A3A8F85" w:rsidR="005F4AD9" w:rsidRPr="00567594" w:rsidRDefault="0056759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子幺半群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&lt;T,*,e&gt;</w:t>
      </w:r>
      <w:r w:rsidR="00CC68C9" w:rsidRPr="00567594">
        <w:rPr>
          <w:rFonts w:ascii="Times New Roman" w:eastAsia="宋体" w:hAnsi="Times New Roman" w:cs="Times New Roman"/>
          <w:sz w:val="24"/>
          <w:szCs w:val="24"/>
        </w:rPr>
        <w:t>：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在子半群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&lt;T,*&gt;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的基础上，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S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中的单位元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e</w:t>
      </w:r>
      <w:r w:rsidR="00DA564E" w:rsidRPr="00567594">
        <w:rPr>
          <w:rFonts w:ascii="宋体" w:eastAsia="宋体" w:hAnsi="宋体" w:cs="宋体" w:hint="eastAsia"/>
          <w:sz w:val="24"/>
          <w:szCs w:val="24"/>
        </w:rPr>
        <w:t>∈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T</w:t>
      </w:r>
      <w:r w:rsidR="00DA564E" w:rsidRPr="00567594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3E3973F" w14:textId="77777777" w:rsidR="005F4AD9" w:rsidRPr="00567594" w:rsidRDefault="005F4AD9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C001E0D" w14:textId="465E97F9" w:rsidR="005F4AD9" w:rsidRPr="00567594" w:rsidRDefault="0056759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5. 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半群之间的关系：同态</w:t>
      </w:r>
      <w:r w:rsidR="002B7CEC" w:rsidRPr="00567594">
        <w:rPr>
          <w:rFonts w:ascii="Times New Roman" w:eastAsia="宋体" w:hAnsi="Times New Roman" w:cs="Times New Roman"/>
          <w:sz w:val="24"/>
          <w:szCs w:val="24"/>
        </w:rPr>
        <w:t>（这是一个函数）</w:t>
      </w:r>
    </w:p>
    <w:p w14:paraId="33F262B1" w14:textId="55AA4E89" w:rsidR="003110A2" w:rsidRDefault="003110A2" w:rsidP="0056759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193B13E" wp14:editId="602F52C5">
            <wp:extent cx="4509135" cy="877289"/>
            <wp:effectExtent l="0" t="0" r="5715" b="0"/>
            <wp:docPr id="927665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65238" name=""/>
                    <pic:cNvPicPr/>
                  </pic:nvPicPr>
                  <pic:blipFill>
                    <a:blip r:embed="rId1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1967" cy="88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FCAC" w14:textId="39482778" w:rsidR="00567594" w:rsidRPr="00567594" w:rsidRDefault="00567594" w:rsidP="00E21738">
      <w:pPr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注：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T</w:t>
      </w:r>
      <w:r>
        <w:rPr>
          <w:rFonts w:ascii="Times New Roman" w:eastAsia="宋体" w:hAnsi="Times New Roman" w:cs="Times New Roman" w:hint="eastAsia"/>
          <w:sz w:val="24"/>
          <w:szCs w:val="24"/>
        </w:rPr>
        <w:t>都必须是幺半群</w:t>
      </w:r>
      <w:r w:rsidR="00E21738">
        <w:rPr>
          <w:rFonts w:ascii="Times New Roman" w:eastAsia="宋体" w:hAnsi="Times New Roman" w:cs="Times New Roman" w:hint="eastAsia"/>
          <w:sz w:val="24"/>
          <w:szCs w:val="24"/>
        </w:rPr>
        <w:t>才能成为幺半群的同态，如果是普通半群的同态，可以去掉条件</w:t>
      </w:r>
      <w:r w:rsidR="00E21738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E2173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DF746E2" w14:textId="201F0767" w:rsidR="003110A2" w:rsidRPr="00567594" w:rsidRDefault="00E21738" w:rsidP="00E21738">
      <w:pPr>
        <w:ind w:leftChars="200" w:left="42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如果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h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是单射，称为单同态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(monomorphism);</w:t>
      </w:r>
    </w:p>
    <w:p w14:paraId="0794FC39" w14:textId="616BC7F8" w:rsidR="003110A2" w:rsidRPr="00567594" w:rsidRDefault="00E21738" w:rsidP="00E21738">
      <w:pPr>
        <w:ind w:leftChars="200" w:left="42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如果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h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是满射，称为满同态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(epimorphism);</w:t>
      </w:r>
    </w:p>
    <w:p w14:paraId="799CC995" w14:textId="7EE34EDB" w:rsidR="003110A2" w:rsidRPr="00567594" w:rsidRDefault="00E21738" w:rsidP="00E21738">
      <w:pPr>
        <w:ind w:leftChars="200" w:left="42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如果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h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是双射，称为同构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(isomorphism);</w:t>
      </w:r>
    </w:p>
    <w:p w14:paraId="0EEE3FC9" w14:textId="7155189F" w:rsidR="003110A2" w:rsidRPr="00567594" w:rsidRDefault="00E21738" w:rsidP="00E21738">
      <w:pPr>
        <w:ind w:leftChars="200" w:left="42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如果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h</w:t>
      </w:r>
      <w:proofErr w:type="gramStart"/>
      <w:r w:rsidR="003110A2" w:rsidRPr="00567594">
        <w:rPr>
          <w:rFonts w:ascii="Times New Roman" w:eastAsia="宋体" w:hAnsi="Times New Roman" w:cs="Times New Roman"/>
          <w:sz w:val="24"/>
          <w:szCs w:val="24"/>
        </w:rPr>
        <w:t>的陪域和</w:t>
      </w:r>
      <w:proofErr w:type="gramEnd"/>
      <w:r w:rsidR="003110A2" w:rsidRPr="00567594">
        <w:rPr>
          <w:rFonts w:ascii="Times New Roman" w:eastAsia="宋体" w:hAnsi="Times New Roman" w:cs="Times New Roman"/>
          <w:sz w:val="24"/>
          <w:szCs w:val="24"/>
        </w:rPr>
        <w:t>定义域相同，称为自同态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(endomorphism);</w:t>
      </w:r>
    </w:p>
    <w:p w14:paraId="7EB2959F" w14:textId="689E8FB5" w:rsidR="007E3002" w:rsidRPr="00567594" w:rsidRDefault="00E21738" w:rsidP="00E21738">
      <w:pPr>
        <w:ind w:leftChars="200" w:left="42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自同态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+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双射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=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自同构</w:t>
      </w:r>
      <w:r w:rsidR="003110A2" w:rsidRPr="00567594">
        <w:rPr>
          <w:rFonts w:ascii="Times New Roman" w:eastAsia="宋体" w:hAnsi="Times New Roman" w:cs="Times New Roman"/>
          <w:sz w:val="24"/>
          <w:szCs w:val="24"/>
        </w:rPr>
        <w:t>(automorphism)</w:t>
      </w:r>
    </w:p>
    <w:p w14:paraId="0717447F" w14:textId="77777777" w:rsidR="007E3002" w:rsidRPr="00567594" w:rsidRDefault="007E300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26448771" w14:textId="12E17F51" w:rsidR="007E3002" w:rsidRPr="00EB6DA0" w:rsidRDefault="00895B01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B6DA0">
        <w:rPr>
          <w:rFonts w:ascii="Times New Roman" w:eastAsia="宋体" w:hAnsi="Times New Roman" w:cs="Times New Roman"/>
          <w:b/>
          <w:bCs/>
          <w:sz w:val="28"/>
          <w:szCs w:val="28"/>
        </w:rPr>
        <w:t>四、群</w:t>
      </w:r>
    </w:p>
    <w:p w14:paraId="35131EB3" w14:textId="2E6CCA75" w:rsidR="00895B01" w:rsidRPr="00567594" w:rsidRDefault="00EB6DA0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  <w:szCs w:val="24"/>
        </w:rPr>
        <w:t>要求：</w:t>
      </w:r>
      <w:r w:rsidR="00895B01" w:rsidRPr="00567594">
        <w:rPr>
          <w:rFonts w:ascii="Times New Roman" w:eastAsia="宋体" w:hAnsi="Times New Roman" w:cs="Times New Roman"/>
          <w:sz w:val="24"/>
          <w:szCs w:val="24"/>
        </w:rPr>
        <w:t>在幺半群（运算具有结合律、存在幺元）基础上，任意元素都存在逆元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2658D54E" w14:textId="0481F128" w:rsidR="000F394C" w:rsidRDefault="001E73D0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若</w:t>
      </w:r>
      <w:r w:rsidRPr="00567594">
        <w:rPr>
          <w:rFonts w:ascii="Times New Roman" w:eastAsia="宋体" w:hAnsi="Times New Roman" w:cs="Times New Roman"/>
          <w:sz w:val="24"/>
          <w:szCs w:val="24"/>
        </w:rPr>
        <w:t>G</w:t>
      </w:r>
      <w:r w:rsidRPr="00567594">
        <w:rPr>
          <w:rFonts w:ascii="Times New Roman" w:eastAsia="宋体" w:hAnsi="Times New Roman" w:cs="Times New Roman"/>
          <w:sz w:val="24"/>
          <w:szCs w:val="24"/>
        </w:rPr>
        <w:t>是有限集合，称之为有限群，</w:t>
      </w:r>
      <w:r w:rsidRPr="00567594">
        <w:rPr>
          <w:rFonts w:ascii="Times New Roman" w:eastAsia="宋体" w:hAnsi="Times New Roman" w:cs="Times New Roman"/>
          <w:sz w:val="24"/>
          <w:szCs w:val="24"/>
        </w:rPr>
        <w:t>|G|</w:t>
      </w:r>
      <w:r w:rsidRPr="00567594">
        <w:rPr>
          <w:rFonts w:ascii="Times New Roman" w:eastAsia="宋体" w:hAnsi="Times New Roman" w:cs="Times New Roman"/>
          <w:sz w:val="24"/>
          <w:szCs w:val="24"/>
        </w:rPr>
        <w:t>称为群的</w:t>
      </w:r>
      <w:r w:rsidRPr="00AC33C3">
        <w:rPr>
          <w:rFonts w:ascii="Times New Roman" w:eastAsia="宋体" w:hAnsi="Times New Roman" w:cs="Times New Roman"/>
          <w:color w:val="FF0000"/>
          <w:sz w:val="24"/>
          <w:szCs w:val="24"/>
        </w:rPr>
        <w:t>阶</w:t>
      </w:r>
      <w:r w:rsidRPr="00567594">
        <w:rPr>
          <w:rFonts w:ascii="Times New Roman" w:eastAsia="宋体" w:hAnsi="Times New Roman" w:cs="Times New Roman"/>
          <w:sz w:val="24"/>
          <w:szCs w:val="24"/>
        </w:rPr>
        <w:t>；</w:t>
      </w:r>
      <w:r w:rsidRPr="00567594">
        <w:rPr>
          <w:rFonts w:ascii="Times New Roman" w:eastAsia="宋体" w:hAnsi="Times New Roman" w:cs="Times New Roman"/>
          <w:sz w:val="24"/>
          <w:szCs w:val="24"/>
        </w:rPr>
        <w:cr/>
      </w:r>
      <w:r w:rsidR="000F394C">
        <w:rPr>
          <w:rFonts w:ascii="Times New Roman" w:eastAsia="宋体" w:hAnsi="Times New Roman" w:cs="Times New Roman" w:hint="eastAsia"/>
          <w:sz w:val="24"/>
          <w:szCs w:val="24"/>
        </w:rPr>
        <w:t>·子群：仅需要额外证明</w:t>
      </w:r>
      <w:r w:rsidR="000F394C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0F394C">
        <w:rPr>
          <w:rFonts w:ascii="Times New Roman" w:eastAsia="宋体" w:hAnsi="Times New Roman" w:cs="Times New Roman" w:hint="eastAsia"/>
          <w:sz w:val="24"/>
          <w:szCs w:val="24"/>
        </w:rPr>
        <w:t>内运算封闭、逆运算封闭、单位元属于</w:t>
      </w:r>
      <w:r w:rsidR="000F394C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="000F394C">
        <w:rPr>
          <w:rFonts w:ascii="Times New Roman" w:eastAsia="宋体" w:hAnsi="Times New Roman" w:cs="Times New Roman" w:hint="eastAsia"/>
          <w:sz w:val="24"/>
          <w:szCs w:val="24"/>
        </w:rPr>
        <w:t>三件事！</w:t>
      </w:r>
    </w:p>
    <w:p w14:paraId="01B244D2" w14:textId="3AF7CEA4" w:rsidR="000F394C" w:rsidRDefault="006A617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0F394C" w:rsidRPr="000F394C">
        <w:rPr>
          <w:rFonts w:ascii="Times New Roman" w:eastAsia="宋体" w:hAnsi="Times New Roman" w:cs="Times New Roman" w:hint="eastAsia"/>
          <w:sz w:val="24"/>
          <w:szCs w:val="24"/>
        </w:rPr>
        <w:t>由元素</w:t>
      </w:r>
      <w:r w:rsidR="000F394C" w:rsidRPr="000F394C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0F394C" w:rsidRPr="000F394C">
        <w:rPr>
          <w:rFonts w:ascii="Times New Roman" w:eastAsia="宋体" w:hAnsi="Times New Roman" w:cs="Times New Roman" w:hint="eastAsia"/>
          <w:sz w:val="24"/>
          <w:szCs w:val="24"/>
        </w:rPr>
        <w:t>生成的子群</w:t>
      </w:r>
      <w:r w:rsidR="000F394C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0F394C" w:rsidRPr="000F394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EA27622" wp14:editId="3495157A">
            <wp:extent cx="2378710" cy="186436"/>
            <wp:effectExtent l="0" t="0" r="2540" b="4445"/>
            <wp:docPr id="82658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83172" name=""/>
                    <pic:cNvPicPr/>
                  </pic:nvPicPr>
                  <pic:blipFill>
                    <a:blip r:embed="rId16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42" cy="19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98A8" w14:textId="7ED114D3" w:rsidR="006A6173" w:rsidRDefault="006A617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群之间的关系：同态</w:t>
      </w:r>
    </w:p>
    <w:p w14:paraId="71D5538C" w14:textId="249254D8" w:rsidR="006A6173" w:rsidRDefault="006A6173" w:rsidP="006A6173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6A6173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CCD9E30" wp14:editId="602EB544">
            <wp:extent cx="4302760" cy="385933"/>
            <wp:effectExtent l="0" t="0" r="2540" b="0"/>
            <wp:docPr id="1082894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94879" name=""/>
                    <pic:cNvPicPr/>
                  </pic:nvPicPr>
                  <pic:blipFill>
                    <a:blip r:embed="rId17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58" cy="3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DA9A" w14:textId="2321650A" w:rsidR="006A6173" w:rsidRPr="006A6173" w:rsidRDefault="006A6173" w:rsidP="005352D5">
      <w:pPr>
        <w:ind w:leftChars="200" w:left="42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是单射，称为单同态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(monomorphism);</w:t>
      </w:r>
    </w:p>
    <w:p w14:paraId="1DD3FFCB" w14:textId="532DF0FF" w:rsidR="006A6173" w:rsidRPr="006A6173" w:rsidRDefault="006A6173" w:rsidP="005352D5">
      <w:pPr>
        <w:ind w:leftChars="200" w:left="42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是满射，称为满同态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(epimorphism);</w:t>
      </w:r>
    </w:p>
    <w:p w14:paraId="115D4761" w14:textId="3C11A0B6" w:rsidR="006A6173" w:rsidRPr="006A6173" w:rsidRDefault="006A6173" w:rsidP="005352D5">
      <w:pPr>
        <w:ind w:leftChars="200" w:left="42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是双射，称为同构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 xml:space="preserve">(isomorphism), 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称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H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是同构的，记</w:t>
      </w:r>
      <w:r w:rsidRPr="006A6173">
        <w:rPr>
          <w:rFonts w:ascii="Times New Roman" w:eastAsia="宋体" w:hAnsi="Times New Roman" w:cs="Times New Roman"/>
          <w:sz w:val="24"/>
          <w:szCs w:val="24"/>
        </w:rPr>
        <w:t>G</w:t>
      </w:r>
      <w:r w:rsidRPr="006A6173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71EC1F8" wp14:editId="7AECCE50">
            <wp:extent cx="123593" cy="133350"/>
            <wp:effectExtent l="0" t="0" r="0" b="0"/>
            <wp:docPr id="1583932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2665" name=""/>
                    <pic:cNvPicPr/>
                  </pic:nvPicPr>
                  <pic:blipFill>
                    <a:blip r:embed="rId18">
                      <a:biLevel thresh="50000"/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8651" cy="14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173">
        <w:rPr>
          <w:rFonts w:ascii="Times New Roman" w:eastAsia="宋体" w:hAnsi="Times New Roman" w:cs="Times New Roman"/>
          <w:sz w:val="24"/>
          <w:szCs w:val="24"/>
        </w:rPr>
        <w:t>H.</w:t>
      </w:r>
    </w:p>
    <w:p w14:paraId="42881BF2" w14:textId="6ED07010" w:rsidR="006A6173" w:rsidRPr="006A6173" w:rsidRDefault="006A6173" w:rsidP="005352D5">
      <w:pPr>
        <w:ind w:leftChars="200" w:left="42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h</w:t>
      </w:r>
      <w:proofErr w:type="gramStart"/>
      <w:r w:rsidRPr="006A6173">
        <w:rPr>
          <w:rFonts w:ascii="Times New Roman" w:eastAsia="宋体" w:hAnsi="Times New Roman" w:cs="Times New Roman" w:hint="eastAsia"/>
          <w:sz w:val="24"/>
          <w:szCs w:val="24"/>
        </w:rPr>
        <w:t>的陪域和</w:t>
      </w:r>
      <w:proofErr w:type="gramEnd"/>
      <w:r w:rsidRPr="006A6173">
        <w:rPr>
          <w:rFonts w:ascii="Times New Roman" w:eastAsia="宋体" w:hAnsi="Times New Roman" w:cs="Times New Roman" w:hint="eastAsia"/>
          <w:sz w:val="24"/>
          <w:szCs w:val="24"/>
        </w:rPr>
        <w:t>定义域相同，称为自同态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(endomorphism);</w:t>
      </w:r>
    </w:p>
    <w:p w14:paraId="6899CE8C" w14:textId="36F198B5" w:rsidR="00CA49AF" w:rsidRPr="00CA49AF" w:rsidRDefault="006A6173" w:rsidP="00CA49AF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自同态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双射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自同构</w:t>
      </w:r>
      <w:r w:rsidRPr="006A6173">
        <w:rPr>
          <w:rFonts w:ascii="Times New Roman" w:eastAsia="宋体" w:hAnsi="Times New Roman" w:cs="Times New Roman" w:hint="eastAsia"/>
          <w:sz w:val="24"/>
          <w:szCs w:val="24"/>
        </w:rPr>
        <w:t>(automorphism).</w:t>
      </w:r>
      <w:r w:rsidR="00A11B31" w:rsidRPr="00CA49A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C90B38B" w14:textId="74BE1584" w:rsidR="00CA49AF" w:rsidRPr="00CA49AF" w:rsidRDefault="00CA49AF" w:rsidP="00CA49AF">
      <w:pPr>
        <w:ind w:firstLineChars="100" w:firstLine="24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Pr="00CA49AF">
        <w:rPr>
          <w:rFonts w:ascii="Times New Roman" w:eastAsia="宋体" w:hAnsi="Times New Roman" w:cs="Times New Roman" w:hint="eastAsia"/>
          <w:sz w:val="24"/>
          <w:szCs w:val="24"/>
        </w:rPr>
        <w:t>性质：</w:t>
      </w:r>
    </w:p>
    <w:p w14:paraId="1B8E9710" w14:textId="71F915E8" w:rsidR="006A6173" w:rsidRPr="000F394C" w:rsidRDefault="00A11B31" w:rsidP="00CA49AF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A11B31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A066A78" wp14:editId="637C24B8">
            <wp:extent cx="4230563" cy="652462"/>
            <wp:effectExtent l="0" t="0" r="0" b="0"/>
            <wp:docPr id="713361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1786" name=""/>
                    <pic:cNvPicPr/>
                  </pic:nvPicPr>
                  <pic:blipFill>
                    <a:blip r:embed="rId1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140" cy="6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250D" w14:textId="4FB97248" w:rsidR="00834181" w:rsidRPr="00567594" w:rsidRDefault="006A617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907D7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="001E73D0" w:rsidRPr="00567594">
        <w:rPr>
          <w:rFonts w:ascii="Times New Roman" w:eastAsia="宋体" w:hAnsi="Times New Roman" w:cs="Times New Roman"/>
          <w:sz w:val="24"/>
          <w:szCs w:val="24"/>
        </w:rPr>
        <w:t>交换群</w:t>
      </w:r>
      <w:r w:rsidR="001E73D0" w:rsidRPr="00567594">
        <w:rPr>
          <w:rFonts w:ascii="Times New Roman" w:eastAsia="宋体" w:hAnsi="Times New Roman" w:cs="Times New Roman"/>
          <w:sz w:val="24"/>
          <w:szCs w:val="24"/>
        </w:rPr>
        <w:t xml:space="preserve"> (</w:t>
      </w:r>
      <w:r w:rsidR="001E73D0" w:rsidRPr="00567594">
        <w:rPr>
          <w:rFonts w:ascii="Times New Roman" w:eastAsia="宋体" w:hAnsi="Times New Roman" w:cs="Times New Roman"/>
          <w:sz w:val="24"/>
          <w:szCs w:val="24"/>
        </w:rPr>
        <w:t>阿贝尔群</w:t>
      </w:r>
      <w:r w:rsidR="001E73D0" w:rsidRPr="00567594">
        <w:rPr>
          <w:rFonts w:ascii="Times New Roman" w:eastAsia="宋体" w:hAnsi="Times New Roman" w:cs="Times New Roman"/>
          <w:sz w:val="24"/>
          <w:szCs w:val="24"/>
        </w:rPr>
        <w:t>Abelian Group)</w:t>
      </w:r>
      <w:r w:rsidR="006907D7">
        <w:rPr>
          <w:rFonts w:ascii="Times New Roman" w:eastAsia="宋体" w:hAnsi="Times New Roman" w:cs="Times New Roman" w:hint="eastAsia"/>
          <w:sz w:val="24"/>
          <w:szCs w:val="24"/>
        </w:rPr>
        <w:t>：满足交换律</w:t>
      </w:r>
    </w:p>
    <w:p w14:paraId="39F712E6" w14:textId="102F0C43" w:rsidR="007E3002" w:rsidRPr="00567594" w:rsidRDefault="00834181" w:rsidP="006907D7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CD6577" wp14:editId="32819771">
            <wp:extent cx="4078217" cy="1125855"/>
            <wp:effectExtent l="0" t="0" r="0" b="0"/>
            <wp:docPr id="1711544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44784" name=""/>
                    <pic:cNvPicPr/>
                  </pic:nvPicPr>
                  <pic:blipFill>
                    <a:blip r:embed="rId2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5485" cy="112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607E" w14:textId="77777777" w:rsidR="006907D7" w:rsidRDefault="006907D7" w:rsidP="006907D7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6907D7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证明：</w:t>
      </w:r>
      <w:r w:rsidR="00834181" w:rsidRPr="006907D7">
        <w:rPr>
          <w:rFonts w:ascii="Times New Roman" w:eastAsia="宋体" w:hAnsi="Times New Roman" w:cs="Times New Roman"/>
          <w:sz w:val="24"/>
          <w:szCs w:val="24"/>
          <w:highlight w:val="yellow"/>
        </w:rPr>
        <w:t>封闭</w:t>
      </w:r>
      <w:r w:rsidRPr="006907D7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、</w:t>
      </w:r>
      <w:r w:rsidR="00834181" w:rsidRPr="006907D7">
        <w:rPr>
          <w:rFonts w:ascii="Times New Roman" w:eastAsia="宋体" w:hAnsi="Times New Roman" w:cs="Times New Roman"/>
          <w:sz w:val="24"/>
          <w:szCs w:val="24"/>
          <w:highlight w:val="yellow"/>
        </w:rPr>
        <w:t>结合律</w:t>
      </w:r>
      <w:r w:rsidRPr="006907D7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、</w:t>
      </w:r>
      <w:r w:rsidR="00834181" w:rsidRPr="006907D7">
        <w:rPr>
          <w:rFonts w:ascii="Times New Roman" w:eastAsia="宋体" w:hAnsi="Times New Roman" w:cs="Times New Roman"/>
          <w:sz w:val="24"/>
          <w:szCs w:val="24"/>
          <w:highlight w:val="yellow"/>
        </w:rPr>
        <w:t>幺元</w:t>
      </w:r>
      <w:r w:rsidRPr="006907D7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、</w:t>
      </w:r>
      <w:r w:rsidR="00834181" w:rsidRPr="006907D7">
        <w:rPr>
          <w:rFonts w:ascii="Times New Roman" w:eastAsia="宋体" w:hAnsi="Times New Roman" w:cs="Times New Roman"/>
          <w:sz w:val="24"/>
          <w:szCs w:val="24"/>
          <w:highlight w:val="yellow"/>
        </w:rPr>
        <w:t>可逆</w:t>
      </w:r>
      <w:r w:rsidRPr="006907D7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、</w:t>
      </w:r>
      <w:r w:rsidR="00834181" w:rsidRPr="006907D7">
        <w:rPr>
          <w:rFonts w:ascii="Times New Roman" w:eastAsia="宋体" w:hAnsi="Times New Roman" w:cs="Times New Roman"/>
          <w:sz w:val="24"/>
          <w:szCs w:val="24"/>
          <w:highlight w:val="yellow"/>
        </w:rPr>
        <w:t>交换律</w:t>
      </w:r>
    </w:p>
    <w:p w14:paraId="1D9F89AC" w14:textId="03C5AC90" w:rsidR="00834181" w:rsidRDefault="006A617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6907D7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="00834181" w:rsidRPr="00567594">
        <w:rPr>
          <w:rFonts w:ascii="Times New Roman" w:eastAsia="宋体" w:hAnsi="Times New Roman" w:cs="Times New Roman"/>
          <w:sz w:val="24"/>
          <w:szCs w:val="24"/>
        </w:rPr>
        <w:t>性质</w:t>
      </w:r>
    </w:p>
    <w:p w14:paraId="2888DA55" w14:textId="77777777" w:rsidR="006907D7" w:rsidRDefault="006907D7" w:rsidP="006907D7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①逆元性质：证明方法：元素和逆元相乘得到</w:t>
      </w:r>
      <w:r>
        <w:rPr>
          <w:rFonts w:ascii="Times New Roman" w:eastAsia="宋体" w:hAnsi="Times New Roman" w:cs="Times New Roman" w:hint="eastAsia"/>
          <w:sz w:val="24"/>
          <w:szCs w:val="24"/>
        </w:rPr>
        <w:t>e.</w:t>
      </w:r>
    </w:p>
    <w:p w14:paraId="51F39EA1" w14:textId="0655E6EE" w:rsidR="00834181" w:rsidRDefault="00834181" w:rsidP="006907D7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9C71D6B" wp14:editId="6B67D316">
            <wp:extent cx="2446827" cy="688975"/>
            <wp:effectExtent l="0" t="0" r="0" b="0"/>
            <wp:docPr id="1109065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65258" name=""/>
                    <pic:cNvPicPr/>
                  </pic:nvPicPr>
                  <pic:blipFill rotWithShape="1">
                    <a:blip r:embed="rId21">
                      <a:biLevel thresh="50000"/>
                    </a:blip>
                    <a:srcRect l="6080" t="31795" r="2420" b="6905"/>
                    <a:stretch/>
                  </pic:blipFill>
                  <pic:spPr bwMode="auto">
                    <a:xfrm>
                      <a:off x="0" y="0"/>
                      <a:ext cx="2459583" cy="692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2C802" w14:textId="2C6DBE05" w:rsidR="006907D7" w:rsidRDefault="006907D7" w:rsidP="006907D7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②方程的解：证明方法：存在性和唯一性分别证明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0AFE8347" w14:textId="349F9953" w:rsidR="00834181" w:rsidRPr="00567594" w:rsidRDefault="00317F6D" w:rsidP="006907D7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9C9C750" wp14:editId="342737F2">
            <wp:extent cx="2505075" cy="696894"/>
            <wp:effectExtent l="0" t="0" r="0" b="8255"/>
            <wp:docPr id="86573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3182" name=""/>
                    <pic:cNvPicPr/>
                  </pic:nvPicPr>
                  <pic:blipFill rotWithShape="1">
                    <a:blip r:embed="rId22">
                      <a:biLevel thresh="50000"/>
                    </a:blip>
                    <a:srcRect t="43269" r="8078"/>
                    <a:stretch/>
                  </pic:blipFill>
                  <pic:spPr bwMode="auto">
                    <a:xfrm>
                      <a:off x="0" y="0"/>
                      <a:ext cx="2536189" cy="70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73DE9" w14:textId="558076D3" w:rsidR="00317F6D" w:rsidRDefault="00317F6D" w:rsidP="006907D7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C5B52E5" wp14:editId="49683449">
            <wp:extent cx="3460750" cy="989976"/>
            <wp:effectExtent l="0" t="0" r="6350" b="635"/>
            <wp:docPr id="1534316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6006" name=""/>
                    <pic:cNvPicPr/>
                  </pic:nvPicPr>
                  <pic:blipFill>
                    <a:blip r:embed="rId23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884" cy="100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3BE2" w14:textId="59A3B251" w:rsidR="006907D7" w:rsidRDefault="006907D7" w:rsidP="006907D7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 w:rsidR="009441B8">
        <w:rPr>
          <w:rFonts w:ascii="Times New Roman" w:eastAsia="宋体" w:hAnsi="Times New Roman" w:cs="Times New Roman" w:hint="eastAsia"/>
          <w:sz w:val="24"/>
          <w:szCs w:val="24"/>
        </w:rPr>
        <w:t>满足消去律：证明方法：每个元素都可逆，即都可约，即满足消去律</w:t>
      </w:r>
      <w:r w:rsidR="009441B8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346A1934" w14:textId="4152B57D" w:rsidR="009441B8" w:rsidRDefault="009441B8" w:rsidP="006907D7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④单位元是群中唯一的幂等元、群中不可能有零元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0716EB44" w14:textId="47B95415" w:rsidR="009441B8" w:rsidRPr="00567594" w:rsidRDefault="009441B8" w:rsidP="006907D7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⑤</w:t>
      </w:r>
      <w:r w:rsidR="00987C0F">
        <w:rPr>
          <w:rFonts w:ascii="Times New Roman" w:eastAsia="宋体" w:hAnsi="Times New Roman" w:cs="Times New Roman" w:hint="eastAsia"/>
          <w:sz w:val="24"/>
          <w:szCs w:val="24"/>
        </w:rPr>
        <w:t>有限群</w:t>
      </w:r>
      <w:r w:rsidR="001D1DF9">
        <w:rPr>
          <w:rFonts w:ascii="Times New Roman" w:eastAsia="宋体" w:hAnsi="Times New Roman" w:cs="Times New Roman" w:hint="eastAsia"/>
          <w:sz w:val="24"/>
          <w:szCs w:val="24"/>
        </w:rPr>
        <w:t>运算表性质：</w:t>
      </w:r>
    </w:p>
    <w:p w14:paraId="7F105CB5" w14:textId="77777777" w:rsidR="001D1DF9" w:rsidRDefault="004B269A" w:rsidP="001D1DF9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7DFD309" wp14:editId="2F0A410C">
            <wp:extent cx="4645025" cy="416513"/>
            <wp:effectExtent l="0" t="0" r="0" b="3175"/>
            <wp:docPr id="1911551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1165" name=""/>
                    <pic:cNvPicPr/>
                  </pic:nvPicPr>
                  <pic:blipFill rotWithShape="1">
                    <a:blip r:embed="rId24">
                      <a:biLevel thresh="50000"/>
                    </a:blip>
                    <a:srcRect l="2107" t="39208" r="5249" b="9260"/>
                    <a:stretch/>
                  </pic:blipFill>
                  <pic:spPr bwMode="auto">
                    <a:xfrm>
                      <a:off x="0" y="0"/>
                      <a:ext cx="4814599" cy="431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76CC2" w14:textId="75F597BB" w:rsidR="001D1DF9" w:rsidRDefault="001D1DF9" w:rsidP="00987C0F">
      <w:pPr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即证明双射（满射</w:t>
      </w:r>
      <w:r>
        <w:rPr>
          <w:rFonts w:ascii="Times New Roman" w:eastAsia="宋体" w:hAnsi="Times New Roman" w:cs="Times New Roman" w:hint="eastAsia"/>
          <w:sz w:val="24"/>
          <w:szCs w:val="24"/>
        </w:rPr>
        <w:t>+</w:t>
      </w:r>
      <w:r>
        <w:rPr>
          <w:rFonts w:ascii="Times New Roman" w:eastAsia="宋体" w:hAnsi="Times New Roman" w:cs="Times New Roman" w:hint="eastAsia"/>
          <w:sz w:val="24"/>
          <w:szCs w:val="24"/>
        </w:rPr>
        <w:t>单射）</w:t>
      </w:r>
      <w:r w:rsidR="00987C0F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87C0F" w:rsidRPr="00987C0F">
        <w:rPr>
          <w:rFonts w:ascii="Times New Roman" w:eastAsia="宋体" w:hAnsi="Times New Roman" w:cs="Times New Roman" w:hint="eastAsia"/>
          <w:sz w:val="24"/>
          <w:szCs w:val="24"/>
          <w:highlight w:val="yellow"/>
        </w:rPr>
        <w:t>有必要二者都证明吗？</w:t>
      </w:r>
    </w:p>
    <w:p w14:paraId="650EAAF8" w14:textId="62EB8FF7" w:rsidR="004B269A" w:rsidRPr="00567594" w:rsidRDefault="004B269A" w:rsidP="00987C0F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1FEDB97" wp14:editId="685A4328">
            <wp:extent cx="4912360" cy="1907339"/>
            <wp:effectExtent l="0" t="0" r="2540" b="0"/>
            <wp:docPr id="1073797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7592" name=""/>
                    <pic:cNvPicPr/>
                  </pic:nvPicPr>
                  <pic:blipFill>
                    <a:blip r:embed="rId2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306" cy="191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3DD6" w14:textId="7BB0BD4C" w:rsidR="00AC33C3" w:rsidRPr="00567594" w:rsidRDefault="00AC33C3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⑥双射的另一种证明方式：</w:t>
      </w: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18314BD" wp14:editId="3FBF9734">
            <wp:extent cx="796925" cy="171450"/>
            <wp:effectExtent l="0" t="0" r="3175" b="0"/>
            <wp:docPr id="1677662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5883" name=""/>
                    <pic:cNvPicPr/>
                  </pic:nvPicPr>
                  <pic:blipFill rotWithShape="1">
                    <a:blip r:embed="rId26">
                      <a:biLevel thresh="50000"/>
                    </a:blip>
                    <a:srcRect l="44245" t="53342" r="40645" b="39439"/>
                    <a:stretch/>
                  </pic:blipFill>
                  <pic:spPr bwMode="auto">
                    <a:xfrm>
                      <a:off x="0" y="0"/>
                      <a:ext cx="796925" cy="17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1FD0A" w14:textId="6E15FBC5" w:rsidR="004B269A" w:rsidRPr="00567594" w:rsidRDefault="003B7DB1" w:rsidP="00AC33C3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5C68B524" wp14:editId="341880C8">
            <wp:extent cx="4527550" cy="196850"/>
            <wp:effectExtent l="0" t="0" r="6350" b="0"/>
            <wp:docPr id="467145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5883" name=""/>
                    <pic:cNvPicPr/>
                  </pic:nvPicPr>
                  <pic:blipFill rotWithShape="1">
                    <a:blip r:embed="rId26">
                      <a:biLevel thresh="50000"/>
                    </a:blip>
                    <a:srcRect l="3371" t="14572" r="10788" b="77139"/>
                    <a:stretch/>
                  </pic:blipFill>
                  <pic:spPr bwMode="auto">
                    <a:xfrm>
                      <a:off x="0" y="0"/>
                      <a:ext cx="4527550" cy="19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A6D7C" w14:textId="77777777" w:rsidR="005F4AD9" w:rsidRDefault="005F4AD9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4EBCB02B" w14:textId="494477F1" w:rsidR="00AC33C3" w:rsidRDefault="006A617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5</w:t>
      </w:r>
      <w:r w:rsidR="00AC33C3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="00AC33C3">
        <w:rPr>
          <w:rFonts w:ascii="Times New Roman" w:eastAsia="宋体" w:hAnsi="Times New Roman" w:cs="Times New Roman" w:hint="eastAsia"/>
          <w:sz w:val="24"/>
          <w:szCs w:val="24"/>
        </w:rPr>
        <w:t>元素的阶</w:t>
      </w:r>
    </w:p>
    <w:p w14:paraId="2DD92201" w14:textId="31B2F1F7" w:rsidR="00AC33C3" w:rsidRDefault="00AC33C3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①先引入元素的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幂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3D649A88" w14:textId="0A17C3DA" w:rsidR="00AC33C3" w:rsidRDefault="004A16EC" w:rsidP="004A16EC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4A16E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CC14149" wp14:editId="00F4D45D">
            <wp:extent cx="3654173" cy="981075"/>
            <wp:effectExtent l="0" t="0" r="3810" b="0"/>
            <wp:docPr id="1250088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8131" name=""/>
                    <pic:cNvPicPr/>
                  </pic:nvPicPr>
                  <pic:blipFill>
                    <a:blip r:embed="rId27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848" cy="9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F3AB" w14:textId="004B0BCD" w:rsidR="00AC33C3" w:rsidRDefault="004A16EC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4A16EC">
        <w:rPr>
          <w:rFonts w:ascii="Times New Roman" w:eastAsia="宋体" w:hAnsi="Times New Roman" w:cs="Times New Roman" w:hint="eastAsia"/>
          <w:sz w:val="24"/>
          <w:szCs w:val="24"/>
        </w:rPr>
        <w:t>元素的阶</w:t>
      </w:r>
      <w:r w:rsidR="004503F2">
        <w:rPr>
          <w:rFonts w:ascii="Times New Roman" w:eastAsia="宋体" w:hAnsi="Times New Roman" w:cs="Times New Roman" w:hint="eastAsia"/>
          <w:sz w:val="24"/>
          <w:szCs w:val="24"/>
        </w:rPr>
        <w:t>定义：</w:t>
      </w:r>
    </w:p>
    <w:p w14:paraId="3914C2B2" w14:textId="4D7CAF30" w:rsidR="004A16EC" w:rsidRDefault="004A16EC" w:rsidP="004503F2">
      <w:pPr>
        <w:ind w:firstLineChars="200" w:firstLine="480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元素满足</w:t>
      </w:r>
      <w:r w:rsidRPr="004A16EC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D001E8B" wp14:editId="59AB3ED7">
            <wp:extent cx="519112" cy="181199"/>
            <wp:effectExtent l="0" t="0" r="0" b="9525"/>
            <wp:docPr id="1729914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4831" name=""/>
                    <pic:cNvPicPr/>
                  </pic:nvPicPr>
                  <pic:blipFill>
                    <a:blip r:embed="rId28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39" cy="183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最小阶数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称为元素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的阶，记为</w:t>
      </w:r>
      <w:r>
        <w:rPr>
          <w:rFonts w:ascii="Times New Roman" w:eastAsia="宋体" w:hAnsi="Times New Roman" w:cs="Times New Roman" w:hint="eastAsia"/>
          <w:sz w:val="24"/>
          <w:szCs w:val="24"/>
        </w:rPr>
        <w:t>|a|=n.</w:t>
      </w:r>
    </w:p>
    <w:p w14:paraId="21C231EF" w14:textId="2F6A19D0" w:rsidR="004A16EC" w:rsidRDefault="004A16EC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>
        <w:rPr>
          <w:rFonts w:ascii="Times New Roman" w:eastAsia="宋体" w:hAnsi="Times New Roman" w:cs="Times New Roman" w:hint="eastAsia"/>
          <w:sz w:val="24"/>
          <w:szCs w:val="24"/>
        </w:rPr>
        <w:t>元素不存在</w:t>
      </w:r>
      <w:r>
        <w:rPr>
          <w:rFonts w:ascii="Times New Roman" w:eastAsia="宋体" w:hAnsi="Times New Roman" w:cs="Times New Roman" w:hint="eastAsia"/>
          <w:sz w:val="24"/>
          <w:szCs w:val="24"/>
        </w:rPr>
        <w:t>n</w:t>
      </w:r>
      <w:r>
        <w:rPr>
          <w:rFonts w:ascii="Times New Roman" w:eastAsia="宋体" w:hAnsi="Times New Roman" w:cs="Times New Roman" w:hint="eastAsia"/>
          <w:sz w:val="24"/>
          <w:szCs w:val="24"/>
        </w:rPr>
        <w:t>符合上述条件，则称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具有无限阶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5E3985D4" w14:textId="77777777" w:rsidR="004503F2" w:rsidRDefault="004503F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3F1B8FF" w14:textId="165F3025" w:rsidR="004A16EC" w:rsidRDefault="004503F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③元素的阶</w:t>
      </w:r>
      <w:r w:rsidR="004A0B71">
        <w:rPr>
          <w:rFonts w:ascii="Times New Roman" w:eastAsia="宋体" w:hAnsi="Times New Roman" w:cs="Times New Roman" w:hint="eastAsia"/>
          <w:sz w:val="24"/>
          <w:szCs w:val="24"/>
        </w:rPr>
        <w:t>性质：</w:t>
      </w:r>
    </w:p>
    <w:p w14:paraId="3F507233" w14:textId="4A7C023F" w:rsidR="00AC33C3" w:rsidRDefault="004503F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</w:t>
      </w:r>
      <w:r w:rsidR="004A0B71">
        <w:rPr>
          <w:rFonts w:ascii="Times New Roman" w:eastAsia="宋体" w:hAnsi="Times New Roman" w:cs="Times New Roman" w:hint="eastAsia"/>
          <w:sz w:val="24"/>
          <w:szCs w:val="24"/>
        </w:rPr>
        <w:t>最小阶的推广：</w:t>
      </w:r>
      <w:r w:rsidR="004A0B71" w:rsidRPr="004A0B71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ED8FAA7" wp14:editId="560E2747">
            <wp:extent cx="2776538" cy="185525"/>
            <wp:effectExtent l="0" t="0" r="5080" b="5080"/>
            <wp:docPr id="1561614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14417" name=""/>
                    <pic:cNvPicPr/>
                  </pic:nvPicPr>
                  <pic:blipFill>
                    <a:blip r:embed="rId2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217" cy="2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0DA0" w14:textId="44092E97" w:rsidR="00AC33C3" w:rsidRDefault="004503F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·任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元素和其逆元素具有相同的阶。</w:t>
      </w:r>
    </w:p>
    <w:p w14:paraId="6498F678" w14:textId="48B61E00" w:rsidR="004503F2" w:rsidRDefault="004503F2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·集合的基数和元素阶的关系：</w:t>
      </w:r>
    </w:p>
    <w:p w14:paraId="766388E1" w14:textId="36D23548" w:rsidR="00AC33C3" w:rsidRDefault="004A0B71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4A0B71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952D39D" wp14:editId="0003CA32">
            <wp:extent cx="5274310" cy="185420"/>
            <wp:effectExtent l="0" t="0" r="2540" b="5080"/>
            <wp:docPr id="982526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26052" name=""/>
                    <pic:cNvPicPr/>
                  </pic:nvPicPr>
                  <pic:blipFill>
                    <a:blip r:embed="rId3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4ED6" w14:textId="3C668FF6" w:rsidR="004503F2" w:rsidRDefault="004503F2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·元素的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幂的阶数计算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524B8D70" w14:textId="73238438" w:rsidR="00AC33C3" w:rsidRDefault="004A0B71" w:rsidP="004503F2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4A0B71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4943BED" wp14:editId="00862A89">
            <wp:extent cx="4610100" cy="196482"/>
            <wp:effectExtent l="0" t="0" r="0" b="0"/>
            <wp:docPr id="1786280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0421" name=""/>
                    <pic:cNvPicPr/>
                  </pic:nvPicPr>
                  <pic:blipFill>
                    <a:blip r:embed="rId31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955" cy="21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BACF" w14:textId="77777777" w:rsidR="00AC33C3" w:rsidRDefault="00AC33C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1A7F2EA9" w14:textId="2715874D" w:rsidR="00AC33C3" w:rsidRPr="00CA49AF" w:rsidRDefault="00CA49AF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A49A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五、循环群</w:t>
      </w:r>
    </w:p>
    <w:p w14:paraId="5BB6FC7D" w14:textId="79E65BE1" w:rsidR="00CA49AF" w:rsidRDefault="00CA49AF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  <w:szCs w:val="24"/>
        </w:rPr>
        <w:t>定义：</w:t>
      </w:r>
    </w:p>
    <w:p w14:paraId="17F52AFE" w14:textId="0822ACA1" w:rsidR="00CA49AF" w:rsidRDefault="00CA49AF" w:rsidP="00350E6B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CA49AF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54550CA" wp14:editId="35D06D8E">
            <wp:extent cx="4812347" cy="370804"/>
            <wp:effectExtent l="0" t="0" r="0" b="0"/>
            <wp:docPr id="1079831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31411" name=""/>
                    <pic:cNvPicPr/>
                  </pic:nvPicPr>
                  <pic:blipFill>
                    <a:blip r:embed="rId32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667" cy="37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2803" w14:textId="62FF7FF8" w:rsidR="00245066" w:rsidRDefault="00245066" w:rsidP="00350E6B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1C5C178E" wp14:editId="6D7E6C8C">
            <wp:extent cx="5274310" cy="1179195"/>
            <wp:effectExtent l="0" t="0" r="2540" b="1905"/>
            <wp:docPr id="2094879434" name="图片 3" descr="已上传的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已上传的图片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85DC7" w14:textId="0A619F54" w:rsidR="00350E6B" w:rsidRDefault="00350E6B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循环群性质：</w:t>
      </w:r>
    </w:p>
    <w:p w14:paraId="0E5774F7" w14:textId="020CC2AC" w:rsidR="00350E6B" w:rsidRDefault="00350E6B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="00CA49AF" w:rsidRPr="00CA49AF">
        <w:rPr>
          <w:rFonts w:ascii="Times New Roman" w:eastAsia="宋体" w:hAnsi="Times New Roman" w:cs="Times New Roman" w:hint="eastAsia"/>
          <w:sz w:val="24"/>
          <w:szCs w:val="24"/>
        </w:rPr>
        <w:t>循环群是可交换群</w:t>
      </w:r>
      <w:r w:rsidR="00CA49AF" w:rsidRPr="00CA49AF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="00CA49AF" w:rsidRPr="00CA49AF">
        <w:rPr>
          <w:rFonts w:ascii="Times New Roman" w:eastAsia="宋体" w:hAnsi="Times New Roman" w:cs="Times New Roman" w:hint="eastAsia"/>
          <w:sz w:val="24"/>
          <w:szCs w:val="24"/>
        </w:rPr>
        <w:cr/>
      </w:r>
      <w:r>
        <w:rPr>
          <w:rFonts w:ascii="Times New Roman" w:eastAsia="宋体" w:hAnsi="Times New Roman" w:cs="Times New Roman" w:hint="eastAsia"/>
          <w:sz w:val="24"/>
          <w:szCs w:val="24"/>
        </w:rPr>
        <w:t>②有限群和无限群的表示：</w:t>
      </w:r>
    </w:p>
    <w:p w14:paraId="21A52955" w14:textId="0103EAE8" w:rsidR="00AC33C3" w:rsidRDefault="00350E6B" w:rsidP="00350E6B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350E6B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BF76B49" wp14:editId="1807AAD8">
            <wp:extent cx="4607560" cy="831535"/>
            <wp:effectExtent l="0" t="0" r="2540" b="6985"/>
            <wp:docPr id="1154128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28044" name=""/>
                    <pic:cNvPicPr/>
                  </pic:nvPicPr>
                  <pic:blipFill>
                    <a:blip r:embed="rId34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187" cy="84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92F1" w14:textId="11EC0CE1" w:rsidR="00AC33C3" w:rsidRDefault="00350E6B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24"/>
        </w:rPr>
        <w:t>生成元性质：</w:t>
      </w:r>
    </w:p>
    <w:p w14:paraId="2A24F93B" w14:textId="6E910876" w:rsidR="00350E6B" w:rsidRDefault="00350E6B" w:rsidP="00350E6B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350E6B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CFE81CA" wp14:editId="7931EB2B">
            <wp:extent cx="3626485" cy="672380"/>
            <wp:effectExtent l="0" t="0" r="0" b="0"/>
            <wp:docPr id="1353030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30523" name=""/>
                    <pic:cNvPicPr/>
                  </pic:nvPicPr>
                  <pic:blipFill>
                    <a:blip r:embed="rId3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327" cy="67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44ED" w14:textId="3C25AC78" w:rsidR="00AC33C3" w:rsidRDefault="00DB6FF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循环群的子群：</w:t>
      </w:r>
    </w:p>
    <w:p w14:paraId="67E910B3" w14:textId="1EB577B9" w:rsidR="00DB6FF2" w:rsidRDefault="00DB6FF2" w:rsidP="00DB6FF2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DB6FF2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32BEC85A" wp14:editId="5F2A7719">
            <wp:extent cx="3758174" cy="909002"/>
            <wp:effectExtent l="0" t="0" r="0" b="5715"/>
            <wp:docPr id="1781251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1361" name=""/>
                    <pic:cNvPicPr/>
                  </pic:nvPicPr>
                  <pic:blipFill>
                    <a:blip r:embed="rId36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894" cy="91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1C15" w14:textId="2D686893" w:rsidR="00AC33C3" w:rsidRDefault="004A5848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4A5848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1980A379" wp14:editId="75240B9B">
            <wp:extent cx="5274310" cy="1387475"/>
            <wp:effectExtent l="0" t="0" r="2540" b="3175"/>
            <wp:docPr id="216836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363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CD27" w14:textId="69DD93DC" w:rsidR="00DB6FF2" w:rsidRPr="00DB6FF2" w:rsidRDefault="00DB6FF2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DB6FF2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六、置换群</w:t>
      </w:r>
    </w:p>
    <w:p w14:paraId="55B9D5CE" w14:textId="77777777" w:rsidR="00DE43C4" w:rsidRDefault="00DE43C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  <w:sectPr w:rsidR="00DE43C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7E567E7" w14:textId="56B23C16" w:rsidR="00DB6FF2" w:rsidRDefault="00DE43C4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1410C" wp14:editId="19A8FF3B">
                <wp:simplePos x="0" y="0"/>
                <wp:positionH relativeFrom="column">
                  <wp:posOffset>1238250</wp:posOffset>
                </wp:positionH>
                <wp:positionV relativeFrom="paragraph">
                  <wp:posOffset>180023</wp:posOffset>
                </wp:positionV>
                <wp:extent cx="4763" cy="214312"/>
                <wp:effectExtent l="76200" t="0" r="71755" b="52705"/>
                <wp:wrapNone/>
                <wp:docPr id="2070468894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4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BABA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" o:spid="_x0000_s1026" type="#_x0000_t32" style="position:absolute;left:0;text-align:left;margin-left:97.5pt;margin-top:14.2pt;width:.4pt;height:16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DB6FF2" w:rsidRPr="00DB6FF2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6891EEA" wp14:editId="5D8EA34E">
            <wp:extent cx="1428750" cy="196936"/>
            <wp:effectExtent l="0" t="0" r="0" b="0"/>
            <wp:docPr id="1888105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05047" name=""/>
                    <pic:cNvPicPr/>
                  </pic:nvPicPr>
                  <pic:blipFill>
                    <a:blip r:embed="rId38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732" cy="2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CAD6" w14:textId="360D2B7B" w:rsidR="00DB6FF2" w:rsidRDefault="00DE43C4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DB6FF2">
        <w:rPr>
          <w:rFonts w:ascii="Times New Roman" w:eastAsia="宋体" w:hAnsi="Times New Roman" w:cs="Times New Roman" w:hint="eastAsia"/>
          <w:sz w:val="24"/>
          <w:szCs w:val="24"/>
        </w:rPr>
        <w:t>子群</w:t>
      </w:r>
    </w:p>
    <w:p w14:paraId="5459B18F" w14:textId="16ED7EB7" w:rsidR="00DB6FF2" w:rsidRDefault="00DB6FF2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变换群</w:t>
      </w:r>
    </w:p>
    <w:p w14:paraId="68846527" w14:textId="3022F432" w:rsidR="00DB6FF2" w:rsidRDefault="00DE43C4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4A59F" wp14:editId="3EC0ECD0">
                <wp:simplePos x="0" y="0"/>
                <wp:positionH relativeFrom="column">
                  <wp:posOffset>1247277</wp:posOffset>
                </wp:positionH>
                <wp:positionV relativeFrom="paragraph">
                  <wp:posOffset>7272</wp:posOffset>
                </wp:positionV>
                <wp:extent cx="4763" cy="214312"/>
                <wp:effectExtent l="76200" t="0" r="71755" b="52705"/>
                <wp:wrapNone/>
                <wp:docPr id="891368788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143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689441" id="直接箭头连接符 2" o:spid="_x0000_s1026" type="#_x0000_t32" style="position:absolute;left:0;text-align:left;margin-left:98.2pt;margin-top:.55pt;width:.4pt;height:16.8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DB6FF2">
        <w:rPr>
          <w:rFonts w:ascii="Times New Roman" w:eastAsia="宋体" w:hAnsi="Times New Roman" w:cs="Times New Roman" w:hint="eastAsia"/>
          <w:sz w:val="24"/>
          <w:szCs w:val="24"/>
        </w:rPr>
        <w:t>有限集合上</w:t>
      </w:r>
    </w:p>
    <w:p w14:paraId="7A0A9B24" w14:textId="45D7CC3B" w:rsidR="00DB6FF2" w:rsidRDefault="00DB6FF2" w:rsidP="00DE43C4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置换群</w:t>
      </w:r>
    </w:p>
    <w:p w14:paraId="7FB42B5B" w14:textId="747E4126" w:rsidR="00DB6FF2" w:rsidRDefault="00DE43C4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C24185" wp14:editId="630AB44A">
                <wp:simplePos x="0" y="0"/>
                <wp:positionH relativeFrom="column">
                  <wp:posOffset>1198200</wp:posOffset>
                </wp:positionH>
                <wp:positionV relativeFrom="paragraph">
                  <wp:posOffset>314840</wp:posOffset>
                </wp:positionV>
                <wp:extent cx="0" cy="540000"/>
                <wp:effectExtent l="76200" t="0" r="57150" b="50800"/>
                <wp:wrapNone/>
                <wp:docPr id="1513652589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0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4DB93" id="直接箭头连接符 2" o:spid="_x0000_s1026" type="#_x0000_t32" style="position:absolute;left:0;text-align:left;margin-left:94.35pt;margin-top:24.8pt;width:0;height:42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DB6FF2" w:rsidRPr="00DB6FF2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14865EC" wp14:editId="58EEB211">
            <wp:extent cx="2019300" cy="210602"/>
            <wp:effectExtent l="0" t="0" r="0" b="0"/>
            <wp:docPr id="1202453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3726" name=""/>
                    <pic:cNvPicPr/>
                  </pic:nvPicPr>
                  <pic:blipFill>
                    <a:blip r:embed="rId3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941" cy="2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B125" w14:textId="50170B4E" w:rsidR="00DE43C4" w:rsidRDefault="00DE43C4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>
        <w:rPr>
          <w:rFonts w:ascii="Times New Roman" w:eastAsia="宋体" w:hAnsi="Times New Roman" w:cs="Times New Roman" w:hint="eastAsia"/>
          <w:sz w:val="24"/>
          <w:szCs w:val="24"/>
        </w:rPr>
        <w:t>子群</w:t>
      </w:r>
    </w:p>
    <w:p w14:paraId="6F4D542F" w14:textId="451B177E" w:rsidR="00DE43C4" w:rsidRDefault="00DE43C4" w:rsidP="00DE43C4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>
        <w:rPr>
          <w:rFonts w:ascii="Times New Roman" w:eastAsia="宋体" w:hAnsi="Times New Roman" w:cs="Times New Roman" w:hint="eastAsia"/>
          <w:sz w:val="24"/>
          <w:szCs w:val="24"/>
        </w:rPr>
        <w:t>（默认有限）</w:t>
      </w:r>
    </w:p>
    <w:p w14:paraId="654BD7D2" w14:textId="2BA232CD" w:rsidR="00DE43C4" w:rsidRDefault="00DE43C4" w:rsidP="00DE43C4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DE43C4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883BC51" wp14:editId="59797482">
            <wp:extent cx="852488" cy="214238"/>
            <wp:effectExtent l="0" t="0" r="5080" b="0"/>
            <wp:docPr id="182493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39124" name=""/>
                    <pic:cNvPicPr/>
                  </pic:nvPicPr>
                  <pic:blipFill>
                    <a:blip r:embed="rId4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436" cy="21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116F" w14:textId="77777777" w:rsidR="00DE43C4" w:rsidRDefault="00DE43C4" w:rsidP="00DE43C4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  <w:sectPr w:rsidR="00DE43C4" w:rsidSect="00DE43C4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6925134" w14:textId="77777777" w:rsidR="00DE43C4" w:rsidRDefault="00DE43C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19A5F526" w14:textId="2CB35360" w:rsidR="00DB6FF2" w:rsidRDefault="00DE43C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注：</w:t>
      </w:r>
      <w:r w:rsidR="00DB6FF2" w:rsidRPr="00DB6FF2">
        <w:rPr>
          <w:rFonts w:ascii="Times New Roman" w:eastAsia="宋体" w:hAnsi="Times New Roman" w:cs="Times New Roman" w:hint="eastAsia"/>
          <w:sz w:val="24"/>
          <w:szCs w:val="24"/>
        </w:rPr>
        <w:t>有限集上的双</w:t>
      </w:r>
      <w:proofErr w:type="gramStart"/>
      <w:r w:rsidR="00DB6FF2" w:rsidRPr="00DB6FF2">
        <w:rPr>
          <w:rFonts w:ascii="Times New Roman" w:eastAsia="宋体" w:hAnsi="Times New Roman" w:cs="Times New Roman" w:hint="eastAsia"/>
          <w:sz w:val="24"/>
          <w:szCs w:val="24"/>
        </w:rPr>
        <w:t>射称为</w:t>
      </w:r>
      <w:proofErr w:type="gramEnd"/>
      <w:r w:rsidR="00DB6FF2" w:rsidRPr="00DB6FF2">
        <w:rPr>
          <w:rFonts w:ascii="Times New Roman" w:eastAsia="宋体" w:hAnsi="Times New Roman" w:cs="Times New Roman" w:hint="eastAsia"/>
          <w:sz w:val="24"/>
          <w:szCs w:val="24"/>
        </w:rPr>
        <w:t>置换</w:t>
      </w:r>
    </w:p>
    <w:p w14:paraId="58E6B811" w14:textId="77D7D90D" w:rsidR="00DB6FF2" w:rsidRPr="00DE43C4" w:rsidRDefault="00DE43C4" w:rsidP="00DE43C4">
      <w:pPr>
        <w:ind w:firstLineChars="200" w:firstLine="48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DB6FF2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EAEC17C" wp14:editId="2320F8EA">
            <wp:extent cx="3296402" cy="196054"/>
            <wp:effectExtent l="0" t="0" r="0" b="0"/>
            <wp:docPr id="181232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25007" name=""/>
                    <pic:cNvPicPr/>
                  </pic:nvPicPr>
                  <pic:blipFill>
                    <a:blip r:embed="rId41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849" cy="21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712D" w14:textId="7CE12642" w:rsidR="00DB6FF2" w:rsidRDefault="00054E91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·三次对称群：</w:t>
      </w:r>
    </w:p>
    <w:p w14:paraId="51220E43" w14:textId="33E53A9A" w:rsidR="00AC33C3" w:rsidRDefault="00054E91" w:rsidP="00054E91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054E91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7C05E69B" wp14:editId="31F5BC83">
            <wp:extent cx="3712210" cy="1326045"/>
            <wp:effectExtent l="0" t="0" r="2540" b="7620"/>
            <wp:docPr id="2342975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97555" name=""/>
                    <pic:cNvPicPr/>
                  </pic:nvPicPr>
                  <pic:blipFill>
                    <a:blip r:embed="rId42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204" cy="133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C426" w14:textId="77777777" w:rsidR="00AC33C3" w:rsidRDefault="00AC33C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649B316" w14:textId="2D149B9D" w:rsidR="00635326" w:rsidRPr="00635326" w:rsidRDefault="00635326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3532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七、陪集</w:t>
      </w:r>
    </w:p>
    <w:p w14:paraId="6DDA99F3" w14:textId="7AF1B914" w:rsidR="00635326" w:rsidRDefault="00635326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  <w:szCs w:val="24"/>
        </w:rPr>
        <w:t>定义：</w:t>
      </w:r>
    </w:p>
    <w:p w14:paraId="1BA7140E" w14:textId="0EE121CE" w:rsidR="00635326" w:rsidRDefault="00635326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635326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28D1844" wp14:editId="3575F253">
            <wp:extent cx="5274310" cy="1171575"/>
            <wp:effectExtent l="0" t="0" r="2540" b="9525"/>
            <wp:docPr id="46435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55562" name=""/>
                    <pic:cNvPicPr/>
                  </pic:nvPicPr>
                  <pic:blipFill>
                    <a:blip r:embed="rId43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1994" w14:textId="4793C732" w:rsidR="00054E91" w:rsidRPr="000324A0" w:rsidRDefault="00635326" w:rsidP="00FA419A">
      <w:pPr>
        <w:textAlignment w:val="center"/>
        <w:rPr>
          <w:rFonts w:ascii="Times New Roman" w:eastAsia="宋体" w:hAnsi="Times New Roman" w:cs="Times New Roman" w:hint="eastAsia"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分析</w:t>
      </w:r>
      <w:r>
        <w:rPr>
          <w:rFonts w:ascii="Times New Roman" w:eastAsia="宋体" w:hAnsi="Times New Roman" w:cs="Times New Roman" w:hint="eastAsia"/>
          <w:sz w:val="24"/>
          <w:szCs w:val="24"/>
        </w:rPr>
        <w:t>S3</w:t>
      </w:r>
      <w:r>
        <w:rPr>
          <w:rFonts w:ascii="Times New Roman" w:eastAsia="宋体" w:hAnsi="Times New Roman" w:cs="Times New Roman" w:hint="eastAsia"/>
          <w:sz w:val="24"/>
          <w:szCs w:val="24"/>
        </w:rPr>
        <w:t>的左陪集、右陪集</w:t>
      </w:r>
      <w:r w:rsidR="000324A0" w:rsidRPr="000324A0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组成的集合</w:t>
      </w:r>
    </w:p>
    <w:p w14:paraId="1960A1AF" w14:textId="6E31A0B8" w:rsidR="00054E91" w:rsidRDefault="00635326" w:rsidP="00FC5006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635326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00EF9D79" wp14:editId="131EC205">
            <wp:extent cx="3850322" cy="485346"/>
            <wp:effectExtent l="0" t="0" r="0" b="0"/>
            <wp:docPr id="692640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40841" name=""/>
                    <pic:cNvPicPr/>
                  </pic:nvPicPr>
                  <pic:blipFill>
                    <a:blip r:embed="rId44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275" cy="5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6A17" w14:textId="304D9B29" w:rsidR="00635326" w:rsidRDefault="00635326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>
        <w:rPr>
          <w:rFonts w:ascii="Times New Roman" w:eastAsia="宋体" w:hAnsi="Times New Roman" w:cs="Times New Roman" w:hint="eastAsia"/>
          <w:sz w:val="24"/>
          <w:szCs w:val="24"/>
        </w:rPr>
        <w:t>相关性质</w:t>
      </w:r>
    </w:p>
    <w:p w14:paraId="225E636C" w14:textId="0C5C0D9E" w:rsidR="00054E91" w:rsidRDefault="00635326" w:rsidP="00635326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635326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2830CD6" wp14:editId="13BD55E4">
            <wp:extent cx="4648200" cy="1671637"/>
            <wp:effectExtent l="0" t="0" r="0" b="5080"/>
            <wp:docPr id="549996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6313" name=""/>
                    <pic:cNvPicPr/>
                  </pic:nvPicPr>
                  <pic:blipFill rotWithShape="1">
                    <a:blip r:embed="rId45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rcRect r="11871" b="43521"/>
                    <a:stretch/>
                  </pic:blipFill>
                  <pic:spPr bwMode="auto">
                    <a:xfrm>
                      <a:off x="0" y="0"/>
                      <a:ext cx="4648200" cy="1671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12A19" w14:textId="27C8E1BE" w:rsidR="00635326" w:rsidRDefault="00635326" w:rsidP="00635326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635326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6088F5A3" wp14:editId="28A5EAB7">
            <wp:extent cx="4411655" cy="919664"/>
            <wp:effectExtent l="0" t="0" r="8255" b="0"/>
            <wp:docPr id="1929136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96313" name=""/>
                    <pic:cNvPicPr/>
                  </pic:nvPicPr>
                  <pic:blipFill rotWithShape="1">
                    <a:blip r:embed="rId45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</a:extLst>
                    </a:blip>
                    <a:srcRect l="902" t="64203" r="11573" b="3283"/>
                    <a:stretch/>
                  </pic:blipFill>
                  <pic:spPr bwMode="auto">
                    <a:xfrm>
                      <a:off x="0" y="0"/>
                      <a:ext cx="4432709" cy="924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E8AF6" w14:textId="77777777" w:rsidR="005223C7" w:rsidRDefault="005223C7" w:rsidP="00635326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95EAA84" w14:textId="7E6404FB" w:rsidR="00054E91" w:rsidRDefault="00A15E30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拉格朗日定理：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子群阶数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、左陪集个数与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总体阶数的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关系</w:t>
      </w:r>
    </w:p>
    <w:p w14:paraId="2FB7E4DD" w14:textId="18E43436" w:rsidR="00A15E30" w:rsidRDefault="00A15E30" w:rsidP="00A15E30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A15E30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5B3AE7F" wp14:editId="36544AC2">
            <wp:extent cx="4531484" cy="784526"/>
            <wp:effectExtent l="0" t="0" r="2540" b="0"/>
            <wp:docPr id="249387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87461" name=""/>
                    <pic:cNvPicPr/>
                  </pic:nvPicPr>
                  <pic:blipFill>
                    <a:blip r:embed="rId47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586" cy="79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5085" w14:textId="23C6DB32" w:rsidR="00A15E30" w:rsidRDefault="00A15E30" w:rsidP="00A15E30">
      <w:pPr>
        <w:ind w:firstLineChars="100" w:firstLine="24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注：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如果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|G| = n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，且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整除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n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，</w:t>
      </w:r>
      <w:proofErr w:type="gramStart"/>
      <w:r w:rsidRPr="00A15E30">
        <w:rPr>
          <w:rFonts w:ascii="Times New Roman" w:eastAsia="宋体" w:hAnsi="Times New Roman" w:cs="Times New Roman" w:hint="eastAsia"/>
          <w:sz w:val="24"/>
          <w:szCs w:val="24"/>
        </w:rPr>
        <w:t>则阶为</w:t>
      </w:r>
      <w:proofErr w:type="gramEnd"/>
      <w:r w:rsidRPr="00A15E30">
        <w:rPr>
          <w:rFonts w:ascii="Times New Roman" w:eastAsia="宋体" w:hAnsi="Times New Roman" w:cs="Times New Roman" w:hint="eastAsia"/>
          <w:sz w:val="24"/>
          <w:szCs w:val="24"/>
        </w:rPr>
        <w:t>m</w:t>
      </w:r>
      <w:proofErr w:type="gramStart"/>
      <w:r w:rsidRPr="00A15E30">
        <w:rPr>
          <w:rFonts w:ascii="Times New Roman" w:eastAsia="宋体" w:hAnsi="Times New Roman" w:cs="Times New Roman" w:hint="eastAsia"/>
          <w:sz w:val="24"/>
          <w:szCs w:val="24"/>
        </w:rPr>
        <w:t>的子群未必</w:t>
      </w:r>
      <w:proofErr w:type="gramEnd"/>
      <w:r w:rsidRPr="00A15E30">
        <w:rPr>
          <w:rFonts w:ascii="Times New Roman" w:eastAsia="宋体" w:hAnsi="Times New Roman" w:cs="Times New Roman" w:hint="eastAsia"/>
          <w:sz w:val="24"/>
          <w:szCs w:val="24"/>
        </w:rPr>
        <w:t>存在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 xml:space="preserve">. 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但是，对于循环群却成立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A15E30">
        <w:rPr>
          <w:rFonts w:ascii="Times New Roman" w:eastAsia="宋体" w:hAnsi="Times New Roman" w:cs="Times New Roman" w:hint="eastAsia"/>
          <w:sz w:val="24"/>
          <w:szCs w:val="24"/>
        </w:rPr>
        <w:cr/>
      </w:r>
      <w:r w:rsidR="005223C7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</w:rPr>
        <w:t>·推论：</w:t>
      </w:r>
    </w:p>
    <w:p w14:paraId="25C0B1E4" w14:textId="02343151" w:rsidR="00054E91" w:rsidRDefault="00A15E30" w:rsidP="00A15E30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A15E30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754A541" wp14:editId="5AC4C061">
            <wp:extent cx="3865874" cy="430990"/>
            <wp:effectExtent l="0" t="0" r="1905" b="7620"/>
            <wp:docPr id="1507001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1121" name=""/>
                    <pic:cNvPicPr/>
                  </pic:nvPicPr>
                  <pic:blipFill>
                    <a:blip r:embed="rId48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023" cy="4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6CB4" w14:textId="05879170" w:rsidR="00054E91" w:rsidRDefault="00A15E30" w:rsidP="00A15E30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A15E30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3CE318C1" wp14:editId="226123E3">
            <wp:extent cx="4160562" cy="1582376"/>
            <wp:effectExtent l="0" t="0" r="0" b="0"/>
            <wp:docPr id="287322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22558" name=""/>
                    <pic:cNvPicPr/>
                  </pic:nvPicPr>
                  <pic:blipFill>
                    <a:blip r:embed="rId49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459" cy="15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13D4" w14:textId="77777777" w:rsidR="00054E91" w:rsidRDefault="00054E91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8AF6C78" w14:textId="4BDFDCC8" w:rsidR="00054E91" w:rsidRDefault="0019076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5. </w:t>
      </w:r>
      <w:r w:rsidRPr="00190763">
        <w:rPr>
          <w:rFonts w:ascii="Times New Roman" w:eastAsia="宋体" w:hAnsi="Times New Roman" w:cs="Times New Roman" w:hint="eastAsia"/>
          <w:sz w:val="24"/>
          <w:szCs w:val="24"/>
        </w:rPr>
        <w:t>左（右）陪集关系</w:t>
      </w:r>
    </w:p>
    <w:p w14:paraId="04E90AAD" w14:textId="7B4B3AAD" w:rsidR="00146085" w:rsidRDefault="00190763" w:rsidP="00146085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190763">
        <w:rPr>
          <w:rFonts w:ascii="Times New Roman" w:eastAsia="宋体" w:hAnsi="Times New Roman" w:cs="Times New Roman"/>
          <w:sz w:val="24"/>
          <w:szCs w:val="24"/>
        </w:rPr>
        <w:lastRenderedPageBreak/>
        <w:drawing>
          <wp:inline distT="0" distB="0" distL="0" distR="0" wp14:anchorId="4F096D16" wp14:editId="40AED8AC">
            <wp:extent cx="4717097" cy="1037580"/>
            <wp:effectExtent l="0" t="0" r="0" b="0"/>
            <wp:docPr id="1213513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3791" name=""/>
                    <pic:cNvPicPr/>
                  </pic:nvPicPr>
                  <pic:blipFill>
                    <a:blip r:embed="rId50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645" cy="104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B631" w14:textId="77777777" w:rsidR="00146085" w:rsidRDefault="00146085" w:rsidP="00146085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</w:p>
    <w:p w14:paraId="73190551" w14:textId="0BFBCEE7" w:rsidR="00AC33C3" w:rsidRPr="00146085" w:rsidRDefault="00146085" w:rsidP="00FA419A">
      <w:pPr>
        <w:textAlignment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14608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八、</w:t>
      </w:r>
      <w:proofErr w:type="gramStart"/>
      <w:r w:rsidRPr="0014608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不</w:t>
      </w:r>
      <w:proofErr w:type="gramEnd"/>
      <w:r w:rsidRPr="0014608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变子群（正规子群）</w:t>
      </w:r>
    </w:p>
    <w:p w14:paraId="49890563" w14:textId="6FB7F32D" w:rsidR="00B47899" w:rsidRDefault="00B47899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>
        <w:rPr>
          <w:rFonts w:ascii="Times New Roman" w:eastAsia="宋体" w:hAnsi="Times New Roman" w:cs="Times New Roman" w:hint="eastAsia"/>
          <w:sz w:val="24"/>
          <w:szCs w:val="24"/>
        </w:rPr>
        <w:t>定义：</w:t>
      </w:r>
    </w:p>
    <w:p w14:paraId="3D845C34" w14:textId="5594D3AA" w:rsidR="00AC33C3" w:rsidRDefault="00B47899" w:rsidP="00B47899">
      <w:pPr>
        <w:jc w:val="center"/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B47899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56AECC8C" wp14:editId="7AC5A28C">
            <wp:extent cx="4455160" cy="822805"/>
            <wp:effectExtent l="0" t="0" r="2540" b="0"/>
            <wp:docPr id="205006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63864" name=""/>
                    <pic:cNvPicPr/>
                  </pic:nvPicPr>
                  <pic:blipFill>
                    <a:blip r:embed="rId51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206" cy="8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09D3" w14:textId="2B7CDEF6" w:rsidR="00146085" w:rsidRDefault="00B47899" w:rsidP="00B47899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注：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左右陪集对应相等，可简称为陪集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左右陪集关系相同，简称为陪集关系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529DBEAD" w14:textId="77777777" w:rsidR="00B47899" w:rsidRDefault="00B47899" w:rsidP="00B47899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36B52B8B" w14:textId="77777777" w:rsidR="00B47899" w:rsidRDefault="00B47899" w:rsidP="00B47899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sz w:val="24"/>
          <w:szCs w:val="24"/>
        </w:rPr>
        <w:t>性质：</w:t>
      </w:r>
    </w:p>
    <w:p w14:paraId="7736773D" w14:textId="40A0687C" w:rsidR="00B47899" w:rsidRPr="00B47899" w:rsidRDefault="00B47899" w:rsidP="00B47899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所有可交换群</w:t>
      </w:r>
      <w:proofErr w:type="gramStart"/>
      <w:r w:rsidRPr="00B47899">
        <w:rPr>
          <w:rFonts w:ascii="Times New Roman" w:eastAsia="宋体" w:hAnsi="Times New Roman" w:cs="Times New Roman" w:hint="eastAsia"/>
          <w:sz w:val="24"/>
          <w:szCs w:val="24"/>
        </w:rPr>
        <w:t>的子群都是不</w:t>
      </w:r>
      <w:proofErr w:type="gramEnd"/>
      <w:r w:rsidRPr="00B47899">
        <w:rPr>
          <w:rFonts w:ascii="Times New Roman" w:eastAsia="宋体" w:hAnsi="Times New Roman" w:cs="Times New Roman" w:hint="eastAsia"/>
          <w:sz w:val="24"/>
          <w:szCs w:val="24"/>
        </w:rPr>
        <w:t>变子群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6AEA6298" w14:textId="5FA516CB" w:rsidR="00146085" w:rsidRDefault="00B47899" w:rsidP="00B47899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所有平凡子群都是</w:t>
      </w:r>
      <w:proofErr w:type="gramStart"/>
      <w:r w:rsidRPr="00B47899">
        <w:rPr>
          <w:rFonts w:ascii="Times New Roman" w:eastAsia="宋体" w:hAnsi="Times New Roman" w:cs="Times New Roman" w:hint="eastAsia"/>
          <w:sz w:val="24"/>
          <w:szCs w:val="24"/>
        </w:rPr>
        <w:t>不</w:t>
      </w:r>
      <w:proofErr w:type="gramEnd"/>
      <w:r w:rsidRPr="00B47899">
        <w:rPr>
          <w:rFonts w:ascii="Times New Roman" w:eastAsia="宋体" w:hAnsi="Times New Roman" w:cs="Times New Roman" w:hint="eastAsia"/>
          <w:sz w:val="24"/>
          <w:szCs w:val="24"/>
        </w:rPr>
        <w:t>变子群</w:t>
      </w:r>
      <w:r w:rsidRPr="00B47899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14:paraId="5F2CF365" w14:textId="4CF00837" w:rsidR="00146085" w:rsidRDefault="0006187D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等价条件</w:t>
      </w:r>
    </w:p>
    <w:p w14:paraId="52D5A509" w14:textId="12AA345F" w:rsidR="00146085" w:rsidRDefault="0006187D" w:rsidP="0006187D">
      <w:pPr>
        <w:ind w:firstLineChars="300" w:firstLine="720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06187D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6A7DD81" wp14:editId="17EE1ACF">
            <wp:extent cx="2571750" cy="1120535"/>
            <wp:effectExtent l="0" t="0" r="0" b="3810"/>
            <wp:docPr id="827867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7005" name=""/>
                    <pic:cNvPicPr/>
                  </pic:nvPicPr>
                  <pic:blipFill>
                    <a:blip r:embed="rId52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471" cy="11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0529" w14:textId="2CD9C586" w:rsidR="00146085" w:rsidRDefault="0006187D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同余关系</w:t>
      </w:r>
    </w:p>
    <w:p w14:paraId="4E290D68" w14:textId="79F9F653" w:rsidR="0006187D" w:rsidRDefault="0006187D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①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要求：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等价关系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+ </w:t>
      </w:r>
      <w:r w:rsidRPr="0006187D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2A38934C" wp14:editId="056BD15B">
            <wp:extent cx="2838450" cy="166084"/>
            <wp:effectExtent l="0" t="0" r="0" b="5715"/>
            <wp:docPr id="94270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9038" name=""/>
                    <pic:cNvPicPr/>
                  </pic:nvPicPr>
                  <pic:blipFill>
                    <a:blip r:embed="rId53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131" cy="1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CD20" w14:textId="77777777" w:rsidR="00E92A97" w:rsidRDefault="0006187D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②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群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的</w:t>
      </w:r>
      <w:proofErr w:type="gramStart"/>
      <w:r w:rsidRPr="0006187D">
        <w:rPr>
          <w:rFonts w:ascii="Times New Roman" w:eastAsia="宋体" w:hAnsi="Times New Roman" w:cs="Times New Roman" w:hint="eastAsia"/>
          <w:sz w:val="24"/>
          <w:szCs w:val="24"/>
        </w:rPr>
        <w:t>不</w:t>
      </w:r>
      <w:proofErr w:type="gramEnd"/>
      <w:r w:rsidRPr="0006187D">
        <w:rPr>
          <w:rFonts w:ascii="Times New Roman" w:eastAsia="宋体" w:hAnsi="Times New Roman" w:cs="Times New Roman" w:hint="eastAsia"/>
          <w:sz w:val="24"/>
          <w:szCs w:val="24"/>
        </w:rPr>
        <w:t>变子群的陪集关系是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上的同余关系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t>.</w:t>
      </w:r>
      <w:r w:rsidRPr="0006187D">
        <w:rPr>
          <w:rFonts w:ascii="Times New Roman" w:eastAsia="宋体" w:hAnsi="Times New Roman" w:cs="Times New Roman" w:hint="eastAsia"/>
          <w:sz w:val="24"/>
          <w:szCs w:val="24"/>
        </w:rPr>
        <w:cr/>
      </w:r>
    </w:p>
    <w:p w14:paraId="0B3E327F" w14:textId="19845998" w:rsidR="00E92A97" w:rsidRDefault="00E92A9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③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E92A97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8F2B2AD" wp14:editId="211F1DFC">
            <wp:extent cx="4786313" cy="412017"/>
            <wp:effectExtent l="0" t="0" r="0" b="7620"/>
            <wp:docPr id="1406907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07841" name=""/>
                    <pic:cNvPicPr/>
                  </pic:nvPicPr>
                  <pic:blipFill>
                    <a:blip r:embed="rId54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777" cy="4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8B43" w14:textId="5762D162" w:rsidR="00146085" w:rsidRDefault="006304EE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④</w:t>
      </w:r>
      <w:r w:rsidR="00E92A9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E92A97">
        <w:rPr>
          <w:rFonts w:ascii="Times New Roman" w:eastAsia="宋体" w:hAnsi="Times New Roman" w:cs="Times New Roman" w:hint="eastAsia"/>
          <w:sz w:val="24"/>
          <w:szCs w:val="24"/>
        </w:rPr>
        <w:t>商群：陪集之间的关系</w:t>
      </w:r>
    </w:p>
    <w:p w14:paraId="6E6346EA" w14:textId="16189F71" w:rsidR="00E92A97" w:rsidRDefault="00E92A97" w:rsidP="00E92A97">
      <w:pPr>
        <w:jc w:val="center"/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E92A97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49A97B08" wp14:editId="5B4109D6">
            <wp:extent cx="4602797" cy="1737270"/>
            <wp:effectExtent l="0" t="0" r="7620" b="0"/>
            <wp:docPr id="1478530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30148" name=""/>
                    <pic:cNvPicPr/>
                  </pic:nvPicPr>
                  <pic:blipFill>
                    <a:blip r:embed="rId55">
                      <a:biLevel thresh="5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731" cy="174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078F" w14:textId="5CCD52EF" w:rsidR="00146085" w:rsidRDefault="00146085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32634C7" w14:textId="77777777" w:rsidR="00146085" w:rsidRDefault="00146085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41FA0509" w14:textId="77777777" w:rsidR="00146085" w:rsidRDefault="00146085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282F3ED4" w14:textId="77777777" w:rsidR="00146085" w:rsidRDefault="00146085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487E4533" w14:textId="77777777" w:rsidR="00146085" w:rsidRDefault="00146085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18FA35FB" w14:textId="77777777" w:rsidR="00146085" w:rsidRDefault="00146085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5806ADDB" w14:textId="77777777" w:rsidR="00146085" w:rsidRPr="00567594" w:rsidRDefault="00146085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</w:p>
    <w:p w14:paraId="4F40F86A" w14:textId="7940BCEC" w:rsidR="005F4AD9" w:rsidRPr="00567594" w:rsidRDefault="007E3002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439C9329" wp14:editId="0082EC02">
            <wp:extent cx="5274310" cy="266700"/>
            <wp:effectExtent l="0" t="0" r="2540" b="0"/>
            <wp:docPr id="2137795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59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EA6B" w14:textId="77777777" w:rsidR="00EF070E" w:rsidRPr="006304EE" w:rsidRDefault="00EF070E" w:rsidP="00FA419A">
      <w:pPr>
        <w:textAlignment w:val="center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3884B2C6" w14:textId="2225086C" w:rsidR="00EF070E" w:rsidRPr="00567594" w:rsidRDefault="00CC68C9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567594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1C0E1DE" wp14:editId="7399D415">
            <wp:extent cx="5274310" cy="710565"/>
            <wp:effectExtent l="0" t="0" r="2540" b="0"/>
            <wp:docPr id="419416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61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C9BD" w14:textId="77777777" w:rsidR="00845F34" w:rsidRDefault="00845F34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2B3CE678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6B9629C" w14:textId="4EB190ED" w:rsidR="006907D7" w:rsidRDefault="006A6173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  <w:r w:rsidRPr="006A6173">
        <w:rPr>
          <w:rFonts w:ascii="Times New Roman" w:eastAsia="宋体" w:hAnsi="Times New Roman" w:cs="Times New Roman"/>
          <w:sz w:val="24"/>
          <w:szCs w:val="24"/>
        </w:rPr>
        <w:drawing>
          <wp:inline distT="0" distB="0" distL="0" distR="0" wp14:anchorId="0D11B00A" wp14:editId="750BF776">
            <wp:extent cx="5274310" cy="3606165"/>
            <wp:effectExtent l="0" t="0" r="2540" b="0"/>
            <wp:docPr id="365652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285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2D95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42524FE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ADD21A8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E4CBF56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1E824057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24E76A30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51C527AF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1F585E73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548ECFA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898F539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A02B7A3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595462E5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9C02EFC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58D54F19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124D91A4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55F74224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E7705D3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EC458AF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02C8F2C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1D6132D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7A9518D8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FF8FAAE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04BC1604" w14:textId="77777777" w:rsidR="006907D7" w:rsidRDefault="006907D7" w:rsidP="00FA419A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32EE5A0B" w14:textId="65DEF614" w:rsidR="006907D7" w:rsidRPr="00567594" w:rsidRDefault="006907D7" w:rsidP="006907D7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  <w:r w:rsidRPr="00567594">
        <w:rPr>
          <w:rFonts w:ascii="Times New Roman" w:eastAsia="宋体" w:hAnsi="Times New Roman" w:cs="Times New Roman"/>
          <w:sz w:val="24"/>
          <w:szCs w:val="24"/>
        </w:rPr>
        <w:t>正面证明、构造</w:t>
      </w:r>
      <w:r w:rsidR="009441B8">
        <w:rPr>
          <w:rFonts w:ascii="Times New Roman" w:eastAsia="宋体" w:hAnsi="Times New Roman" w:cs="Times New Roman" w:hint="eastAsia"/>
          <w:sz w:val="24"/>
          <w:szCs w:val="24"/>
        </w:rPr>
        <w:t>、引入</w:t>
      </w:r>
      <w:r w:rsidR="009441B8">
        <w:rPr>
          <w:rFonts w:ascii="Times New Roman" w:eastAsia="宋体" w:hAnsi="Times New Roman" w:cs="Times New Roman" w:hint="eastAsia"/>
          <w:sz w:val="24"/>
          <w:szCs w:val="24"/>
        </w:rPr>
        <w:t>e</w:t>
      </w:r>
    </w:p>
    <w:p w14:paraId="7D0127F1" w14:textId="77777777" w:rsidR="006907D7" w:rsidRPr="00567594" w:rsidRDefault="006907D7" w:rsidP="006907D7">
      <w:pPr>
        <w:textAlignment w:val="center"/>
        <w:rPr>
          <w:rFonts w:ascii="Times New Roman" w:eastAsia="宋体" w:hAnsi="Times New Roman" w:cs="Times New Roman"/>
          <w:sz w:val="24"/>
          <w:szCs w:val="24"/>
        </w:rPr>
      </w:pPr>
    </w:p>
    <w:p w14:paraId="676BF04B" w14:textId="77777777" w:rsidR="006907D7" w:rsidRPr="00567594" w:rsidRDefault="006907D7" w:rsidP="00FA419A">
      <w:pPr>
        <w:textAlignment w:val="center"/>
        <w:rPr>
          <w:rFonts w:ascii="Times New Roman" w:eastAsia="宋体" w:hAnsi="Times New Roman" w:cs="Times New Roman" w:hint="eastAsia"/>
          <w:sz w:val="24"/>
          <w:szCs w:val="24"/>
        </w:rPr>
      </w:pPr>
    </w:p>
    <w:sectPr w:rsidR="006907D7" w:rsidRPr="00567594" w:rsidSect="00DE43C4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DD471B" w14:textId="77777777" w:rsidR="00C71577" w:rsidRDefault="00C71577" w:rsidP="00895B01">
      <w:pPr>
        <w:rPr>
          <w:rFonts w:hint="eastAsia"/>
        </w:rPr>
      </w:pPr>
      <w:r>
        <w:separator/>
      </w:r>
    </w:p>
  </w:endnote>
  <w:endnote w:type="continuationSeparator" w:id="0">
    <w:p w14:paraId="58A4660B" w14:textId="77777777" w:rsidR="00C71577" w:rsidRDefault="00C71577" w:rsidP="00895B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0A6AA" w14:textId="77777777" w:rsidR="00C71577" w:rsidRDefault="00C71577" w:rsidP="00895B01">
      <w:pPr>
        <w:rPr>
          <w:rFonts w:hint="eastAsia"/>
        </w:rPr>
      </w:pPr>
      <w:r>
        <w:separator/>
      </w:r>
    </w:p>
  </w:footnote>
  <w:footnote w:type="continuationSeparator" w:id="0">
    <w:p w14:paraId="571FE951" w14:textId="77777777" w:rsidR="00C71577" w:rsidRDefault="00C71577" w:rsidP="00895B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DC"/>
    <w:rsid w:val="000324A0"/>
    <w:rsid w:val="00054E91"/>
    <w:rsid w:val="00060021"/>
    <w:rsid w:val="0006187D"/>
    <w:rsid w:val="000F394C"/>
    <w:rsid w:val="00116554"/>
    <w:rsid w:val="00120F13"/>
    <w:rsid w:val="00146085"/>
    <w:rsid w:val="00146F1F"/>
    <w:rsid w:val="00170EE5"/>
    <w:rsid w:val="00176482"/>
    <w:rsid w:val="00183C04"/>
    <w:rsid w:val="00190763"/>
    <w:rsid w:val="001D1DF9"/>
    <w:rsid w:val="001E73D0"/>
    <w:rsid w:val="00245066"/>
    <w:rsid w:val="002B7CEC"/>
    <w:rsid w:val="002D1F73"/>
    <w:rsid w:val="003110A2"/>
    <w:rsid w:val="00317F6D"/>
    <w:rsid w:val="00350E6B"/>
    <w:rsid w:val="00352B16"/>
    <w:rsid w:val="003B7DB1"/>
    <w:rsid w:val="004503F2"/>
    <w:rsid w:val="004A0B71"/>
    <w:rsid w:val="004A16EC"/>
    <w:rsid w:val="004A5848"/>
    <w:rsid w:val="004B269A"/>
    <w:rsid w:val="005223C7"/>
    <w:rsid w:val="005352D5"/>
    <w:rsid w:val="00567594"/>
    <w:rsid w:val="005F4AD9"/>
    <w:rsid w:val="006304EE"/>
    <w:rsid w:val="00635326"/>
    <w:rsid w:val="006907D7"/>
    <w:rsid w:val="006A6173"/>
    <w:rsid w:val="006C68AE"/>
    <w:rsid w:val="00705DD5"/>
    <w:rsid w:val="00722C8D"/>
    <w:rsid w:val="007E3002"/>
    <w:rsid w:val="00834181"/>
    <w:rsid w:val="00834E46"/>
    <w:rsid w:val="00845F34"/>
    <w:rsid w:val="00895B01"/>
    <w:rsid w:val="009441B8"/>
    <w:rsid w:val="00983FCD"/>
    <w:rsid w:val="00987C0F"/>
    <w:rsid w:val="00994E56"/>
    <w:rsid w:val="00996D91"/>
    <w:rsid w:val="009F35DB"/>
    <w:rsid w:val="00A11B31"/>
    <w:rsid w:val="00A15E30"/>
    <w:rsid w:val="00AA0DAE"/>
    <w:rsid w:val="00AC33C3"/>
    <w:rsid w:val="00B47899"/>
    <w:rsid w:val="00C334E6"/>
    <w:rsid w:val="00C71577"/>
    <w:rsid w:val="00CA49AF"/>
    <w:rsid w:val="00CC55DC"/>
    <w:rsid w:val="00CC68C9"/>
    <w:rsid w:val="00D556C9"/>
    <w:rsid w:val="00DA564E"/>
    <w:rsid w:val="00DB6FF2"/>
    <w:rsid w:val="00DE43C4"/>
    <w:rsid w:val="00E21738"/>
    <w:rsid w:val="00E92A97"/>
    <w:rsid w:val="00EB6DA0"/>
    <w:rsid w:val="00EC7E25"/>
    <w:rsid w:val="00EF070E"/>
    <w:rsid w:val="00F079C3"/>
    <w:rsid w:val="00FA419A"/>
    <w:rsid w:val="00FC5006"/>
    <w:rsid w:val="00F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4E697"/>
  <w15:chartTrackingRefBased/>
  <w15:docId w15:val="{4591B2A5-B053-45B5-8490-C92DEC1B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83C04"/>
    <w:pPr>
      <w:spacing w:after="80"/>
      <w:contextualSpacing/>
      <w:jc w:val="center"/>
    </w:pPr>
    <w:rPr>
      <w:rFonts w:asciiTheme="majorHAnsi" w:eastAsia="方正小标宋简体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183C04"/>
    <w:rPr>
      <w:rFonts w:asciiTheme="majorHAnsi" w:eastAsia="方正小标宋简体" w:hAnsiTheme="majorHAnsi" w:cstheme="majorBidi"/>
      <w:spacing w:val="-10"/>
      <w:kern w:val="28"/>
      <w:sz w:val="32"/>
      <w:szCs w:val="56"/>
    </w:rPr>
  </w:style>
  <w:style w:type="character" w:styleId="a5">
    <w:name w:val="Placeholder Text"/>
    <w:basedOn w:val="a0"/>
    <w:uiPriority w:val="99"/>
    <w:semiHidden/>
    <w:rsid w:val="00DA564E"/>
    <w:rPr>
      <w:color w:val="666666"/>
    </w:rPr>
  </w:style>
  <w:style w:type="paragraph" w:styleId="a6">
    <w:name w:val="header"/>
    <w:basedOn w:val="a"/>
    <w:link w:val="a7"/>
    <w:uiPriority w:val="99"/>
    <w:unhideWhenUsed/>
    <w:rsid w:val="00895B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95B0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95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95B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microsoft.com/office/2007/relationships/hdphoto" Target="media/hdphoto1.wdp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53F05-8D05-452F-8AFE-7447C6773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2895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liu</dc:creator>
  <cp:keywords/>
  <dc:description/>
  <cp:lastModifiedBy>dk liu</cp:lastModifiedBy>
  <cp:revision>45</cp:revision>
  <dcterms:created xsi:type="dcterms:W3CDTF">2024-12-07T06:15:00Z</dcterms:created>
  <dcterms:modified xsi:type="dcterms:W3CDTF">2024-12-10T16:12:00Z</dcterms:modified>
</cp:coreProperties>
</file>