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7EA49" w14:textId="3A07B0ED" w:rsidR="003E3A0F" w:rsidRDefault="00722520">
      <w:pPr>
        <w:rPr>
          <w:lang w:val="en-US"/>
        </w:rPr>
      </w:pPr>
      <w:r>
        <w:rPr>
          <w:lang w:val="en-US"/>
        </w:rPr>
        <w:t>Email Spam Classification</w:t>
      </w:r>
    </w:p>
    <w:p w14:paraId="541B46BE" w14:textId="458F54EF" w:rsidR="00722520" w:rsidRDefault="004B5FD4">
      <w:pPr>
        <w:rPr>
          <w:lang w:val="en-US"/>
        </w:rPr>
      </w:pPr>
      <w:hyperlink r:id="rId4" w:history="1">
        <w:r w:rsidRPr="00617A7C">
          <w:rPr>
            <w:rStyle w:val="Hyperlink"/>
            <w:lang w:val="en-US"/>
          </w:rPr>
          <w:t>https://www.kaggle.com/datasets/balaka18/email-spam-classification-dataset-csv</w:t>
        </w:r>
      </w:hyperlink>
    </w:p>
    <w:p w14:paraId="5F9C7C86" w14:textId="77777777" w:rsidR="004B5FD4" w:rsidRPr="00722520" w:rsidRDefault="004B5FD4">
      <w:pPr>
        <w:rPr>
          <w:lang w:val="en-US"/>
        </w:rPr>
      </w:pPr>
    </w:p>
    <w:sectPr w:rsidR="004B5FD4" w:rsidRPr="0072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06"/>
    <w:rsid w:val="003E3A0F"/>
    <w:rsid w:val="004B5FD4"/>
    <w:rsid w:val="004F0D8A"/>
    <w:rsid w:val="00511B52"/>
    <w:rsid w:val="00722520"/>
    <w:rsid w:val="00E35206"/>
    <w:rsid w:val="00FE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C044"/>
  <w15:chartTrackingRefBased/>
  <w15:docId w15:val="{D39E1D83-8F85-4D07-8EEA-ECC610B4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2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0D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F0D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79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0D8A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0D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5F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balaka18/email-spam-classification-dataset-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Duy Khanh</dc:creator>
  <cp:keywords/>
  <dc:description/>
  <cp:lastModifiedBy>Nguyen, Duy Khanh</cp:lastModifiedBy>
  <cp:revision>3</cp:revision>
  <dcterms:created xsi:type="dcterms:W3CDTF">2022-11-03T16:43:00Z</dcterms:created>
  <dcterms:modified xsi:type="dcterms:W3CDTF">2022-11-03T16:52:00Z</dcterms:modified>
</cp:coreProperties>
</file>