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E0B3F45" w:rsidR="00531FBF" w:rsidRPr="001650C9" w:rsidRDefault="00944D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[</w:t>
            </w:r>
            <w:r w:rsidR="001D5710">
              <w:rPr>
                <w:rFonts w:eastAsia="Times New Roman" w:cstheme="minorHAnsi"/>
                <w:b/>
                <w:bCs/>
              </w:rPr>
              <w:t>9/15/23</w:t>
            </w:r>
            <w:r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231ACEE2" w:rsidR="00531FBF" w:rsidRPr="001650C9" w:rsidRDefault="00944D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[</w:t>
            </w:r>
            <w:r w:rsidR="001D5710">
              <w:rPr>
                <w:rFonts w:eastAsia="Times New Roman" w:cstheme="minorHAnsi"/>
                <w:b/>
                <w:bCs/>
              </w:rPr>
              <w:t>Jamei Javis</w:t>
            </w:r>
            <w:r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C1EA6F3" w:rsidR="00531FBF" w:rsidRPr="001650C9" w:rsidRDefault="001D571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Completed the document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2B4B7558" w:rsidR="0058064D" w:rsidRPr="001650C9" w:rsidRDefault="001D5710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Jamie Javis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05CA17BE" w14:textId="07049E20" w:rsidR="00850752" w:rsidRPr="00850752" w:rsidRDefault="00850752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850752">
        <w:rPr>
          <w:rFonts w:eastAsia="Times New Roman" w:cstheme="minorHAnsi"/>
        </w:rPr>
        <w:t xml:space="preserve">Securing communications is </w:t>
      </w:r>
      <w:r w:rsidR="00146C7C" w:rsidRPr="00850752">
        <w:rPr>
          <w:rFonts w:eastAsia="Times New Roman" w:cstheme="minorHAnsi"/>
        </w:rPr>
        <w:t>necessary</w:t>
      </w:r>
      <w:r w:rsidRPr="00850752">
        <w:rPr>
          <w:rFonts w:eastAsia="Times New Roman" w:cstheme="minorHAnsi"/>
        </w:rPr>
        <w:t xml:space="preserve"> for </w:t>
      </w:r>
      <w:r w:rsidR="00146C7C">
        <w:rPr>
          <w:rFonts w:eastAsia="Times New Roman" w:cstheme="minorHAnsi"/>
        </w:rPr>
        <w:t>multiple</w:t>
      </w:r>
      <w:r w:rsidRPr="00850752">
        <w:rPr>
          <w:rFonts w:eastAsia="Times New Roman" w:cstheme="minorHAnsi"/>
        </w:rPr>
        <w:t xml:space="preserve"> businesses, as they </w:t>
      </w:r>
      <w:r w:rsidR="00146C7C" w:rsidRPr="00850752">
        <w:rPr>
          <w:rFonts w:eastAsia="Times New Roman" w:cstheme="minorHAnsi"/>
        </w:rPr>
        <w:t>plan</w:t>
      </w:r>
      <w:r w:rsidRPr="00850752">
        <w:rPr>
          <w:rFonts w:eastAsia="Times New Roman" w:cstheme="minorHAnsi"/>
        </w:rPr>
        <w:t xml:space="preserve"> to </w:t>
      </w:r>
      <w:r w:rsidR="00146C7C" w:rsidRPr="00850752">
        <w:rPr>
          <w:rFonts w:eastAsia="Times New Roman" w:cstheme="minorHAnsi"/>
        </w:rPr>
        <w:t>guarantee</w:t>
      </w:r>
      <w:r w:rsidRPr="00850752">
        <w:rPr>
          <w:rFonts w:eastAsia="Times New Roman" w:cstheme="minorHAnsi"/>
        </w:rPr>
        <w:t xml:space="preserve"> that their interactions with </w:t>
      </w:r>
      <w:r w:rsidR="00146C7C" w:rsidRPr="00850752">
        <w:rPr>
          <w:rFonts w:eastAsia="Times New Roman" w:cstheme="minorHAnsi"/>
        </w:rPr>
        <w:t>clients</w:t>
      </w:r>
      <w:r w:rsidRPr="00850752">
        <w:rPr>
          <w:rFonts w:eastAsia="Times New Roman" w:cstheme="minorHAnsi"/>
        </w:rPr>
        <w:t xml:space="preserve"> remain private. The </w:t>
      </w:r>
      <w:r w:rsidR="00146C7C" w:rsidRPr="00850752">
        <w:rPr>
          <w:rFonts w:eastAsia="Times New Roman" w:cstheme="minorHAnsi"/>
        </w:rPr>
        <w:t>potential</w:t>
      </w:r>
      <w:r w:rsidRPr="00850752">
        <w:rPr>
          <w:rFonts w:eastAsia="Times New Roman" w:cstheme="minorHAnsi"/>
        </w:rPr>
        <w:t xml:space="preserve"> of an </w:t>
      </w:r>
      <w:r w:rsidR="00146C7C" w:rsidRPr="00850752">
        <w:rPr>
          <w:rFonts w:eastAsia="Times New Roman" w:cstheme="minorHAnsi"/>
        </w:rPr>
        <w:t>unknown</w:t>
      </w:r>
      <w:r w:rsidRPr="00850752">
        <w:rPr>
          <w:rFonts w:eastAsia="Times New Roman" w:cstheme="minorHAnsi"/>
        </w:rPr>
        <w:t xml:space="preserve"> </w:t>
      </w:r>
      <w:r w:rsidRPr="00850752">
        <w:rPr>
          <w:rFonts w:eastAsia="Times New Roman" w:cstheme="minorHAnsi"/>
        </w:rPr>
        <w:t>third-party</w:t>
      </w:r>
      <w:r w:rsidRPr="00850752">
        <w:rPr>
          <w:rFonts w:eastAsia="Times New Roman" w:cstheme="minorHAnsi"/>
        </w:rPr>
        <w:t xml:space="preserve"> eavesdropping on their conversations is a </w:t>
      </w:r>
      <w:r w:rsidR="00146C7C" w:rsidRPr="00850752">
        <w:rPr>
          <w:rFonts w:eastAsia="Times New Roman" w:cstheme="minorHAnsi"/>
        </w:rPr>
        <w:t>worry</w:t>
      </w:r>
      <w:r w:rsidRPr="00850752">
        <w:rPr>
          <w:rFonts w:eastAsia="Times New Roman" w:cstheme="minorHAnsi"/>
        </w:rPr>
        <w:t xml:space="preserve"> nobody </w:t>
      </w:r>
      <w:r w:rsidR="00146C7C" w:rsidRPr="00850752">
        <w:rPr>
          <w:rFonts w:eastAsia="Times New Roman" w:cstheme="minorHAnsi"/>
        </w:rPr>
        <w:t>wants</w:t>
      </w:r>
      <w:r w:rsidRPr="00850752">
        <w:rPr>
          <w:rFonts w:eastAsia="Times New Roman" w:cstheme="minorHAnsi"/>
        </w:rPr>
        <w:t xml:space="preserve"> to </w:t>
      </w:r>
      <w:r w:rsidR="00146C7C">
        <w:rPr>
          <w:rFonts w:eastAsia="Times New Roman" w:cstheme="minorHAnsi"/>
        </w:rPr>
        <w:t>deal with</w:t>
      </w:r>
      <w:r w:rsidRPr="00850752">
        <w:rPr>
          <w:rFonts w:eastAsia="Times New Roman" w:cstheme="minorHAnsi"/>
        </w:rPr>
        <w:t>.</w:t>
      </w:r>
    </w:p>
    <w:p w14:paraId="34FD7E5C" w14:textId="77777777" w:rsidR="00850752" w:rsidRPr="00850752" w:rsidRDefault="00850752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BE55AF2" w14:textId="7808ECF3" w:rsidR="00850752" w:rsidRPr="00850752" w:rsidRDefault="00850752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850752">
        <w:rPr>
          <w:rFonts w:eastAsia="Times New Roman" w:cstheme="minorHAnsi"/>
        </w:rPr>
        <w:t xml:space="preserve">Given Artemis </w:t>
      </w:r>
      <w:r w:rsidRPr="00850752">
        <w:rPr>
          <w:rFonts w:eastAsia="Times New Roman" w:cstheme="minorHAnsi"/>
        </w:rPr>
        <w:t>Financials’</w:t>
      </w:r>
      <w:r w:rsidRPr="00850752">
        <w:rPr>
          <w:rFonts w:eastAsia="Times New Roman" w:cstheme="minorHAnsi"/>
        </w:rPr>
        <w:t xml:space="preserve"> role in </w:t>
      </w:r>
      <w:r w:rsidR="00146C7C" w:rsidRPr="00850752">
        <w:rPr>
          <w:rFonts w:eastAsia="Times New Roman" w:cstheme="minorHAnsi"/>
        </w:rPr>
        <w:t>helping</w:t>
      </w:r>
      <w:r w:rsidRPr="00850752">
        <w:rPr>
          <w:rFonts w:eastAsia="Times New Roman" w:cstheme="minorHAnsi"/>
        </w:rPr>
        <w:t xml:space="preserve"> customers with their financial </w:t>
      </w:r>
      <w:r w:rsidR="00146C7C" w:rsidRPr="00850752">
        <w:rPr>
          <w:rFonts w:eastAsia="Times New Roman" w:cstheme="minorHAnsi"/>
        </w:rPr>
        <w:t>data</w:t>
      </w:r>
      <w:r w:rsidRPr="00850752">
        <w:rPr>
          <w:rFonts w:eastAsia="Times New Roman" w:cstheme="minorHAnsi"/>
        </w:rPr>
        <w:t xml:space="preserve">, it's </w:t>
      </w:r>
      <w:r w:rsidR="00146C7C" w:rsidRPr="00850752">
        <w:rPr>
          <w:rFonts w:eastAsia="Times New Roman" w:cstheme="minorHAnsi"/>
        </w:rPr>
        <w:t>urgent</w:t>
      </w:r>
      <w:r w:rsidRPr="00850752">
        <w:rPr>
          <w:rFonts w:eastAsia="Times New Roman" w:cstheme="minorHAnsi"/>
        </w:rPr>
        <w:t xml:space="preserve"> that they </w:t>
      </w:r>
      <w:r w:rsidR="00146C7C" w:rsidRPr="00850752">
        <w:rPr>
          <w:rFonts w:eastAsia="Times New Roman" w:cstheme="minorHAnsi"/>
        </w:rPr>
        <w:t>protect</w:t>
      </w:r>
      <w:r w:rsidRPr="00850752">
        <w:rPr>
          <w:rFonts w:eastAsia="Times New Roman" w:cstheme="minorHAnsi"/>
        </w:rPr>
        <w:t xml:space="preserve"> internal transactions from </w:t>
      </w:r>
      <w:r w:rsidR="00146C7C" w:rsidRPr="00850752">
        <w:rPr>
          <w:rFonts w:eastAsia="Times New Roman" w:cstheme="minorHAnsi"/>
        </w:rPr>
        <w:t>outside</w:t>
      </w:r>
      <w:r w:rsidRPr="00850752">
        <w:rPr>
          <w:rFonts w:eastAsia="Times New Roman" w:cstheme="minorHAnsi"/>
        </w:rPr>
        <w:t xml:space="preserve"> interference. Furthermore, being a financial </w:t>
      </w:r>
      <w:r w:rsidR="00146C7C" w:rsidRPr="00850752">
        <w:rPr>
          <w:rFonts w:eastAsia="Times New Roman" w:cstheme="minorHAnsi"/>
        </w:rPr>
        <w:t>organization</w:t>
      </w:r>
      <w:r w:rsidRPr="00850752">
        <w:rPr>
          <w:rFonts w:eastAsia="Times New Roman" w:cstheme="minorHAnsi"/>
        </w:rPr>
        <w:t xml:space="preserve">, they must </w:t>
      </w:r>
      <w:r w:rsidR="00146C7C" w:rsidRPr="00850752">
        <w:rPr>
          <w:rFonts w:eastAsia="Times New Roman" w:cstheme="minorHAnsi"/>
        </w:rPr>
        <w:t>carefully</w:t>
      </w:r>
      <w:r w:rsidRPr="00850752">
        <w:rPr>
          <w:rFonts w:eastAsia="Times New Roman" w:cstheme="minorHAnsi"/>
        </w:rPr>
        <w:t xml:space="preserve"> </w:t>
      </w:r>
      <w:r w:rsidR="00146C7C" w:rsidRPr="00850752">
        <w:rPr>
          <w:rFonts w:eastAsia="Times New Roman" w:cstheme="minorHAnsi"/>
        </w:rPr>
        <w:t>follow</w:t>
      </w:r>
      <w:r w:rsidRPr="00850752">
        <w:rPr>
          <w:rFonts w:eastAsia="Times New Roman" w:cstheme="minorHAnsi"/>
        </w:rPr>
        <w:t xml:space="preserve"> </w:t>
      </w:r>
      <w:r w:rsidR="00146C7C">
        <w:rPr>
          <w:rFonts w:eastAsia="Times New Roman" w:cstheme="minorHAnsi"/>
        </w:rPr>
        <w:t>the</w:t>
      </w:r>
      <w:r w:rsidRPr="00850752">
        <w:rPr>
          <w:rFonts w:eastAsia="Times New Roman" w:cstheme="minorHAnsi"/>
        </w:rPr>
        <w:t xml:space="preserve"> government </w:t>
      </w:r>
      <w:r w:rsidR="00146C7C" w:rsidRPr="00850752">
        <w:rPr>
          <w:rFonts w:eastAsia="Times New Roman" w:cstheme="minorHAnsi"/>
        </w:rPr>
        <w:t>guidelines</w:t>
      </w:r>
      <w:r w:rsidRPr="00850752">
        <w:rPr>
          <w:rFonts w:eastAsia="Times New Roman" w:cstheme="minorHAnsi"/>
        </w:rPr>
        <w:t xml:space="preserve"> pertaining to these transactions. In this </w:t>
      </w:r>
      <w:r w:rsidR="00146C7C" w:rsidRPr="00850752">
        <w:rPr>
          <w:rFonts w:eastAsia="Times New Roman" w:cstheme="minorHAnsi"/>
        </w:rPr>
        <w:t>business</w:t>
      </w:r>
      <w:r w:rsidRPr="00850752">
        <w:rPr>
          <w:rFonts w:eastAsia="Times New Roman" w:cstheme="minorHAnsi"/>
        </w:rPr>
        <w:t xml:space="preserve">, there are external threats posed by malicious </w:t>
      </w:r>
      <w:r w:rsidR="00146C7C" w:rsidRPr="00850752">
        <w:rPr>
          <w:rFonts w:eastAsia="Times New Roman" w:cstheme="minorHAnsi"/>
        </w:rPr>
        <w:t>individuals</w:t>
      </w:r>
      <w:r w:rsidRPr="00850752">
        <w:rPr>
          <w:rFonts w:eastAsia="Times New Roman" w:cstheme="minorHAnsi"/>
        </w:rPr>
        <w:t xml:space="preserve"> seeking to compromise </w:t>
      </w:r>
      <w:r w:rsidR="00146C7C" w:rsidRPr="00850752">
        <w:rPr>
          <w:rFonts w:eastAsia="Times New Roman" w:cstheme="minorHAnsi"/>
        </w:rPr>
        <w:t>client</w:t>
      </w:r>
      <w:r w:rsidRPr="00850752">
        <w:rPr>
          <w:rFonts w:eastAsia="Times New Roman" w:cstheme="minorHAnsi"/>
        </w:rPr>
        <w:t xml:space="preserve"> </w:t>
      </w:r>
      <w:r w:rsidR="00146C7C" w:rsidRPr="00850752">
        <w:rPr>
          <w:rFonts w:eastAsia="Times New Roman" w:cstheme="minorHAnsi"/>
        </w:rPr>
        <w:t>information</w:t>
      </w:r>
      <w:r w:rsidRPr="00850752">
        <w:rPr>
          <w:rFonts w:eastAsia="Times New Roman" w:cstheme="minorHAnsi"/>
        </w:rPr>
        <w:t>, such as credit card</w:t>
      </w:r>
      <w:r w:rsidR="00146C7C">
        <w:rPr>
          <w:rFonts w:eastAsia="Times New Roman" w:cstheme="minorHAnsi"/>
        </w:rPr>
        <w:t>, debit cards</w:t>
      </w:r>
      <w:r w:rsidRPr="00850752">
        <w:rPr>
          <w:rFonts w:eastAsia="Times New Roman" w:cstheme="minorHAnsi"/>
        </w:rPr>
        <w:t xml:space="preserve"> and bank </w:t>
      </w:r>
      <w:r w:rsidR="00146C7C">
        <w:rPr>
          <w:rFonts w:eastAsia="Times New Roman" w:cstheme="minorHAnsi"/>
        </w:rPr>
        <w:t>info</w:t>
      </w:r>
      <w:r w:rsidRPr="00850752">
        <w:rPr>
          <w:rFonts w:eastAsia="Times New Roman" w:cstheme="minorHAnsi"/>
        </w:rPr>
        <w:t xml:space="preserve">, which </w:t>
      </w:r>
      <w:r w:rsidR="00146C7C" w:rsidRPr="00850752">
        <w:rPr>
          <w:rFonts w:eastAsia="Times New Roman" w:cstheme="minorHAnsi"/>
        </w:rPr>
        <w:t>emphasizes</w:t>
      </w:r>
      <w:r w:rsidRPr="00850752">
        <w:rPr>
          <w:rFonts w:eastAsia="Times New Roman" w:cstheme="minorHAnsi"/>
        </w:rPr>
        <w:t xml:space="preserve"> the </w:t>
      </w:r>
      <w:r w:rsidR="00146C7C" w:rsidRPr="00850752">
        <w:rPr>
          <w:rFonts w:eastAsia="Times New Roman" w:cstheme="minorHAnsi"/>
        </w:rPr>
        <w:t>necessity</w:t>
      </w:r>
      <w:r w:rsidRPr="00850752">
        <w:rPr>
          <w:rFonts w:eastAsia="Times New Roman" w:cstheme="minorHAnsi"/>
        </w:rPr>
        <w:t xml:space="preserve"> for </w:t>
      </w:r>
      <w:r w:rsidR="00146C7C" w:rsidRPr="00850752">
        <w:rPr>
          <w:rFonts w:eastAsia="Times New Roman" w:cstheme="minorHAnsi"/>
        </w:rPr>
        <w:t>strict</w:t>
      </w:r>
      <w:r w:rsidRPr="00850752">
        <w:rPr>
          <w:rFonts w:eastAsia="Times New Roman" w:cstheme="minorHAnsi"/>
        </w:rPr>
        <w:t xml:space="preserve"> security </w:t>
      </w:r>
      <w:r w:rsidR="00146C7C" w:rsidRPr="00850752">
        <w:rPr>
          <w:rFonts w:eastAsia="Times New Roman" w:cstheme="minorHAnsi"/>
        </w:rPr>
        <w:t>methods</w:t>
      </w:r>
      <w:r w:rsidRPr="00850752">
        <w:rPr>
          <w:rFonts w:eastAsia="Times New Roman" w:cstheme="minorHAnsi"/>
        </w:rPr>
        <w:t>.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53D52263" w14:textId="780EC82E" w:rsidR="00850752" w:rsidRPr="00850752" w:rsidRDefault="00146C7C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The</w:t>
      </w:r>
      <w:r w:rsidR="00850752" w:rsidRPr="00850752">
        <w:rPr>
          <w:rFonts w:eastAsia="Times New Roman" w:cstheme="minorHAnsi"/>
        </w:rPr>
        <w:t xml:space="preserve"> implementation of APIs is crucial, and Artemis Financial </w:t>
      </w:r>
      <w:r w:rsidRPr="00850752">
        <w:rPr>
          <w:rFonts w:eastAsia="Times New Roman" w:cstheme="minorHAnsi"/>
        </w:rPr>
        <w:t>depend</w:t>
      </w:r>
      <w:r w:rsidR="00850752" w:rsidRPr="00850752">
        <w:rPr>
          <w:rFonts w:eastAsia="Times New Roman" w:cstheme="minorHAnsi"/>
        </w:rPr>
        <w:t xml:space="preserve"> on RESTful APIs for their operations. APIs play a </w:t>
      </w:r>
      <w:r w:rsidRPr="00850752">
        <w:rPr>
          <w:rFonts w:eastAsia="Times New Roman" w:cstheme="minorHAnsi"/>
        </w:rPr>
        <w:t>fundamental</w:t>
      </w:r>
      <w:r w:rsidR="00850752" w:rsidRPr="00850752">
        <w:rPr>
          <w:rFonts w:eastAsia="Times New Roman" w:cstheme="minorHAnsi"/>
        </w:rPr>
        <w:t xml:space="preserve"> role in ensuring the </w:t>
      </w:r>
      <w:r w:rsidRPr="00850752">
        <w:rPr>
          <w:rFonts w:eastAsia="Times New Roman" w:cstheme="minorHAnsi"/>
        </w:rPr>
        <w:t>protection</w:t>
      </w:r>
      <w:r w:rsidR="00850752" w:rsidRPr="00850752">
        <w:rPr>
          <w:rFonts w:eastAsia="Times New Roman" w:cstheme="minorHAnsi"/>
        </w:rPr>
        <w:t xml:space="preserve"> of all interactions.</w:t>
      </w:r>
    </w:p>
    <w:p w14:paraId="32950C34" w14:textId="77777777" w:rsidR="00850752" w:rsidRPr="00850752" w:rsidRDefault="00850752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B01F15F" w14:textId="77777777" w:rsidR="00850752" w:rsidRPr="00850752" w:rsidRDefault="00850752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850752">
        <w:rPr>
          <w:rFonts w:eastAsia="Times New Roman" w:cstheme="minorHAnsi"/>
        </w:rPr>
        <w:t>Moreover, robust input validation is imperative, especially since APIs accept input from users. In cases where a user harbors malicious intentions, there's a risk of system harm. Thus, rigorous input validation is indispensable.</w:t>
      </w:r>
    </w:p>
    <w:p w14:paraId="3495921E" w14:textId="77777777" w:rsidR="00850752" w:rsidRPr="00850752" w:rsidRDefault="00850752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913631C" w14:textId="4F231D75" w:rsidR="00850752" w:rsidRPr="00850752" w:rsidRDefault="00A90E87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850752">
        <w:rPr>
          <w:rFonts w:eastAsia="Times New Roman" w:cstheme="minorHAnsi"/>
        </w:rPr>
        <w:t>The two</w:t>
      </w:r>
      <w:r w:rsidR="00850752" w:rsidRPr="00850752">
        <w:rPr>
          <w:rFonts w:eastAsia="Times New Roman" w:cstheme="minorHAnsi"/>
        </w:rPr>
        <w:t xml:space="preserve"> </w:t>
      </w:r>
      <w:r w:rsidR="00146C7C" w:rsidRPr="00850752">
        <w:rPr>
          <w:rFonts w:eastAsia="Times New Roman" w:cstheme="minorHAnsi"/>
        </w:rPr>
        <w:t>corresponding</w:t>
      </w:r>
      <w:r w:rsidR="00850752" w:rsidRPr="00850752">
        <w:rPr>
          <w:rFonts w:eastAsia="Times New Roman" w:cstheme="minorHAnsi"/>
        </w:rPr>
        <w:t xml:space="preserve"> aspects are code error management and code quality assurance. Code error management </w:t>
      </w:r>
      <w:r w:rsidR="00146C7C" w:rsidRPr="00850752">
        <w:rPr>
          <w:rFonts w:eastAsia="Times New Roman" w:cstheme="minorHAnsi"/>
        </w:rPr>
        <w:t>relates</w:t>
      </w:r>
      <w:r w:rsidR="00850752" w:rsidRPr="00850752">
        <w:rPr>
          <w:rFonts w:eastAsia="Times New Roman" w:cstheme="minorHAnsi"/>
        </w:rPr>
        <w:t xml:space="preserve"> to how the system </w:t>
      </w:r>
      <w:r w:rsidR="00146C7C" w:rsidRPr="00850752">
        <w:rPr>
          <w:rFonts w:eastAsia="Times New Roman" w:cstheme="minorHAnsi"/>
        </w:rPr>
        <w:t>manages</w:t>
      </w:r>
      <w:r w:rsidR="00850752" w:rsidRPr="00850752">
        <w:rPr>
          <w:rFonts w:eastAsia="Times New Roman" w:cstheme="minorHAnsi"/>
        </w:rPr>
        <w:t xml:space="preserve"> errors. </w:t>
      </w:r>
      <w:r w:rsidR="00146C7C">
        <w:rPr>
          <w:rFonts w:eastAsia="Times New Roman" w:cstheme="minorHAnsi"/>
        </w:rPr>
        <w:t>The</w:t>
      </w:r>
      <w:r w:rsidR="00850752" w:rsidRPr="00850752">
        <w:rPr>
          <w:rFonts w:eastAsia="Times New Roman" w:cstheme="minorHAnsi"/>
        </w:rPr>
        <w:t xml:space="preserve"> system must </w:t>
      </w:r>
      <w:r w:rsidR="00146C7C" w:rsidRPr="00850752">
        <w:rPr>
          <w:rFonts w:eastAsia="Times New Roman" w:cstheme="minorHAnsi"/>
        </w:rPr>
        <w:t>accurately</w:t>
      </w:r>
      <w:r w:rsidR="00850752" w:rsidRPr="00850752">
        <w:rPr>
          <w:rFonts w:eastAsia="Times New Roman" w:cstheme="minorHAnsi"/>
        </w:rPr>
        <w:t xml:space="preserve"> address errors that may </w:t>
      </w:r>
      <w:r w:rsidR="00146C7C" w:rsidRPr="00850752">
        <w:rPr>
          <w:rFonts w:eastAsia="Times New Roman" w:cstheme="minorHAnsi"/>
        </w:rPr>
        <w:t>arise</w:t>
      </w:r>
      <w:r w:rsidR="00850752" w:rsidRPr="00850752">
        <w:rPr>
          <w:rFonts w:eastAsia="Times New Roman" w:cstheme="minorHAnsi"/>
        </w:rPr>
        <w:t xml:space="preserve"> if a user </w:t>
      </w:r>
      <w:r w:rsidR="00146C7C" w:rsidRPr="00850752">
        <w:rPr>
          <w:rFonts w:eastAsia="Times New Roman" w:cstheme="minorHAnsi"/>
        </w:rPr>
        <w:t>accidentally</w:t>
      </w:r>
      <w:r w:rsidR="00850752" w:rsidRPr="00850752">
        <w:rPr>
          <w:rFonts w:eastAsia="Times New Roman" w:cstheme="minorHAnsi"/>
        </w:rPr>
        <w:t xml:space="preserve"> </w:t>
      </w:r>
      <w:r w:rsidR="00146C7C" w:rsidRPr="00850752">
        <w:rPr>
          <w:rFonts w:eastAsia="Times New Roman" w:cstheme="minorHAnsi"/>
        </w:rPr>
        <w:t>initiates</w:t>
      </w:r>
      <w:r w:rsidR="00850752" w:rsidRPr="00850752">
        <w:rPr>
          <w:rFonts w:eastAsia="Times New Roman" w:cstheme="minorHAnsi"/>
        </w:rPr>
        <w:t xml:space="preserve"> them.</w:t>
      </w:r>
    </w:p>
    <w:p w14:paraId="27CE1DB0" w14:textId="77777777" w:rsidR="00850752" w:rsidRPr="00850752" w:rsidRDefault="00850752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FB8531A" w14:textId="431F8B82" w:rsidR="00113667" w:rsidRDefault="00146C7C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C</w:t>
      </w:r>
      <w:r w:rsidR="00850752" w:rsidRPr="00850752">
        <w:rPr>
          <w:rFonts w:eastAsia="Times New Roman" w:cstheme="minorHAnsi"/>
        </w:rPr>
        <w:t xml:space="preserve">ode quality </w:t>
      </w:r>
      <w:r w:rsidRPr="00850752">
        <w:rPr>
          <w:rFonts w:eastAsia="Times New Roman" w:cstheme="minorHAnsi"/>
        </w:rPr>
        <w:t>involves</w:t>
      </w:r>
      <w:r w:rsidR="00850752" w:rsidRPr="00850752">
        <w:rPr>
          <w:rFonts w:eastAsia="Times New Roman" w:cstheme="minorHAnsi"/>
        </w:rPr>
        <w:t xml:space="preserve"> adhering to standard coding practices, including </w:t>
      </w:r>
      <w:r w:rsidRPr="00850752">
        <w:rPr>
          <w:rFonts w:eastAsia="Times New Roman" w:cstheme="minorHAnsi"/>
        </w:rPr>
        <w:t>incorporating</w:t>
      </w:r>
      <w:r w:rsidR="00850752" w:rsidRPr="00850752">
        <w:rPr>
          <w:rFonts w:eastAsia="Times New Roman" w:cstheme="minorHAnsi"/>
        </w:rPr>
        <w:t xml:space="preserve"> security </w:t>
      </w:r>
      <w:r w:rsidRPr="00850752">
        <w:rPr>
          <w:rFonts w:eastAsia="Times New Roman" w:cstheme="minorHAnsi"/>
        </w:rPr>
        <w:t>procedures</w:t>
      </w:r>
      <w:r w:rsidR="00850752" w:rsidRPr="00850752">
        <w:rPr>
          <w:rFonts w:eastAsia="Times New Roman" w:cstheme="minorHAnsi"/>
        </w:rPr>
        <w:t xml:space="preserve">. Essentially, programmers must </w:t>
      </w:r>
      <w:r>
        <w:rPr>
          <w:rFonts w:eastAsia="Times New Roman" w:cstheme="minorHAnsi"/>
        </w:rPr>
        <w:t>uphold</w:t>
      </w:r>
      <w:r w:rsidR="00850752" w:rsidRPr="00850752">
        <w:rPr>
          <w:rFonts w:eastAsia="Times New Roman" w:cstheme="minorHAnsi"/>
        </w:rPr>
        <w:t xml:space="preserve"> a security-conscious </w:t>
      </w:r>
      <w:r w:rsidRPr="00850752">
        <w:rPr>
          <w:rFonts w:eastAsia="Times New Roman" w:cstheme="minorHAnsi"/>
        </w:rPr>
        <w:t>method</w:t>
      </w:r>
      <w:r w:rsidR="00850752" w:rsidRPr="00850752">
        <w:rPr>
          <w:rFonts w:eastAsia="Times New Roman" w:cstheme="minorHAnsi"/>
        </w:rPr>
        <w:t xml:space="preserve"> throughout the system's development to </w:t>
      </w:r>
      <w:r w:rsidRPr="00850752">
        <w:rPr>
          <w:rFonts w:eastAsia="Times New Roman" w:cstheme="minorHAnsi"/>
        </w:rPr>
        <w:t>reinforce</w:t>
      </w:r>
      <w:r w:rsidR="00850752" w:rsidRPr="00850752">
        <w:rPr>
          <w:rFonts w:eastAsia="Times New Roman" w:cstheme="minorHAnsi"/>
        </w:rPr>
        <w:t xml:space="preserve"> it against potential hacking </w:t>
      </w:r>
      <w:r w:rsidRPr="00850752">
        <w:rPr>
          <w:rFonts w:eastAsia="Times New Roman" w:cstheme="minorHAnsi"/>
        </w:rPr>
        <w:t>efforts</w:t>
      </w:r>
    </w:p>
    <w:p w14:paraId="45262AD8" w14:textId="77777777" w:rsidR="00850752" w:rsidRPr="001650C9" w:rsidRDefault="00850752" w:rsidP="00850752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CA1D8A6" w14:textId="086C6FF2" w:rsidR="00850752" w:rsidRPr="00146C7C" w:rsidRDefault="00146C7C" w:rsidP="00146C7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 w:rsidRPr="00146C7C">
        <w:rPr>
          <w:rFonts w:eastAsia="Times New Roman" w:cstheme="minorHAnsi"/>
        </w:rPr>
        <w:t>The system’s lack of HTTPS</w:t>
      </w:r>
      <w:r w:rsidR="00850752" w:rsidRPr="00146C7C">
        <w:rPr>
          <w:rFonts w:eastAsia="Times New Roman" w:cstheme="minorHAnsi"/>
        </w:rPr>
        <w:t xml:space="preserve"> </w:t>
      </w:r>
      <w:r w:rsidRPr="00146C7C">
        <w:rPr>
          <w:rFonts w:eastAsia="Times New Roman" w:cstheme="minorHAnsi"/>
        </w:rPr>
        <w:t>develops</w:t>
      </w:r>
      <w:r w:rsidR="00850752" w:rsidRPr="00146C7C">
        <w:rPr>
          <w:rFonts w:eastAsia="Times New Roman" w:cstheme="minorHAnsi"/>
        </w:rPr>
        <w:t xml:space="preserve"> concerns when handling sensitive information.</w:t>
      </w:r>
    </w:p>
    <w:p w14:paraId="48013165" w14:textId="77777777" w:rsidR="00850752" w:rsidRPr="00850752" w:rsidRDefault="00850752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0D0C867" w14:textId="5CAC58BA" w:rsidR="00850752" w:rsidRPr="00146C7C" w:rsidRDefault="00146C7C" w:rsidP="00146C7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 w:rsidRPr="00146C7C">
        <w:rPr>
          <w:rFonts w:eastAsia="Times New Roman" w:cstheme="minorHAnsi"/>
        </w:rPr>
        <w:t>Verification</w:t>
      </w:r>
      <w:r w:rsidR="00850752" w:rsidRPr="00146C7C">
        <w:rPr>
          <w:rFonts w:eastAsia="Times New Roman" w:cstheme="minorHAnsi"/>
        </w:rPr>
        <w:t xml:space="preserve"> mechanisms are </w:t>
      </w:r>
      <w:r w:rsidRPr="00146C7C">
        <w:rPr>
          <w:rFonts w:eastAsia="Times New Roman" w:cstheme="minorHAnsi"/>
        </w:rPr>
        <w:t>visibly</w:t>
      </w:r>
      <w:r w:rsidR="00850752" w:rsidRPr="00146C7C">
        <w:rPr>
          <w:rFonts w:eastAsia="Times New Roman" w:cstheme="minorHAnsi"/>
        </w:rPr>
        <w:t xml:space="preserve"> </w:t>
      </w:r>
      <w:r w:rsidRPr="00146C7C">
        <w:rPr>
          <w:rFonts w:eastAsia="Times New Roman" w:cstheme="minorHAnsi"/>
        </w:rPr>
        <w:t>missing</w:t>
      </w:r>
      <w:r w:rsidR="00850752" w:rsidRPr="00146C7C">
        <w:rPr>
          <w:rFonts w:eastAsia="Times New Roman" w:cstheme="minorHAnsi"/>
        </w:rPr>
        <w:t xml:space="preserve"> throughout the codebase.</w:t>
      </w:r>
    </w:p>
    <w:p w14:paraId="14A51A05" w14:textId="77777777" w:rsidR="00850752" w:rsidRPr="00850752" w:rsidRDefault="00850752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CE3FC5F" w14:textId="20036053" w:rsidR="00850752" w:rsidRPr="00146C7C" w:rsidRDefault="00850752" w:rsidP="00146C7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 w:rsidRPr="00146C7C">
        <w:rPr>
          <w:rFonts w:eastAsia="Times New Roman" w:cstheme="minorHAnsi"/>
        </w:rPr>
        <w:t xml:space="preserve">Requests remain unchecked for </w:t>
      </w:r>
      <w:r w:rsidR="00146C7C" w:rsidRPr="00146C7C">
        <w:rPr>
          <w:rFonts w:eastAsia="Times New Roman" w:cstheme="minorHAnsi"/>
        </w:rPr>
        <w:t>authorization</w:t>
      </w:r>
      <w:r w:rsidRPr="00146C7C">
        <w:rPr>
          <w:rFonts w:eastAsia="Times New Roman" w:cstheme="minorHAnsi"/>
        </w:rPr>
        <w:t xml:space="preserve">, posing a </w:t>
      </w:r>
      <w:r w:rsidR="00146C7C" w:rsidRPr="00146C7C">
        <w:rPr>
          <w:rFonts w:eastAsia="Times New Roman" w:cstheme="minorHAnsi"/>
        </w:rPr>
        <w:t>substantial</w:t>
      </w:r>
      <w:r w:rsidRPr="00146C7C">
        <w:rPr>
          <w:rFonts w:eastAsia="Times New Roman" w:cstheme="minorHAnsi"/>
        </w:rPr>
        <w:t xml:space="preserve"> </w:t>
      </w:r>
      <w:r w:rsidR="00146C7C" w:rsidRPr="00146C7C">
        <w:rPr>
          <w:rFonts w:eastAsia="Times New Roman" w:cstheme="minorHAnsi"/>
        </w:rPr>
        <w:t>liability</w:t>
      </w:r>
      <w:r w:rsidRPr="00146C7C">
        <w:rPr>
          <w:rFonts w:eastAsia="Times New Roman" w:cstheme="minorHAnsi"/>
        </w:rPr>
        <w:t xml:space="preserve"> to potential hacker exploits.</w:t>
      </w:r>
    </w:p>
    <w:p w14:paraId="71559815" w14:textId="77777777" w:rsidR="00850752" w:rsidRPr="00850752" w:rsidRDefault="00850752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7A6F56A" w14:textId="37C8970C" w:rsidR="001240EF" w:rsidRPr="00146C7C" w:rsidRDefault="00850752" w:rsidP="00146C7C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 w:rsidRPr="00146C7C">
        <w:rPr>
          <w:rFonts w:eastAsia="Times New Roman" w:cstheme="minorHAnsi"/>
        </w:rPr>
        <w:t xml:space="preserve">In the CRUD Controller class, business names are </w:t>
      </w:r>
      <w:r w:rsidR="00E77572" w:rsidRPr="00146C7C">
        <w:rPr>
          <w:rFonts w:eastAsia="Times New Roman" w:cstheme="minorHAnsi"/>
        </w:rPr>
        <w:t>transferred</w:t>
      </w:r>
      <w:r w:rsidRPr="00146C7C">
        <w:rPr>
          <w:rFonts w:eastAsia="Times New Roman" w:cstheme="minorHAnsi"/>
        </w:rPr>
        <w:t xml:space="preserve"> as request parameters, creating a </w:t>
      </w:r>
      <w:r w:rsidR="00E77572" w:rsidRPr="00146C7C">
        <w:rPr>
          <w:rFonts w:eastAsia="Times New Roman" w:cstheme="minorHAnsi"/>
        </w:rPr>
        <w:t>prospective</w:t>
      </w:r>
      <w:r w:rsidRPr="00146C7C">
        <w:rPr>
          <w:rFonts w:eastAsia="Times New Roman" w:cstheme="minorHAnsi"/>
        </w:rPr>
        <w:t xml:space="preserve"> attack vector that exposes the system to security </w:t>
      </w:r>
      <w:r w:rsidR="00E77572" w:rsidRPr="00146C7C">
        <w:rPr>
          <w:rFonts w:eastAsia="Times New Roman" w:cstheme="minorHAnsi"/>
        </w:rPr>
        <w:t>threats</w:t>
      </w:r>
      <w:r w:rsidRPr="00146C7C">
        <w:rPr>
          <w:rFonts w:eastAsia="Times New Roman" w:cstheme="minorHAnsi"/>
        </w:rPr>
        <w:t>.</w:t>
      </w:r>
    </w:p>
    <w:p w14:paraId="3809AB86" w14:textId="77777777" w:rsidR="00850752" w:rsidRPr="001650C9" w:rsidRDefault="00850752" w:rsidP="00850752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7B35C684" w14:textId="1043332D" w:rsidR="00113667" w:rsidRDefault="007C239E" w:rsidP="007C239E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7C239E">
        <w:rPr>
          <w:rFonts w:eastAsia="Times New Roman" w:cstheme="minorHAnsi"/>
        </w:rPr>
        <w:lastRenderedPageBreak/>
        <w:drawing>
          <wp:inline distT="0" distB="0" distL="0" distR="0" wp14:anchorId="7D0EEDBB" wp14:editId="131AA922">
            <wp:extent cx="5943600" cy="2183130"/>
            <wp:effectExtent l="0" t="0" r="0" b="7620"/>
            <wp:docPr id="327791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918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37BF" w14:textId="42C39A79" w:rsidR="007C239E" w:rsidRDefault="007C239E" w:rsidP="007C239E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 w:rsidRPr="007C239E">
        <w:rPr>
          <w:rFonts w:cstheme="minorHAnsi"/>
        </w:rPr>
        <w:t xml:space="preserve">bcprov-jdk15on-1.46.jar </w:t>
      </w:r>
      <w:r w:rsidR="00385E3A">
        <w:rPr>
          <w:rFonts w:cstheme="minorHAnsi"/>
        </w:rPr>
        <w:t xml:space="preserve">- </w:t>
      </w:r>
      <w:r w:rsidRPr="007C239E">
        <w:rPr>
          <w:rFonts w:cstheme="minorHAnsi"/>
        </w:rPr>
        <w:t xml:space="preserve">several vulnerabilities on 1.46, update to latest version. </w:t>
      </w:r>
    </w:p>
    <w:p w14:paraId="6EE265C4" w14:textId="292FDEDF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CVE-2013-1624</w:t>
      </w:r>
    </w:p>
    <w:p w14:paraId="266D5771" w14:textId="0901B9C0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CVE-2015-6644</w:t>
      </w:r>
    </w:p>
    <w:p w14:paraId="01678919" w14:textId="6E04B645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CVE-2015-7940</w:t>
      </w:r>
    </w:p>
    <w:p w14:paraId="1041C1BE" w14:textId="05B2ECF5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CVE-2016-1000338</w:t>
      </w:r>
    </w:p>
    <w:p w14:paraId="7749B111" w14:textId="5B9559A8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CVE-2016-1000339</w:t>
      </w:r>
    </w:p>
    <w:p w14:paraId="2F672559" w14:textId="65CB66DB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CVE-2016-1000341</w:t>
      </w:r>
    </w:p>
    <w:p w14:paraId="74AB9D7D" w14:textId="5C5FDDF2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CVE-2016-1000342</w:t>
      </w:r>
    </w:p>
    <w:p w14:paraId="7888B717" w14:textId="777E9016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CVE-2016-1000343</w:t>
      </w:r>
    </w:p>
    <w:p w14:paraId="0F80CA1F" w14:textId="0B3D9F2A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CVE-2016-1000344</w:t>
      </w:r>
    </w:p>
    <w:p w14:paraId="36A4AE2B" w14:textId="28F0F105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CVE-2016-1000345</w:t>
      </w:r>
    </w:p>
    <w:p w14:paraId="45CABC09" w14:textId="3696EA63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CVE-2016-1000346</w:t>
      </w:r>
    </w:p>
    <w:p w14:paraId="0450A7C7" w14:textId="77777777" w:rsidR="007E0D9C" w:rsidRP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CVE-2016-1000352</w:t>
      </w:r>
      <w:r w:rsidRPr="007E0D9C">
        <w:t xml:space="preserve"> </w:t>
      </w:r>
    </w:p>
    <w:p w14:paraId="6DD5B91C" w14:textId="5D4D94C1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CVE-2017-13098</w:t>
      </w:r>
    </w:p>
    <w:p w14:paraId="6D009A2E" w14:textId="1BE85273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CVE-2018-5382</w:t>
      </w:r>
    </w:p>
    <w:p w14:paraId="043D0EF3" w14:textId="5FF56F84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CVE-2020-0187</w:t>
      </w:r>
    </w:p>
    <w:p w14:paraId="2AF75162" w14:textId="1FBD1294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CVE-2020-26939</w:t>
      </w:r>
    </w:p>
    <w:p w14:paraId="17EA0CE6" w14:textId="1DBE0EDE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CVE-2023-33201</w:t>
      </w:r>
    </w:p>
    <w:p w14:paraId="0CD8534A" w14:textId="2C6FC64B" w:rsidR="00385E3A" w:rsidRDefault="00385E3A" w:rsidP="00385E3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Pr="00385E3A">
        <w:rPr>
          <w:rFonts w:cstheme="minorHAnsi"/>
        </w:rPr>
        <w:t xml:space="preserve">og4j-api-2.12.1.jar </w:t>
      </w:r>
      <w:r w:rsidR="007E0D9C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2C5E5C">
        <w:rPr>
          <w:rFonts w:cstheme="minorHAnsi"/>
        </w:rPr>
        <w:t xml:space="preserve">5 </w:t>
      </w:r>
      <w:r w:rsidR="007E0D9C" w:rsidRPr="00385E3A">
        <w:rPr>
          <w:rFonts w:cstheme="minorHAnsi"/>
        </w:rPr>
        <w:t>vulnerabilities</w:t>
      </w:r>
      <w:r w:rsidRPr="00385E3A">
        <w:rPr>
          <w:rFonts w:cstheme="minorHAnsi"/>
        </w:rPr>
        <w:t>, update to latest version.</w:t>
      </w:r>
    </w:p>
    <w:p w14:paraId="6ACA6BCB" w14:textId="6A44BBB2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CVE-2020-9488</w:t>
      </w:r>
    </w:p>
    <w:p w14:paraId="0A4E7D10" w14:textId="70E05618" w:rsidR="007E0D9C" w:rsidRDefault="007E0D9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7E0D9C">
        <w:rPr>
          <w:rFonts w:cstheme="minorHAnsi"/>
        </w:rPr>
        <w:t>CVE-2021-44228</w:t>
      </w:r>
    </w:p>
    <w:p w14:paraId="500CF19E" w14:textId="0F527E50" w:rsidR="007E0D9C" w:rsidRDefault="002C5E5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CVE-2021-44832</w:t>
      </w:r>
    </w:p>
    <w:p w14:paraId="1C4FA6E3" w14:textId="77777777" w:rsidR="002C5E5C" w:rsidRPr="002C5E5C" w:rsidRDefault="002C5E5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CVE-2021-45046</w:t>
      </w:r>
      <w:r w:rsidRPr="002C5E5C">
        <w:t xml:space="preserve"> </w:t>
      </w:r>
    </w:p>
    <w:p w14:paraId="0CFBE9B5" w14:textId="63A06BAD" w:rsidR="002C5E5C" w:rsidRDefault="002C5E5C" w:rsidP="007E0D9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CVE-2021-45105</w:t>
      </w:r>
    </w:p>
    <w:p w14:paraId="63F61144" w14:textId="66C75D1D" w:rsidR="007E0D9C" w:rsidRDefault="00385E3A" w:rsidP="007E0D9C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 w:rsidRPr="00385E3A">
        <w:rPr>
          <w:rFonts w:cstheme="minorHAnsi"/>
        </w:rPr>
        <w:t>snakeyaml-1.25.jar</w:t>
      </w:r>
      <w:r>
        <w:rPr>
          <w:rFonts w:cstheme="minorHAnsi"/>
        </w:rPr>
        <w:t xml:space="preserve"> </w:t>
      </w:r>
      <w:r w:rsidR="002C5E5C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2C5E5C">
        <w:rPr>
          <w:rFonts w:cstheme="minorHAnsi"/>
        </w:rPr>
        <w:t>multiple</w:t>
      </w:r>
      <w:r w:rsidRPr="00385E3A">
        <w:rPr>
          <w:rFonts w:cstheme="minorHAnsi"/>
        </w:rPr>
        <w:t xml:space="preserve"> vulnerability, update to latest version.</w:t>
      </w:r>
    </w:p>
    <w:p w14:paraId="50673250" w14:textId="7627ADC4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CVE-2017-18640</w:t>
      </w:r>
    </w:p>
    <w:p w14:paraId="67145AA3" w14:textId="4244185A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CVE-2021-4235</w:t>
      </w:r>
    </w:p>
    <w:p w14:paraId="15CC3E2A" w14:textId="77777777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CVE-2022-1471</w:t>
      </w:r>
      <w:r>
        <w:rPr>
          <w:rFonts w:cstheme="minorHAnsi"/>
        </w:rPr>
        <w:t xml:space="preserve"> </w:t>
      </w:r>
    </w:p>
    <w:p w14:paraId="6AA12095" w14:textId="77777777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CVE-2022-25857</w:t>
      </w:r>
      <w:r>
        <w:rPr>
          <w:rFonts w:cstheme="minorHAnsi"/>
        </w:rPr>
        <w:t xml:space="preserve"> </w:t>
      </w:r>
    </w:p>
    <w:p w14:paraId="3D844C5C" w14:textId="77777777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CVE-2022-3064</w:t>
      </w:r>
      <w:r>
        <w:rPr>
          <w:rFonts w:cstheme="minorHAnsi"/>
        </w:rPr>
        <w:t xml:space="preserve"> </w:t>
      </w:r>
    </w:p>
    <w:p w14:paraId="11521332" w14:textId="426BD2D7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CVE-2022-38749</w:t>
      </w:r>
    </w:p>
    <w:p w14:paraId="46CE8E52" w14:textId="2C65F0BF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CVE-2022-38750</w:t>
      </w:r>
    </w:p>
    <w:p w14:paraId="4B2897DA" w14:textId="7CCC16A8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CVE-2022-38751</w:t>
      </w:r>
    </w:p>
    <w:p w14:paraId="334EA371" w14:textId="51FF85D6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CVE-2022-38752</w:t>
      </w:r>
    </w:p>
    <w:p w14:paraId="6A266F45" w14:textId="16B49A25" w:rsidR="002C5E5C" w:rsidRPr="007E0D9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CVE-2022-41854</w:t>
      </w:r>
    </w:p>
    <w:p w14:paraId="406FF67D" w14:textId="245F85E3" w:rsidR="00385E3A" w:rsidRDefault="00385E3A" w:rsidP="00385E3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 w:rsidRPr="00385E3A">
        <w:rPr>
          <w:rFonts w:cstheme="minorHAnsi"/>
        </w:rPr>
        <w:lastRenderedPageBreak/>
        <w:t>jackson-databind-2.10.2.jar</w:t>
      </w:r>
      <w:r>
        <w:rPr>
          <w:rFonts w:cstheme="minorHAnsi"/>
        </w:rPr>
        <w:t xml:space="preserve"> -</w:t>
      </w:r>
      <w:r w:rsidR="002C5E5C">
        <w:rPr>
          <w:rFonts w:cstheme="minorHAnsi"/>
        </w:rPr>
        <w:t xml:space="preserve"> 6</w:t>
      </w:r>
      <w:r w:rsidRPr="00385E3A">
        <w:rPr>
          <w:rFonts w:cstheme="minorHAnsi"/>
        </w:rPr>
        <w:t xml:space="preserve"> vulnerability, update to latest version.</w:t>
      </w:r>
    </w:p>
    <w:p w14:paraId="360A92F7" w14:textId="54BB534F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CVE-2020-25649</w:t>
      </w:r>
    </w:p>
    <w:p w14:paraId="5D04E145" w14:textId="39461B29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CVE-2020-36518</w:t>
      </w:r>
    </w:p>
    <w:p w14:paraId="1F3C73D0" w14:textId="550F9512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CVE-2021-46877</w:t>
      </w:r>
    </w:p>
    <w:p w14:paraId="3536235B" w14:textId="119C47CE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CVE-2022-42003</w:t>
      </w:r>
    </w:p>
    <w:p w14:paraId="1D30A953" w14:textId="4E9E68A9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CVE-2022-42004</w:t>
      </w:r>
    </w:p>
    <w:p w14:paraId="6AD4CD6B" w14:textId="274DC2E9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CVE-2023-35116</w:t>
      </w:r>
    </w:p>
    <w:p w14:paraId="37D2969C" w14:textId="1E8B914C" w:rsidR="00385E3A" w:rsidRDefault="00385E3A" w:rsidP="00385E3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 w:rsidRPr="00385E3A">
        <w:rPr>
          <w:rFonts w:cstheme="minorHAnsi"/>
        </w:rPr>
        <w:t>tomcat-embed-core-9.0.30.jar</w:t>
      </w:r>
      <w:r>
        <w:rPr>
          <w:rFonts w:cstheme="minorHAnsi"/>
        </w:rPr>
        <w:t xml:space="preserve"> - </w:t>
      </w:r>
      <w:r w:rsidRPr="00385E3A">
        <w:rPr>
          <w:rFonts w:cstheme="minorHAnsi"/>
        </w:rPr>
        <w:t>several vulnerabilities, update to latest tomcat version</w:t>
      </w:r>
    </w:p>
    <w:p w14:paraId="3E71BE73" w14:textId="218CC61F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CVE-2019-17569</w:t>
      </w:r>
    </w:p>
    <w:p w14:paraId="03C2AC42" w14:textId="7E51EC03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CVE-2020-11996</w:t>
      </w:r>
    </w:p>
    <w:p w14:paraId="2C199C4E" w14:textId="68E23C73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CVE-2020-13934</w:t>
      </w:r>
    </w:p>
    <w:p w14:paraId="121A052F" w14:textId="3C69D5B9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CVE-2020-13935</w:t>
      </w:r>
    </w:p>
    <w:p w14:paraId="7CF6EB02" w14:textId="3439E868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CVE-2020-13943</w:t>
      </w:r>
    </w:p>
    <w:p w14:paraId="072ADB01" w14:textId="1628E290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CVE-2020-17527</w:t>
      </w:r>
    </w:p>
    <w:p w14:paraId="404D31DB" w14:textId="76F32397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CVE-2020-1935</w:t>
      </w:r>
    </w:p>
    <w:p w14:paraId="6385F086" w14:textId="77777777" w:rsidR="002C5E5C" w:rsidRP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CVE-2020-1938</w:t>
      </w:r>
      <w:r w:rsidRPr="002C5E5C">
        <w:t xml:space="preserve"> </w:t>
      </w:r>
    </w:p>
    <w:p w14:paraId="4489FEDA" w14:textId="4371102A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CVE-2020-8022</w:t>
      </w:r>
    </w:p>
    <w:p w14:paraId="73D5372B" w14:textId="79731C1E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CVE-2020-9484</w:t>
      </w:r>
    </w:p>
    <w:p w14:paraId="588CB8FD" w14:textId="65812A69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CVE-2021-24122</w:t>
      </w:r>
    </w:p>
    <w:p w14:paraId="1CD8AE44" w14:textId="1240330B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CVE-2021-25122</w:t>
      </w:r>
    </w:p>
    <w:p w14:paraId="59076334" w14:textId="437AEFBB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CVE-2021-25329</w:t>
      </w:r>
    </w:p>
    <w:p w14:paraId="1B830BAB" w14:textId="0D9F414F" w:rsidR="002C5E5C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CVE-2021-30640</w:t>
      </w:r>
    </w:p>
    <w:p w14:paraId="72DA0072" w14:textId="77777777" w:rsidR="00147054" w:rsidRPr="00147054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CVE-2021-33037</w:t>
      </w:r>
      <w:r w:rsidRPr="002C5E5C">
        <w:t xml:space="preserve"> </w:t>
      </w:r>
    </w:p>
    <w:p w14:paraId="06F0730D" w14:textId="77777777" w:rsidR="00147054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CVE-2021-41079</w:t>
      </w:r>
      <w:r>
        <w:rPr>
          <w:rFonts w:cstheme="minorHAnsi"/>
        </w:rPr>
        <w:t xml:space="preserve"> </w:t>
      </w:r>
    </w:p>
    <w:p w14:paraId="5E40CBC7" w14:textId="77777777" w:rsidR="00147054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CVE-2021-43980</w:t>
      </w:r>
      <w:r>
        <w:rPr>
          <w:rFonts w:cstheme="minorHAnsi"/>
        </w:rPr>
        <w:t xml:space="preserve"> </w:t>
      </w:r>
    </w:p>
    <w:p w14:paraId="1F08F8CA" w14:textId="77777777" w:rsidR="00147054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CVE-2022-29885</w:t>
      </w:r>
      <w:r>
        <w:rPr>
          <w:rFonts w:cstheme="minorHAnsi"/>
        </w:rPr>
        <w:t xml:space="preserve"> </w:t>
      </w:r>
    </w:p>
    <w:p w14:paraId="06DA0B7B" w14:textId="77777777" w:rsidR="00147054" w:rsidRDefault="002C5E5C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2C5E5C">
        <w:rPr>
          <w:rFonts w:cstheme="minorHAnsi"/>
        </w:rPr>
        <w:t>CVE-2022-34305</w:t>
      </w:r>
      <w:r w:rsidR="00147054">
        <w:rPr>
          <w:rFonts w:cstheme="minorHAnsi"/>
        </w:rPr>
        <w:t xml:space="preserve"> </w:t>
      </w:r>
    </w:p>
    <w:p w14:paraId="267A9FA7" w14:textId="77777777" w:rsidR="00147054" w:rsidRPr="00147054" w:rsidRDefault="00147054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147054">
        <w:rPr>
          <w:rFonts w:cstheme="minorHAnsi"/>
        </w:rPr>
        <w:t>CVE-2022-42252</w:t>
      </w:r>
      <w:r w:rsidRPr="00147054">
        <w:t xml:space="preserve"> </w:t>
      </w:r>
    </w:p>
    <w:p w14:paraId="729C28A0" w14:textId="77777777" w:rsidR="00147054" w:rsidRDefault="00147054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147054">
        <w:rPr>
          <w:rFonts w:cstheme="minorHAnsi"/>
        </w:rPr>
        <w:t>CVE-2023-28708</w:t>
      </w:r>
      <w:r>
        <w:rPr>
          <w:rFonts w:cstheme="minorHAnsi"/>
        </w:rPr>
        <w:t xml:space="preserve"> </w:t>
      </w:r>
    </w:p>
    <w:p w14:paraId="5A026C38" w14:textId="494B8E3A" w:rsidR="002C5E5C" w:rsidRDefault="00147054" w:rsidP="002C5E5C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147054">
        <w:rPr>
          <w:rFonts w:cstheme="minorHAnsi"/>
        </w:rPr>
        <w:t>CVE-2023-41080</w:t>
      </w:r>
    </w:p>
    <w:p w14:paraId="22AAFA9B" w14:textId="75FBA624" w:rsidR="00385E3A" w:rsidRDefault="00385E3A" w:rsidP="007E0D9C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</w:rPr>
      </w:pPr>
      <w:r w:rsidRPr="00385E3A">
        <w:rPr>
          <w:rFonts w:cstheme="minorHAnsi"/>
        </w:rPr>
        <w:t>hibernate-validator-6.0.18.Final.jar</w:t>
      </w:r>
      <w:r>
        <w:rPr>
          <w:rFonts w:cstheme="minorHAnsi"/>
        </w:rPr>
        <w:t xml:space="preserve"> - </w:t>
      </w:r>
      <w:r w:rsidRPr="00385E3A">
        <w:rPr>
          <w:rFonts w:cstheme="minorHAnsi"/>
        </w:rPr>
        <w:t>one vulnerability, update to latest version</w:t>
      </w:r>
      <w:r>
        <w:rPr>
          <w:rFonts w:cstheme="minorHAnsi"/>
        </w:rPr>
        <w:t>.</w:t>
      </w:r>
    </w:p>
    <w:p w14:paraId="0FE203A2" w14:textId="0798170C" w:rsidR="00147054" w:rsidRPr="007E0D9C" w:rsidRDefault="00147054" w:rsidP="00147054">
      <w:pPr>
        <w:pStyle w:val="ListParagraph"/>
        <w:numPr>
          <w:ilvl w:val="1"/>
          <w:numId w:val="18"/>
        </w:numPr>
        <w:suppressAutoHyphens/>
        <w:spacing w:after="0" w:line="240" w:lineRule="auto"/>
        <w:rPr>
          <w:rFonts w:cstheme="minorHAnsi"/>
        </w:rPr>
      </w:pPr>
      <w:r w:rsidRPr="00147054">
        <w:rPr>
          <w:rFonts w:cstheme="minorHAnsi"/>
        </w:rPr>
        <w:t>CVE-2020-10693</w:t>
      </w:r>
    </w:p>
    <w:p w14:paraId="2536FAD2" w14:textId="77777777" w:rsidR="007C239E" w:rsidRPr="001650C9" w:rsidRDefault="007C239E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19BAEB00" w:rsidR="00974AE3" w:rsidRDefault="00147054" w:rsidP="00147054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47054">
        <w:rPr>
          <w:rFonts w:asciiTheme="minorHAnsi" w:hAnsiTheme="minorHAnsi" w:cstheme="minorHAnsi"/>
        </w:rPr>
        <w:t xml:space="preserve">After </w:t>
      </w:r>
      <w:r w:rsidR="00A90E87" w:rsidRPr="00147054">
        <w:rPr>
          <w:rFonts w:asciiTheme="minorHAnsi" w:hAnsiTheme="minorHAnsi" w:cstheme="minorHAnsi"/>
        </w:rPr>
        <w:t>assessing</w:t>
      </w:r>
      <w:r w:rsidRPr="00147054">
        <w:rPr>
          <w:rFonts w:asciiTheme="minorHAnsi" w:hAnsiTheme="minorHAnsi" w:cstheme="minorHAnsi"/>
        </w:rPr>
        <w:t xml:space="preserve"> the </w:t>
      </w:r>
      <w:r w:rsidRPr="00147054">
        <w:rPr>
          <w:rFonts w:asciiTheme="minorHAnsi" w:hAnsiTheme="minorHAnsi" w:cstheme="minorHAnsi"/>
        </w:rPr>
        <w:t>outcomes</w:t>
      </w:r>
      <w:r w:rsidRPr="00147054">
        <w:rPr>
          <w:rFonts w:asciiTheme="minorHAnsi" w:hAnsiTheme="minorHAnsi" w:cstheme="minorHAnsi"/>
        </w:rPr>
        <w:t xml:space="preserve"> </w:t>
      </w:r>
      <w:r w:rsidR="00A90E87">
        <w:rPr>
          <w:rFonts w:asciiTheme="minorHAnsi" w:hAnsiTheme="minorHAnsi" w:cstheme="minorHAnsi"/>
        </w:rPr>
        <w:t>from</w:t>
      </w:r>
      <w:r w:rsidRPr="00147054">
        <w:rPr>
          <w:rFonts w:asciiTheme="minorHAnsi" w:hAnsiTheme="minorHAnsi" w:cstheme="minorHAnsi"/>
        </w:rPr>
        <w:t xml:space="preserve"> the manual review and static testing, </w:t>
      </w:r>
      <w:r w:rsidR="00A90E87">
        <w:rPr>
          <w:rFonts w:asciiTheme="minorHAnsi" w:hAnsiTheme="minorHAnsi" w:cstheme="minorHAnsi"/>
        </w:rPr>
        <w:t xml:space="preserve">I </w:t>
      </w:r>
      <w:r w:rsidRPr="00147054">
        <w:rPr>
          <w:rFonts w:asciiTheme="minorHAnsi" w:hAnsiTheme="minorHAnsi" w:cstheme="minorHAnsi"/>
        </w:rPr>
        <w:t>have identified</w:t>
      </w:r>
      <w:r>
        <w:rPr>
          <w:rFonts w:asciiTheme="minorHAnsi" w:hAnsiTheme="minorHAnsi" w:cstheme="minorHAnsi"/>
        </w:rPr>
        <w:t xml:space="preserve"> multiple</w:t>
      </w:r>
      <w:r w:rsidRPr="00147054">
        <w:rPr>
          <w:rFonts w:asciiTheme="minorHAnsi" w:hAnsiTheme="minorHAnsi" w:cstheme="minorHAnsi"/>
        </w:rPr>
        <w:t xml:space="preserve"> security vulnerabilities in Artemis </w:t>
      </w:r>
      <w:r w:rsidRPr="00147054">
        <w:rPr>
          <w:rFonts w:asciiTheme="minorHAnsi" w:hAnsiTheme="minorHAnsi" w:cstheme="minorHAnsi"/>
        </w:rPr>
        <w:t>Financials’</w:t>
      </w:r>
      <w:r w:rsidRPr="00147054">
        <w:rPr>
          <w:rFonts w:asciiTheme="minorHAnsi" w:hAnsiTheme="minorHAnsi" w:cstheme="minorHAnsi"/>
        </w:rPr>
        <w:t xml:space="preserve"> software application. To address both existing and potential future issues, the following steps are recommended:</w:t>
      </w:r>
    </w:p>
    <w:p w14:paraId="78849035" w14:textId="3F9ECE4F" w:rsidR="00147054" w:rsidRDefault="00147054" w:rsidP="00147054">
      <w:pPr>
        <w:pStyle w:val="NormalWeb"/>
        <w:numPr>
          <w:ilvl w:val="0"/>
          <w:numId w:val="19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Enhance Data Security – Transition to HTTPS for all of the communication to help prevent unauthorized access</w:t>
      </w:r>
      <w:r w:rsidR="00A61151">
        <w:rPr>
          <w:rFonts w:asciiTheme="minorHAnsi" w:hAnsiTheme="minorHAnsi" w:cstheme="minorHAnsi"/>
        </w:rPr>
        <w:t>. This helps ensure the security of company/client information</w:t>
      </w:r>
    </w:p>
    <w:p w14:paraId="32F3C301" w14:textId="362A7CAB" w:rsidR="00147054" w:rsidRDefault="00A61151" w:rsidP="00147054">
      <w:pPr>
        <w:pStyle w:val="NormalWeb"/>
        <w:numPr>
          <w:ilvl w:val="0"/>
          <w:numId w:val="19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Request Parameter Handling – Move request parameters from the URLs to headers for improved security. This practices enhanced data security and helps prevent potential data leaks</w:t>
      </w:r>
    </w:p>
    <w:p w14:paraId="7FABFD10" w14:textId="34F6FB1F" w:rsidR="00A61151" w:rsidRDefault="00A61151" w:rsidP="00147054">
      <w:pPr>
        <w:pStyle w:val="NormalWeb"/>
        <w:numPr>
          <w:ilvl w:val="0"/>
          <w:numId w:val="19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Dependency Updates – Update all of the project’s dependencies. This helps ensure that the software is up to date with the most recent security updates</w:t>
      </w:r>
    </w:p>
    <w:p w14:paraId="0A1A6B0D" w14:textId="165849F9" w:rsidR="00A61151" w:rsidRDefault="00A61151" w:rsidP="00147054">
      <w:pPr>
        <w:pStyle w:val="NormalWeb"/>
        <w:numPr>
          <w:ilvl w:val="0"/>
          <w:numId w:val="19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 2FA – Helps strengthen the system by authorizing user authentication. This adds a layer of security and includes access control.</w:t>
      </w:r>
    </w:p>
    <w:p w14:paraId="1B097338" w14:textId="691CEB79" w:rsidR="00A61151" w:rsidRDefault="00A61151" w:rsidP="00147054">
      <w:pPr>
        <w:pStyle w:val="NormalWeb"/>
        <w:numPr>
          <w:ilvl w:val="0"/>
          <w:numId w:val="19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Secure Database – Remove hard coded database credentials. This helps reduce data leaks </w:t>
      </w:r>
      <w:r w:rsidR="00BA304B">
        <w:rPr>
          <w:rFonts w:asciiTheme="minorHAnsi" w:hAnsiTheme="minorHAnsi" w:cstheme="minorHAnsi"/>
        </w:rPr>
        <w:t>and prevent</w:t>
      </w:r>
      <w:r>
        <w:rPr>
          <w:rFonts w:asciiTheme="minorHAnsi" w:hAnsiTheme="minorHAnsi" w:cstheme="minorHAnsi"/>
        </w:rPr>
        <w:t xml:space="preserve"> unauthorized users from obtaining access to the system.</w:t>
      </w:r>
    </w:p>
    <w:p w14:paraId="3B966D26" w14:textId="372D3EE9" w:rsidR="00A61151" w:rsidRDefault="00A61151" w:rsidP="00A61151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A61151">
        <w:rPr>
          <w:rFonts w:asciiTheme="minorHAnsi" w:hAnsiTheme="minorHAnsi" w:cstheme="minorHAnsi"/>
        </w:rPr>
        <w:t xml:space="preserve">By following these </w:t>
      </w:r>
      <w:r w:rsidRPr="00A61151">
        <w:rPr>
          <w:rFonts w:asciiTheme="minorHAnsi" w:hAnsiTheme="minorHAnsi" w:cstheme="minorHAnsi"/>
        </w:rPr>
        <w:t>suggestions</w:t>
      </w:r>
      <w:r w:rsidRPr="00A61151">
        <w:rPr>
          <w:rFonts w:asciiTheme="minorHAnsi" w:hAnsiTheme="minorHAnsi" w:cstheme="minorHAnsi"/>
        </w:rPr>
        <w:t xml:space="preserve">, Artemis </w:t>
      </w:r>
      <w:r w:rsidRPr="00A61151">
        <w:rPr>
          <w:rFonts w:asciiTheme="minorHAnsi" w:hAnsiTheme="minorHAnsi" w:cstheme="minorHAnsi"/>
        </w:rPr>
        <w:t>Financials’</w:t>
      </w:r>
      <w:r w:rsidRPr="00A61151">
        <w:rPr>
          <w:rFonts w:asciiTheme="minorHAnsi" w:hAnsiTheme="minorHAnsi" w:cstheme="minorHAnsi"/>
        </w:rPr>
        <w:t xml:space="preserve"> software application can </w:t>
      </w:r>
      <w:r w:rsidRPr="00A61151">
        <w:rPr>
          <w:rFonts w:asciiTheme="minorHAnsi" w:hAnsiTheme="minorHAnsi" w:cstheme="minorHAnsi"/>
        </w:rPr>
        <w:t>substantially</w:t>
      </w:r>
      <w:r w:rsidRPr="00A61151">
        <w:rPr>
          <w:rFonts w:asciiTheme="minorHAnsi" w:hAnsiTheme="minorHAnsi" w:cstheme="minorHAnsi"/>
        </w:rPr>
        <w:t xml:space="preserve"> improve its security </w:t>
      </w:r>
      <w:r w:rsidRPr="00A61151">
        <w:rPr>
          <w:rFonts w:asciiTheme="minorHAnsi" w:hAnsiTheme="minorHAnsi" w:cstheme="minorHAnsi"/>
        </w:rPr>
        <w:t>strength</w:t>
      </w:r>
      <w:r>
        <w:rPr>
          <w:rFonts w:asciiTheme="minorHAnsi" w:hAnsiTheme="minorHAnsi" w:cstheme="minorHAnsi"/>
        </w:rPr>
        <w:t>s</w:t>
      </w:r>
      <w:r w:rsidRPr="00A61151">
        <w:rPr>
          <w:rFonts w:asciiTheme="minorHAnsi" w:hAnsiTheme="minorHAnsi" w:cstheme="minorHAnsi"/>
        </w:rPr>
        <w:t xml:space="preserve">, </w:t>
      </w:r>
      <w:r w:rsidRPr="00A61151">
        <w:rPr>
          <w:rFonts w:asciiTheme="minorHAnsi" w:hAnsiTheme="minorHAnsi" w:cstheme="minorHAnsi"/>
        </w:rPr>
        <w:t>protection</w:t>
      </w:r>
      <w:r>
        <w:rPr>
          <w:rFonts w:asciiTheme="minorHAnsi" w:hAnsiTheme="minorHAnsi" w:cstheme="minorHAnsi"/>
        </w:rPr>
        <w:t xml:space="preserve"> of the company’s</w:t>
      </w:r>
      <w:r w:rsidRPr="00A61151">
        <w:rPr>
          <w:rFonts w:asciiTheme="minorHAnsi" w:hAnsiTheme="minorHAnsi" w:cstheme="minorHAnsi"/>
        </w:rPr>
        <w:t xml:space="preserve"> sensitive information, and </w:t>
      </w:r>
      <w:r>
        <w:rPr>
          <w:rFonts w:asciiTheme="minorHAnsi" w:hAnsiTheme="minorHAnsi" w:cstheme="minorHAnsi"/>
        </w:rPr>
        <w:t xml:space="preserve">greatly </w:t>
      </w:r>
      <w:r w:rsidRPr="00A61151">
        <w:rPr>
          <w:rFonts w:asciiTheme="minorHAnsi" w:hAnsiTheme="minorHAnsi" w:cstheme="minorHAnsi"/>
        </w:rPr>
        <w:t>reduce the risk of security breaches.</w:t>
      </w:r>
    </w:p>
    <w:p w14:paraId="5DF0B18E" w14:textId="77777777" w:rsidR="00A90E87" w:rsidRDefault="00A90E87" w:rsidP="00A61151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0B9B1711" w14:textId="77777777" w:rsidR="00A90E87" w:rsidRPr="001650C9" w:rsidRDefault="00A90E87" w:rsidP="00A61151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sectPr w:rsidR="00A90E87" w:rsidRPr="001650C9" w:rsidSect="00C41B36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4C0EC" w14:textId="77777777" w:rsidR="00D01883" w:rsidRDefault="00D01883" w:rsidP="002F3F84">
      <w:r>
        <w:separator/>
      </w:r>
    </w:p>
  </w:endnote>
  <w:endnote w:type="continuationSeparator" w:id="0">
    <w:p w14:paraId="01347C5B" w14:textId="77777777" w:rsidR="00D01883" w:rsidRDefault="00D01883" w:rsidP="002F3F84">
      <w:r>
        <w:continuationSeparator/>
      </w:r>
    </w:p>
  </w:endnote>
  <w:endnote w:type="continuationNotice" w:id="1">
    <w:p w14:paraId="106088A8" w14:textId="77777777" w:rsidR="00D01883" w:rsidRDefault="00D018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4ED9" w14:textId="77777777" w:rsidR="00D01883" w:rsidRDefault="00D01883" w:rsidP="002F3F84">
      <w:r>
        <w:separator/>
      </w:r>
    </w:p>
  </w:footnote>
  <w:footnote w:type="continuationSeparator" w:id="0">
    <w:p w14:paraId="65E1A0D4" w14:textId="77777777" w:rsidR="00D01883" w:rsidRDefault="00D01883" w:rsidP="002F3F84">
      <w:r>
        <w:continuationSeparator/>
      </w:r>
    </w:p>
  </w:footnote>
  <w:footnote w:type="continuationNotice" w:id="1">
    <w:p w14:paraId="0B48C74B" w14:textId="77777777" w:rsidR="00D01883" w:rsidRDefault="00D018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404EB"/>
    <w:multiLevelType w:val="hybridMultilevel"/>
    <w:tmpl w:val="D580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1480B"/>
    <w:multiLevelType w:val="hybridMultilevel"/>
    <w:tmpl w:val="70EA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56008"/>
    <w:multiLevelType w:val="hybridMultilevel"/>
    <w:tmpl w:val="DFE4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011689">
    <w:abstractNumId w:val="17"/>
  </w:num>
  <w:num w:numId="2" w16cid:durableId="37246374">
    <w:abstractNumId w:val="1"/>
  </w:num>
  <w:num w:numId="3" w16cid:durableId="168328630">
    <w:abstractNumId w:val="4"/>
  </w:num>
  <w:num w:numId="4" w16cid:durableId="1409620157">
    <w:abstractNumId w:val="11"/>
  </w:num>
  <w:num w:numId="5" w16cid:durableId="774984095">
    <w:abstractNumId w:val="10"/>
  </w:num>
  <w:num w:numId="6" w16cid:durableId="1687755384">
    <w:abstractNumId w:val="9"/>
  </w:num>
  <w:num w:numId="7" w16cid:durableId="1084958592">
    <w:abstractNumId w:val="5"/>
  </w:num>
  <w:num w:numId="8" w16cid:durableId="1153765175">
    <w:abstractNumId w:val="15"/>
  </w:num>
  <w:num w:numId="9" w16cid:durableId="290325890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2139103843">
    <w:abstractNumId w:val="6"/>
  </w:num>
  <w:num w:numId="11" w16cid:durableId="1930654094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654215383">
    <w:abstractNumId w:val="0"/>
  </w:num>
  <w:num w:numId="13" w16cid:durableId="894971654">
    <w:abstractNumId w:val="16"/>
  </w:num>
  <w:num w:numId="14" w16cid:durableId="1031960168">
    <w:abstractNumId w:val="7"/>
  </w:num>
  <w:num w:numId="15" w16cid:durableId="2101368446">
    <w:abstractNumId w:val="3"/>
  </w:num>
  <w:num w:numId="16" w16cid:durableId="986741935">
    <w:abstractNumId w:val="18"/>
  </w:num>
  <w:num w:numId="17" w16cid:durableId="222105651">
    <w:abstractNumId w:val="19"/>
  </w:num>
  <w:num w:numId="18" w16cid:durableId="186338998">
    <w:abstractNumId w:val="14"/>
  </w:num>
  <w:num w:numId="19" w16cid:durableId="1136995237">
    <w:abstractNumId w:val="8"/>
  </w:num>
  <w:num w:numId="20" w16cid:durableId="12955258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46C7C"/>
    <w:rsid w:val="00147054"/>
    <w:rsid w:val="001650C9"/>
    <w:rsid w:val="00187548"/>
    <w:rsid w:val="001A381D"/>
    <w:rsid w:val="001C55A7"/>
    <w:rsid w:val="001D5710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C5E5C"/>
    <w:rsid w:val="002D79BF"/>
    <w:rsid w:val="002DA730"/>
    <w:rsid w:val="002F3F84"/>
    <w:rsid w:val="00321D27"/>
    <w:rsid w:val="0032740C"/>
    <w:rsid w:val="00352FD0"/>
    <w:rsid w:val="003726AD"/>
    <w:rsid w:val="0037344C"/>
    <w:rsid w:val="00385E3A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7C239E"/>
    <w:rsid w:val="007E0D9C"/>
    <w:rsid w:val="00811600"/>
    <w:rsid w:val="00812410"/>
    <w:rsid w:val="00841BCB"/>
    <w:rsid w:val="00847593"/>
    <w:rsid w:val="00850752"/>
    <w:rsid w:val="00861EC1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61151"/>
    <w:rsid w:val="00A71C4B"/>
    <w:rsid w:val="00A728D4"/>
    <w:rsid w:val="00A9068B"/>
    <w:rsid w:val="00A90E87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52BC2"/>
    <w:rsid w:val="00B66A6E"/>
    <w:rsid w:val="00B70EF1"/>
    <w:rsid w:val="00BA304B"/>
    <w:rsid w:val="00BB1033"/>
    <w:rsid w:val="00BD4019"/>
    <w:rsid w:val="00BF2E4C"/>
    <w:rsid w:val="00C06A29"/>
    <w:rsid w:val="00C30D93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01883"/>
    <w:rsid w:val="00D11EFC"/>
    <w:rsid w:val="00D247D6"/>
    <w:rsid w:val="00D27FB4"/>
    <w:rsid w:val="00D8455A"/>
    <w:rsid w:val="00DB63D9"/>
    <w:rsid w:val="00DC2970"/>
    <w:rsid w:val="00DD3256"/>
    <w:rsid w:val="00E02BD0"/>
    <w:rsid w:val="00E2188F"/>
    <w:rsid w:val="00E2280C"/>
    <w:rsid w:val="00E66FC0"/>
    <w:rsid w:val="00E77572"/>
    <w:rsid w:val="00E83306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117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0445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7477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05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5709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793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1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72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180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821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0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7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Jessie J.</cp:lastModifiedBy>
  <cp:revision>54</cp:revision>
  <dcterms:created xsi:type="dcterms:W3CDTF">2022-04-20T12:32:00Z</dcterms:created>
  <dcterms:modified xsi:type="dcterms:W3CDTF">2023-09-18T00:14:00Z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