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85F635" w14:textId="3A9031DE" w:rsidR="00545A9B" w:rsidRDefault="00103EFB" w:rsidP="00545A9B">
      <w:pPr>
        <w:ind w:left="0" w:firstLine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B981B4" wp14:editId="1777EC4E">
                <wp:simplePos x="0" y="0"/>
                <wp:positionH relativeFrom="column">
                  <wp:posOffset>5715</wp:posOffset>
                </wp:positionH>
                <wp:positionV relativeFrom="paragraph">
                  <wp:posOffset>8824762</wp:posOffset>
                </wp:positionV>
                <wp:extent cx="1828800" cy="885825"/>
                <wp:effectExtent l="0" t="0" r="11430" b="15875"/>
                <wp:wrapSquare wrapText="bothSides"/>
                <wp:docPr id="7276994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858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EA3C4A" w14:textId="77777777" w:rsidR="00370659" w:rsidRPr="00545A9B" w:rsidRDefault="00370659" w:rsidP="002D046A">
                            <w:pPr>
                              <w:rPr>
                                <w:rFonts w:cs="Times New Roman"/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rFonts w:cs="Times New Roman"/>
                                <w:sz w:val="22"/>
                                <w:szCs w:val="22"/>
                              </w:rPr>
                              <w:t xml:space="preserve">Whitney, C. (2005, October 25). Sliding Motor Mount. FineWoodworking; Fine Woodworking. </w:t>
                            </w:r>
                            <w:hyperlink r:id="rId11" w:history="1">
                              <w:r w:rsidRPr="00545A9B">
                                <w:rPr>
                                  <w:rStyle w:val="Hyperlink"/>
                                  <w:rFonts w:cs="Times New Roman"/>
                                  <w:sz w:val="22"/>
                                  <w:szCs w:val="22"/>
                                </w:rPr>
                                <w:t>https://www.finewoodworking.com/2005/10/25/sliding-motor-mount</w:t>
                              </w:r>
                            </w:hyperlink>
                          </w:p>
                          <w:p w14:paraId="5F179E99" w14:textId="77777777" w:rsidR="00370659" w:rsidRPr="00545A9B" w:rsidRDefault="00370659" w:rsidP="00BB6257">
                            <w:pPr>
                              <w:pStyle w:val="NoSpacing"/>
                              <w:rPr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sz w:val="22"/>
                                <w:szCs w:val="22"/>
                              </w:rPr>
                              <w:t xml:space="preserve">Supporting documentation for developing a </w:t>
                            </w:r>
                            <w:r w:rsidRPr="00545A9B">
                              <w:rPr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</w:rPr>
                              <w:t>Sliding Motor Mount</w:t>
                            </w:r>
                            <w:r w:rsidRPr="00545A9B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B981B4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.45pt;margin-top:694.85pt;width:2in;height:69.7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" filled="f" strokeweight=".5pt">
                <v:textbox>
                  <w:txbxContent>
                    <w:p w14:paraId="32EA3C4A" w14:textId="77777777" w:rsidR="00370659" w:rsidRPr="00545A9B" w:rsidRDefault="00370659" w:rsidP="002D046A">
                      <w:pPr>
                        <w:rPr>
                          <w:rFonts w:cs="Times New Roman"/>
                          <w:sz w:val="22"/>
                          <w:szCs w:val="22"/>
                        </w:rPr>
                      </w:pPr>
                      <w:r w:rsidRPr="00545A9B">
                        <w:rPr>
                          <w:rFonts w:cs="Times New Roman"/>
                          <w:sz w:val="22"/>
                          <w:szCs w:val="22"/>
                        </w:rPr>
                        <w:t xml:space="preserve">Whitney, C. (2005, October 25). Sliding Motor Mount. FineWoodworking; Fine Woodworking. </w:t>
                      </w:r>
                      <w:hyperlink r:id="rId12" w:history="1">
                        <w:r w:rsidRPr="00545A9B">
                          <w:rPr>
                            <w:rStyle w:val="Hyperlink"/>
                            <w:rFonts w:cs="Times New Roman"/>
                            <w:sz w:val="22"/>
                            <w:szCs w:val="22"/>
                          </w:rPr>
                          <w:t>https://www.finewoodworking.com/2005/10/25/sliding-motor-mount</w:t>
                        </w:r>
                      </w:hyperlink>
                    </w:p>
                    <w:p w14:paraId="5F179E99" w14:textId="77777777" w:rsidR="00370659" w:rsidRPr="00545A9B" w:rsidRDefault="00370659" w:rsidP="00BB6257">
                      <w:pPr>
                        <w:pStyle w:val="NoSpacing"/>
                        <w:rPr>
                          <w:sz w:val="22"/>
                          <w:szCs w:val="22"/>
                        </w:rPr>
                      </w:pPr>
                      <w:r w:rsidRPr="00545A9B">
                        <w:rPr>
                          <w:sz w:val="22"/>
                          <w:szCs w:val="22"/>
                        </w:rPr>
                        <w:t xml:space="preserve">Supporting documentation for developing a </w:t>
                      </w:r>
                      <w:r w:rsidRPr="00545A9B">
                        <w:rPr>
                          <w:b/>
                          <w:bCs/>
                          <w:i/>
                          <w:iCs/>
                          <w:sz w:val="22"/>
                          <w:szCs w:val="22"/>
                        </w:rPr>
                        <w:t>Sliding Motor Mount</w:t>
                      </w:r>
                      <w:r w:rsidRPr="00545A9B">
                        <w:rPr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18789D" wp14:editId="2189E57C">
                <wp:simplePos x="0" y="0"/>
                <wp:positionH relativeFrom="column">
                  <wp:posOffset>0</wp:posOffset>
                </wp:positionH>
                <wp:positionV relativeFrom="paragraph">
                  <wp:posOffset>2254250</wp:posOffset>
                </wp:positionV>
                <wp:extent cx="1828800" cy="1828800"/>
                <wp:effectExtent l="0" t="0" r="11430" b="18415"/>
                <wp:wrapSquare wrapText="bothSides"/>
                <wp:docPr id="14002208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37A54C" w14:textId="77777777" w:rsidR="00475147" w:rsidRPr="00545A9B" w:rsidRDefault="00475147" w:rsidP="002D046A">
                            <w:pPr>
                              <w:rPr>
                                <w:rFonts w:cs="Times New Roman"/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rFonts w:cs="Times New Roman"/>
                                <w:sz w:val="22"/>
                                <w:szCs w:val="22"/>
                              </w:rPr>
                              <w:t>Conceptual design of automobile engine rubber mounting composite using TRIZ-Morphological chart-analytic network process technique. (2018). </w:t>
                            </w:r>
                            <w:r w:rsidRPr="00545A9B">
                              <w:rPr>
                                <w:rFonts w:cs="Times New Roman"/>
                                <w:i/>
                                <w:iCs/>
                                <w:sz w:val="22"/>
                                <w:szCs w:val="22"/>
                              </w:rPr>
                              <w:t>Defence Technology</w:t>
                            </w:r>
                            <w:r w:rsidRPr="00545A9B">
                              <w:rPr>
                                <w:rFonts w:cs="Times New Roman"/>
                                <w:sz w:val="22"/>
                                <w:szCs w:val="22"/>
                              </w:rPr>
                              <w:t>, </w:t>
                            </w:r>
                            <w:r w:rsidRPr="00545A9B">
                              <w:rPr>
                                <w:rFonts w:cs="Times New Roman"/>
                                <w:i/>
                                <w:iCs/>
                                <w:sz w:val="22"/>
                                <w:szCs w:val="22"/>
                              </w:rPr>
                              <w:t>14</w:t>
                            </w:r>
                            <w:r w:rsidRPr="00545A9B">
                              <w:rPr>
                                <w:rFonts w:cs="Times New Roman"/>
                                <w:sz w:val="22"/>
                                <w:szCs w:val="22"/>
                              </w:rPr>
                              <w:t xml:space="preserve">(4), 268–277. </w:t>
                            </w:r>
                            <w:hyperlink r:id="rId13" w:history="1">
                              <w:r w:rsidRPr="00545A9B">
                                <w:rPr>
                                  <w:rStyle w:val="Hyperlink"/>
                                  <w:rFonts w:cs="Times New Roman"/>
                                  <w:sz w:val="22"/>
                                  <w:szCs w:val="22"/>
                                </w:rPr>
                                <w:t>https://doi.org/10.1016/j.dt.2018.05.009</w:t>
                              </w:r>
                            </w:hyperlink>
                          </w:p>
                          <w:p w14:paraId="68CD4513" w14:textId="77777777" w:rsidR="00475147" w:rsidRPr="00545A9B" w:rsidRDefault="00475147" w:rsidP="00475147">
                            <w:pPr>
                              <w:pStyle w:val="NoSpacing"/>
                              <w:rPr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sz w:val="22"/>
                                <w:szCs w:val="22"/>
                              </w:rPr>
                              <w:t>Information extracted (</w:t>
                            </w:r>
                            <w:r w:rsidRPr="00545A9B">
                              <w:rPr>
                                <w:sz w:val="22"/>
                                <w:szCs w:val="22"/>
                                <w:highlight w:val="yellow"/>
                              </w:rPr>
                              <w:t>referred pages; pg. 266-270, pg. 273-275</w:t>
                            </w:r>
                            <w:r w:rsidRPr="00545A9B">
                              <w:rPr>
                                <w:sz w:val="22"/>
                                <w:szCs w:val="22"/>
                              </w:rPr>
                              <w:t>):</w:t>
                            </w:r>
                          </w:p>
                          <w:p w14:paraId="25DFDC65" w14:textId="768AE50D" w:rsidR="00475147" w:rsidRPr="00545A9B" w:rsidRDefault="00475147" w:rsidP="00475147">
                            <w:pPr>
                              <w:pStyle w:val="NoSpacing"/>
                              <w:rPr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sz w:val="22"/>
                                <w:szCs w:val="22"/>
                              </w:rPr>
                              <w:t>(1) Need for the usage (purpose) of rubber mounting</w:t>
                            </w:r>
                            <w:r w:rsidR="005968D5" w:rsidRPr="00545A9B">
                              <w:rPr>
                                <w:sz w:val="22"/>
                                <w:szCs w:val="22"/>
                              </w:rPr>
                              <w:t xml:space="preserve"> – vibration dampening. </w:t>
                            </w:r>
                          </w:p>
                          <w:p w14:paraId="1816D726" w14:textId="77777777" w:rsidR="00475147" w:rsidRPr="00545A9B" w:rsidRDefault="00475147" w:rsidP="00475147">
                            <w:pPr>
                              <w:pStyle w:val="NoSpacing"/>
                              <w:rPr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sz w:val="22"/>
                                <w:szCs w:val="22"/>
                              </w:rPr>
                              <w:t xml:space="preserve">(2) Considerations when selecting material. </w:t>
                            </w:r>
                          </w:p>
                          <w:p w14:paraId="228B1DFA" w14:textId="77777777" w:rsidR="00370659" w:rsidRPr="00545A9B" w:rsidRDefault="00475147" w:rsidP="00370659">
                            <w:pPr>
                              <w:pStyle w:val="NoSpacing"/>
                              <w:rPr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sz w:val="22"/>
                                <w:szCs w:val="22"/>
                              </w:rPr>
                              <w:t>(3) Considerations when selecting mounting; This includes whether: (a) if a mounting is necessary,</w:t>
                            </w:r>
                          </w:p>
                          <w:p w14:paraId="5F259105" w14:textId="0D08B818" w:rsidR="00475147" w:rsidRPr="00545A9B" w:rsidRDefault="00475147" w:rsidP="00370659">
                            <w:pPr>
                              <w:pStyle w:val="NoSpacing"/>
                              <w:ind w:firstLine="720"/>
                              <w:rPr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sz w:val="22"/>
                                <w:szCs w:val="22"/>
                              </w:rPr>
                              <w:t xml:space="preserve">(b) if </w:t>
                            </w:r>
                            <w:r w:rsidRPr="00545A9B">
                              <w:rPr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</w:rPr>
                              <w:t>YES</w:t>
                            </w:r>
                            <w:r w:rsidRPr="00545A9B">
                              <w:rPr>
                                <w:sz w:val="22"/>
                                <w:szCs w:val="22"/>
                              </w:rPr>
                              <w:t>, what are the relevant design/selection criteria (i.e., performance, weight, cost &amp; etc)</w:t>
                            </w:r>
                          </w:p>
                          <w:p w14:paraId="3F395737" w14:textId="77777777" w:rsidR="00475147" w:rsidRPr="00545A9B" w:rsidRDefault="00475147" w:rsidP="0091007B">
                            <w:pPr>
                              <w:pStyle w:val="NoSpacing"/>
                              <w:rPr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sz w:val="22"/>
                                <w:szCs w:val="22"/>
                              </w:rPr>
                              <w:t xml:space="preserve">(4) Criteria for weighing conceptual design (opt.)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8789D" id="_x0000_s1027" type="#_x0000_t202" style="position:absolute;margin-left:0;margin-top:177.5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U+jKQIAAFoEAAAOAAAAZHJzL2Uyb0RvYy54bWysVN9v2jAQfp+0/8Hy+0hgtKM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" filled="f" strokeweight=".5pt">
                <v:textbox style="mso-fit-shape-to-text:t">
                  <w:txbxContent>
                    <w:p w14:paraId="6337A54C" w14:textId="77777777" w:rsidR="00475147" w:rsidRPr="00545A9B" w:rsidRDefault="00475147" w:rsidP="002D046A">
                      <w:pPr>
                        <w:rPr>
                          <w:rFonts w:cs="Times New Roman"/>
                          <w:sz w:val="22"/>
                          <w:szCs w:val="22"/>
                        </w:rPr>
                      </w:pPr>
                      <w:r w:rsidRPr="00545A9B">
                        <w:rPr>
                          <w:rFonts w:cs="Times New Roman"/>
                          <w:sz w:val="22"/>
                          <w:szCs w:val="22"/>
                        </w:rPr>
                        <w:t>Conceptual design of automobile engine rubber mounting composite using TRIZ-Morphological chart-analytic network process technique. (2018). </w:t>
                      </w:r>
                      <w:r w:rsidRPr="00545A9B">
                        <w:rPr>
                          <w:rFonts w:cs="Times New Roman"/>
                          <w:i/>
                          <w:iCs/>
                          <w:sz w:val="22"/>
                          <w:szCs w:val="22"/>
                        </w:rPr>
                        <w:t>Defence Technology</w:t>
                      </w:r>
                      <w:r w:rsidRPr="00545A9B">
                        <w:rPr>
                          <w:rFonts w:cs="Times New Roman"/>
                          <w:sz w:val="22"/>
                          <w:szCs w:val="22"/>
                        </w:rPr>
                        <w:t>, </w:t>
                      </w:r>
                      <w:r w:rsidRPr="00545A9B">
                        <w:rPr>
                          <w:rFonts w:cs="Times New Roman"/>
                          <w:i/>
                          <w:iCs/>
                          <w:sz w:val="22"/>
                          <w:szCs w:val="22"/>
                        </w:rPr>
                        <w:t>14</w:t>
                      </w:r>
                      <w:r w:rsidRPr="00545A9B">
                        <w:rPr>
                          <w:rFonts w:cs="Times New Roman"/>
                          <w:sz w:val="22"/>
                          <w:szCs w:val="22"/>
                        </w:rPr>
                        <w:t xml:space="preserve">(4), 268–277. </w:t>
                      </w:r>
                      <w:hyperlink r:id="rId14" w:history="1">
                        <w:r w:rsidRPr="00545A9B">
                          <w:rPr>
                            <w:rStyle w:val="Hyperlink"/>
                            <w:rFonts w:cs="Times New Roman"/>
                            <w:sz w:val="22"/>
                            <w:szCs w:val="22"/>
                          </w:rPr>
                          <w:t>https://doi.org/10.1016/j.dt.2018.05.009</w:t>
                        </w:r>
                      </w:hyperlink>
                    </w:p>
                    <w:p w14:paraId="68CD4513" w14:textId="77777777" w:rsidR="00475147" w:rsidRPr="00545A9B" w:rsidRDefault="00475147" w:rsidP="00475147">
                      <w:pPr>
                        <w:pStyle w:val="NoSpacing"/>
                        <w:rPr>
                          <w:sz w:val="22"/>
                          <w:szCs w:val="22"/>
                        </w:rPr>
                      </w:pPr>
                      <w:r w:rsidRPr="00545A9B">
                        <w:rPr>
                          <w:sz w:val="22"/>
                          <w:szCs w:val="22"/>
                        </w:rPr>
                        <w:t>Information extracted (</w:t>
                      </w:r>
                      <w:r w:rsidRPr="00545A9B">
                        <w:rPr>
                          <w:sz w:val="22"/>
                          <w:szCs w:val="22"/>
                          <w:highlight w:val="yellow"/>
                        </w:rPr>
                        <w:t>referred pages; pg. 266-270, pg. 273-275</w:t>
                      </w:r>
                      <w:r w:rsidRPr="00545A9B">
                        <w:rPr>
                          <w:sz w:val="22"/>
                          <w:szCs w:val="22"/>
                        </w:rPr>
                        <w:t>):</w:t>
                      </w:r>
                    </w:p>
                    <w:p w14:paraId="25DFDC65" w14:textId="768AE50D" w:rsidR="00475147" w:rsidRPr="00545A9B" w:rsidRDefault="00475147" w:rsidP="00475147">
                      <w:pPr>
                        <w:pStyle w:val="NoSpacing"/>
                        <w:rPr>
                          <w:sz w:val="22"/>
                          <w:szCs w:val="22"/>
                        </w:rPr>
                      </w:pPr>
                      <w:r w:rsidRPr="00545A9B">
                        <w:rPr>
                          <w:sz w:val="22"/>
                          <w:szCs w:val="22"/>
                        </w:rPr>
                        <w:t>(1) Need for the usage (purpose) of rubber mounting</w:t>
                      </w:r>
                      <w:r w:rsidR="005968D5" w:rsidRPr="00545A9B">
                        <w:rPr>
                          <w:sz w:val="22"/>
                          <w:szCs w:val="22"/>
                        </w:rPr>
                        <w:t xml:space="preserve"> – vibration dampening. </w:t>
                      </w:r>
                    </w:p>
                    <w:p w14:paraId="1816D726" w14:textId="77777777" w:rsidR="00475147" w:rsidRPr="00545A9B" w:rsidRDefault="00475147" w:rsidP="00475147">
                      <w:pPr>
                        <w:pStyle w:val="NoSpacing"/>
                        <w:rPr>
                          <w:sz w:val="22"/>
                          <w:szCs w:val="22"/>
                        </w:rPr>
                      </w:pPr>
                      <w:r w:rsidRPr="00545A9B">
                        <w:rPr>
                          <w:sz w:val="22"/>
                          <w:szCs w:val="22"/>
                        </w:rPr>
                        <w:t xml:space="preserve">(2) Considerations when selecting material. </w:t>
                      </w:r>
                    </w:p>
                    <w:p w14:paraId="228B1DFA" w14:textId="77777777" w:rsidR="00370659" w:rsidRPr="00545A9B" w:rsidRDefault="00475147" w:rsidP="00370659">
                      <w:pPr>
                        <w:pStyle w:val="NoSpacing"/>
                        <w:rPr>
                          <w:sz w:val="22"/>
                          <w:szCs w:val="22"/>
                        </w:rPr>
                      </w:pPr>
                      <w:r w:rsidRPr="00545A9B">
                        <w:rPr>
                          <w:sz w:val="22"/>
                          <w:szCs w:val="22"/>
                        </w:rPr>
                        <w:t>(3) Considerations when selecting mounting; This includes whether: (a) if a mounting is necessary,</w:t>
                      </w:r>
                    </w:p>
                    <w:p w14:paraId="5F259105" w14:textId="0D08B818" w:rsidR="00475147" w:rsidRPr="00545A9B" w:rsidRDefault="00475147" w:rsidP="00370659">
                      <w:pPr>
                        <w:pStyle w:val="NoSpacing"/>
                        <w:ind w:firstLine="720"/>
                        <w:rPr>
                          <w:sz w:val="22"/>
                          <w:szCs w:val="22"/>
                        </w:rPr>
                      </w:pPr>
                      <w:r w:rsidRPr="00545A9B">
                        <w:rPr>
                          <w:sz w:val="22"/>
                          <w:szCs w:val="22"/>
                        </w:rPr>
                        <w:t xml:space="preserve">(b) if </w:t>
                      </w:r>
                      <w:r w:rsidRPr="00545A9B">
                        <w:rPr>
                          <w:b/>
                          <w:bCs/>
                          <w:i/>
                          <w:iCs/>
                          <w:sz w:val="22"/>
                          <w:szCs w:val="22"/>
                        </w:rPr>
                        <w:t>YES</w:t>
                      </w:r>
                      <w:r w:rsidRPr="00545A9B">
                        <w:rPr>
                          <w:sz w:val="22"/>
                          <w:szCs w:val="22"/>
                        </w:rPr>
                        <w:t>, what are the relevant design/selection criteria (i.e., performance, weight, cost &amp; etc)</w:t>
                      </w:r>
                    </w:p>
                    <w:p w14:paraId="3F395737" w14:textId="77777777" w:rsidR="00475147" w:rsidRPr="00545A9B" w:rsidRDefault="00475147" w:rsidP="0091007B">
                      <w:pPr>
                        <w:pStyle w:val="NoSpacing"/>
                        <w:rPr>
                          <w:sz w:val="22"/>
                          <w:szCs w:val="22"/>
                        </w:rPr>
                      </w:pPr>
                      <w:r w:rsidRPr="00545A9B">
                        <w:rPr>
                          <w:sz w:val="22"/>
                          <w:szCs w:val="22"/>
                        </w:rPr>
                        <w:t xml:space="preserve">(4) Criteria for weighing conceptual design (opt.)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BB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7B13B1" wp14:editId="48D5EFD5">
                <wp:simplePos x="0" y="0"/>
                <wp:positionH relativeFrom="column">
                  <wp:posOffset>0</wp:posOffset>
                </wp:positionH>
                <wp:positionV relativeFrom="paragraph">
                  <wp:posOffset>6831330</wp:posOffset>
                </wp:positionV>
                <wp:extent cx="1828800" cy="1911985"/>
                <wp:effectExtent l="0" t="0" r="11430" b="18415"/>
                <wp:wrapSquare wrapText="bothSides"/>
                <wp:docPr id="13312133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9119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44A9F9" w14:textId="77777777" w:rsidR="00370659" w:rsidRPr="00545A9B" w:rsidRDefault="00370659" w:rsidP="002D046A">
                            <w:pPr>
                              <w:rPr>
                                <w:rFonts w:cs="Times New Roman"/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rFonts w:cs="Times New Roman"/>
                                <w:sz w:val="22"/>
                                <w:szCs w:val="22"/>
                              </w:rPr>
                              <w:t xml:space="preserve">Khan, A., </w:t>
                            </w:r>
                            <w:proofErr w:type="spellStart"/>
                            <w:r w:rsidRPr="00545A9B">
                              <w:rPr>
                                <w:rFonts w:cs="Times New Roman"/>
                                <w:sz w:val="22"/>
                                <w:szCs w:val="22"/>
                              </w:rPr>
                              <w:t>Razlee</w:t>
                            </w:r>
                            <w:proofErr w:type="spellEnd"/>
                            <w:r w:rsidRPr="00545A9B">
                              <w:rPr>
                                <w:rFonts w:cs="Times New Roman"/>
                                <w:sz w:val="22"/>
                                <w:szCs w:val="22"/>
                              </w:rPr>
                              <w:t>, A., Zainal Nazri, Razak, A., &amp; Ahmad, M. N. (2022). Topology Optimization of an Engine Mounting Bracket Using Finite Elements. </w:t>
                            </w:r>
                            <w:r w:rsidRPr="00545A9B">
                              <w:rPr>
                                <w:rFonts w:cs="Times New Roman"/>
                                <w:i/>
                                <w:iCs/>
                                <w:sz w:val="22"/>
                                <w:szCs w:val="22"/>
                              </w:rPr>
                              <w:t>Advanced Structured Materials</w:t>
                            </w:r>
                            <w:r w:rsidRPr="00545A9B">
                              <w:rPr>
                                <w:rFonts w:cs="Times New Roman"/>
                                <w:sz w:val="22"/>
                                <w:szCs w:val="22"/>
                              </w:rPr>
                              <w:t xml:space="preserve">, 243–254. </w:t>
                            </w:r>
                            <w:hyperlink r:id="rId15" w:history="1">
                              <w:r w:rsidRPr="00545A9B">
                                <w:rPr>
                                  <w:rStyle w:val="Hyperlink"/>
                                  <w:rFonts w:cs="Times New Roman"/>
                                  <w:sz w:val="22"/>
                                  <w:szCs w:val="22"/>
                                </w:rPr>
                                <w:t>https://doi.org/10.1007/978-3-030-93250-3_21</w:t>
                              </w:r>
                            </w:hyperlink>
                            <w:r w:rsidRPr="00545A9B">
                              <w:rPr>
                                <w:rFonts w:cs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1B398628" w14:textId="2FA77106" w:rsidR="00370659" w:rsidRPr="00545A9B" w:rsidRDefault="00370659" w:rsidP="002D046A">
                            <w:pPr>
                              <w:rPr>
                                <w:rFonts w:cs="Times New Roman"/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rFonts w:cs="Times New Roman"/>
                                <w:sz w:val="22"/>
                                <w:szCs w:val="22"/>
                              </w:rPr>
                              <w:t>Information extracted (</w:t>
                            </w:r>
                            <w:r w:rsidRPr="00545A9B">
                              <w:rPr>
                                <w:rFonts w:cs="Times New Roman"/>
                                <w:sz w:val="22"/>
                                <w:szCs w:val="22"/>
                                <w:highlight w:val="yellow"/>
                              </w:rPr>
                              <w:t xml:space="preserve">referred </w:t>
                            </w:r>
                            <w:r w:rsidRPr="00545A9B">
                              <w:rPr>
                                <w:rFonts w:cs="Times New Roman"/>
                                <w:i/>
                                <w:iCs/>
                                <w:sz w:val="22"/>
                                <w:szCs w:val="22"/>
                                <w:highlight w:val="yellow"/>
                              </w:rPr>
                              <w:t>“Introduction”</w:t>
                            </w:r>
                            <w:r w:rsidRPr="00545A9B">
                              <w:rPr>
                                <w:rFonts w:cs="Times New Roman"/>
                                <w:sz w:val="22"/>
                                <w:szCs w:val="22"/>
                                <w:highlight w:val="yellow"/>
                              </w:rPr>
                              <w:t>;  pg. 1</w:t>
                            </w:r>
                            <w:r w:rsidRPr="00545A9B">
                              <w:rPr>
                                <w:rFonts w:cs="Times New Roman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14:paraId="0CF6B4E3" w14:textId="4AD2E417" w:rsidR="00370659" w:rsidRPr="00545A9B" w:rsidRDefault="00370659" w:rsidP="00370659">
                            <w:pPr>
                              <w:pStyle w:val="NoSpacing"/>
                              <w:rPr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sz w:val="22"/>
                                <w:szCs w:val="22"/>
                              </w:rPr>
                              <w:t>(1) FEA vs EMA</w:t>
                            </w:r>
                            <w:r w:rsidRPr="00545A9B">
                              <w:rPr>
                                <w:sz w:val="22"/>
                                <w:szCs w:val="22"/>
                              </w:rPr>
                              <w:br/>
                              <w:t xml:space="preserve">(2) Topology Optimization </w:t>
                            </w:r>
                          </w:p>
                          <w:p w14:paraId="6F862F58" w14:textId="77777777" w:rsidR="00370659" w:rsidRPr="00545A9B" w:rsidRDefault="00370659" w:rsidP="0091007B">
                            <w:pPr>
                              <w:rPr>
                                <w:rFonts w:cs="Times New Roman"/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rFonts w:cs="Times New Roman"/>
                                <w:sz w:val="22"/>
                                <w:szCs w:val="22"/>
                              </w:rPr>
                              <w:t xml:space="preserve">(3) </w:t>
                            </w:r>
                            <w:r w:rsidRPr="00545A9B">
                              <w:rPr>
                                <w:rFonts w:cs="Times New Roman"/>
                                <w:i/>
                                <w:iCs/>
                                <w:sz w:val="22"/>
                                <w:szCs w:val="22"/>
                              </w:rPr>
                              <w:t>“x”</w:t>
                            </w:r>
                            <w:r w:rsidRPr="00545A9B">
                              <w:rPr>
                                <w:rFonts w:cs="Times New Roman"/>
                                <w:sz w:val="22"/>
                                <w:szCs w:val="22"/>
                              </w:rPr>
                              <w:t xml:space="preserve"> Mount to be able to withstand, </w:t>
                            </w:r>
                            <w:r w:rsidRPr="00545A9B">
                              <w:rPr>
                                <w:rFonts w:cs="Times New Roman"/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“x” </w:t>
                            </w:r>
                            <w:r w:rsidRPr="00545A9B">
                              <w:rPr>
                                <w:rFonts w:cs="Times New Roman"/>
                                <w:sz w:val="22"/>
                                <w:szCs w:val="22"/>
                              </w:rPr>
                              <w:t xml:space="preserve">load, </w:t>
                            </w:r>
                            <w:r w:rsidRPr="00545A9B">
                              <w:rPr>
                                <w:rFonts w:cs="Times New Roman"/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“x” </w:t>
                            </w:r>
                            <w:r w:rsidRPr="00545A9B">
                              <w:rPr>
                                <w:rFonts w:cs="Times New Roman"/>
                                <w:sz w:val="22"/>
                                <w:szCs w:val="22"/>
                              </w:rPr>
                              <w:t xml:space="preserve">vibration/frequency.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B13B1" id="_x0000_s1028" type="#_x0000_t202" style="position:absolute;margin-left:0;margin-top:537.9pt;width:2in;height:150.5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" filled="f" strokeweight=".5pt">
                <v:textbox>
                  <w:txbxContent>
                    <w:p w14:paraId="2E44A9F9" w14:textId="77777777" w:rsidR="00370659" w:rsidRPr="00545A9B" w:rsidRDefault="00370659" w:rsidP="002D046A">
                      <w:pPr>
                        <w:rPr>
                          <w:rFonts w:cs="Times New Roman"/>
                          <w:sz w:val="22"/>
                          <w:szCs w:val="22"/>
                        </w:rPr>
                      </w:pPr>
                      <w:r w:rsidRPr="00545A9B">
                        <w:rPr>
                          <w:rFonts w:cs="Times New Roman"/>
                          <w:sz w:val="22"/>
                          <w:szCs w:val="22"/>
                        </w:rPr>
                        <w:t xml:space="preserve">Khan, A., </w:t>
                      </w:r>
                      <w:proofErr w:type="spellStart"/>
                      <w:r w:rsidRPr="00545A9B">
                        <w:rPr>
                          <w:rFonts w:cs="Times New Roman"/>
                          <w:sz w:val="22"/>
                          <w:szCs w:val="22"/>
                        </w:rPr>
                        <w:t>Razlee</w:t>
                      </w:r>
                      <w:proofErr w:type="spellEnd"/>
                      <w:r w:rsidRPr="00545A9B">
                        <w:rPr>
                          <w:rFonts w:cs="Times New Roman"/>
                          <w:sz w:val="22"/>
                          <w:szCs w:val="22"/>
                        </w:rPr>
                        <w:t>, A., Zainal Nazri, Razak, A., &amp; Ahmad, M. N. (2022). Topology Optimization of an Engine Mounting Bracket Using Finite Elements. </w:t>
                      </w:r>
                      <w:r w:rsidRPr="00545A9B">
                        <w:rPr>
                          <w:rFonts w:cs="Times New Roman"/>
                          <w:i/>
                          <w:iCs/>
                          <w:sz w:val="22"/>
                          <w:szCs w:val="22"/>
                        </w:rPr>
                        <w:t>Advanced Structured Materials</w:t>
                      </w:r>
                      <w:r w:rsidRPr="00545A9B">
                        <w:rPr>
                          <w:rFonts w:cs="Times New Roman"/>
                          <w:sz w:val="22"/>
                          <w:szCs w:val="22"/>
                        </w:rPr>
                        <w:t xml:space="preserve">, 243–254. </w:t>
                      </w:r>
                      <w:hyperlink r:id="rId16" w:history="1">
                        <w:r w:rsidRPr="00545A9B">
                          <w:rPr>
                            <w:rStyle w:val="Hyperlink"/>
                            <w:rFonts w:cs="Times New Roman"/>
                            <w:sz w:val="22"/>
                            <w:szCs w:val="22"/>
                          </w:rPr>
                          <w:t>https://doi.org/10.1007/978-3-030-93250-3_21</w:t>
                        </w:r>
                      </w:hyperlink>
                      <w:r w:rsidRPr="00545A9B">
                        <w:rPr>
                          <w:rFonts w:cs="Times New Roman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1B398628" w14:textId="2FA77106" w:rsidR="00370659" w:rsidRPr="00545A9B" w:rsidRDefault="00370659" w:rsidP="002D046A">
                      <w:pPr>
                        <w:rPr>
                          <w:rFonts w:cs="Times New Roman"/>
                          <w:sz w:val="22"/>
                          <w:szCs w:val="22"/>
                        </w:rPr>
                      </w:pPr>
                      <w:r w:rsidRPr="00545A9B">
                        <w:rPr>
                          <w:rFonts w:cs="Times New Roman"/>
                          <w:sz w:val="22"/>
                          <w:szCs w:val="22"/>
                        </w:rPr>
                        <w:t>Information extracted (</w:t>
                      </w:r>
                      <w:r w:rsidRPr="00545A9B">
                        <w:rPr>
                          <w:rFonts w:cs="Times New Roman"/>
                          <w:sz w:val="22"/>
                          <w:szCs w:val="22"/>
                          <w:highlight w:val="yellow"/>
                        </w:rPr>
                        <w:t xml:space="preserve">referred </w:t>
                      </w:r>
                      <w:r w:rsidRPr="00545A9B">
                        <w:rPr>
                          <w:rFonts w:cs="Times New Roman"/>
                          <w:i/>
                          <w:iCs/>
                          <w:sz w:val="22"/>
                          <w:szCs w:val="22"/>
                          <w:highlight w:val="yellow"/>
                        </w:rPr>
                        <w:t>“Introduction”</w:t>
                      </w:r>
                      <w:r w:rsidRPr="00545A9B">
                        <w:rPr>
                          <w:rFonts w:cs="Times New Roman"/>
                          <w:sz w:val="22"/>
                          <w:szCs w:val="22"/>
                          <w:highlight w:val="yellow"/>
                        </w:rPr>
                        <w:t>;  pg. 1</w:t>
                      </w:r>
                      <w:r w:rsidRPr="00545A9B">
                        <w:rPr>
                          <w:rFonts w:cs="Times New Roman"/>
                          <w:sz w:val="22"/>
                          <w:szCs w:val="22"/>
                        </w:rPr>
                        <w:t>)</w:t>
                      </w:r>
                    </w:p>
                    <w:p w14:paraId="0CF6B4E3" w14:textId="4AD2E417" w:rsidR="00370659" w:rsidRPr="00545A9B" w:rsidRDefault="00370659" w:rsidP="00370659">
                      <w:pPr>
                        <w:pStyle w:val="NoSpacing"/>
                        <w:rPr>
                          <w:sz w:val="22"/>
                          <w:szCs w:val="22"/>
                        </w:rPr>
                      </w:pPr>
                      <w:r w:rsidRPr="00545A9B">
                        <w:rPr>
                          <w:sz w:val="22"/>
                          <w:szCs w:val="22"/>
                        </w:rPr>
                        <w:t>(1) FEA vs EMA</w:t>
                      </w:r>
                      <w:r w:rsidRPr="00545A9B">
                        <w:rPr>
                          <w:sz w:val="22"/>
                          <w:szCs w:val="22"/>
                        </w:rPr>
                        <w:br/>
                        <w:t xml:space="preserve">(2) Topology Optimization </w:t>
                      </w:r>
                    </w:p>
                    <w:p w14:paraId="6F862F58" w14:textId="77777777" w:rsidR="00370659" w:rsidRPr="00545A9B" w:rsidRDefault="00370659" w:rsidP="0091007B">
                      <w:pPr>
                        <w:rPr>
                          <w:rFonts w:cs="Times New Roman"/>
                          <w:sz w:val="22"/>
                          <w:szCs w:val="22"/>
                        </w:rPr>
                      </w:pPr>
                      <w:r w:rsidRPr="00545A9B">
                        <w:rPr>
                          <w:rFonts w:cs="Times New Roman"/>
                          <w:sz w:val="22"/>
                          <w:szCs w:val="22"/>
                        </w:rPr>
                        <w:t xml:space="preserve">(3) </w:t>
                      </w:r>
                      <w:r w:rsidRPr="00545A9B">
                        <w:rPr>
                          <w:rFonts w:cs="Times New Roman"/>
                          <w:i/>
                          <w:iCs/>
                          <w:sz w:val="22"/>
                          <w:szCs w:val="22"/>
                        </w:rPr>
                        <w:t>“x”</w:t>
                      </w:r>
                      <w:r w:rsidRPr="00545A9B">
                        <w:rPr>
                          <w:rFonts w:cs="Times New Roman"/>
                          <w:sz w:val="22"/>
                          <w:szCs w:val="22"/>
                        </w:rPr>
                        <w:t xml:space="preserve"> Mount to be able to withstand, </w:t>
                      </w:r>
                      <w:r w:rsidRPr="00545A9B">
                        <w:rPr>
                          <w:rFonts w:cs="Times New Roman"/>
                          <w:i/>
                          <w:iCs/>
                          <w:sz w:val="22"/>
                          <w:szCs w:val="22"/>
                        </w:rPr>
                        <w:t xml:space="preserve">“x” </w:t>
                      </w:r>
                      <w:r w:rsidRPr="00545A9B">
                        <w:rPr>
                          <w:rFonts w:cs="Times New Roman"/>
                          <w:sz w:val="22"/>
                          <w:szCs w:val="22"/>
                        </w:rPr>
                        <w:t xml:space="preserve">load, </w:t>
                      </w:r>
                      <w:r w:rsidRPr="00545A9B">
                        <w:rPr>
                          <w:rFonts w:cs="Times New Roman"/>
                          <w:i/>
                          <w:iCs/>
                          <w:sz w:val="22"/>
                          <w:szCs w:val="22"/>
                        </w:rPr>
                        <w:t xml:space="preserve">“x” </w:t>
                      </w:r>
                      <w:r w:rsidRPr="00545A9B">
                        <w:rPr>
                          <w:rFonts w:cs="Times New Roman"/>
                          <w:sz w:val="22"/>
                          <w:szCs w:val="22"/>
                        </w:rPr>
                        <w:t xml:space="preserve">vibration/frequency.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5A9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04DD99" wp14:editId="4605F5B7">
                <wp:simplePos x="0" y="0"/>
                <wp:positionH relativeFrom="column">
                  <wp:posOffset>0</wp:posOffset>
                </wp:positionH>
                <wp:positionV relativeFrom="paragraph">
                  <wp:posOffset>4268470</wp:posOffset>
                </wp:positionV>
                <wp:extent cx="1828800" cy="1828800"/>
                <wp:effectExtent l="0" t="0" r="11430" b="10160"/>
                <wp:wrapSquare wrapText="bothSides"/>
                <wp:docPr id="5444203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A864BD" w14:textId="77777777" w:rsidR="00376FBE" w:rsidRPr="00545A9B" w:rsidRDefault="00376FBE" w:rsidP="00475147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>Design and Construction of Motor Mounts</w:t>
                            </w:r>
                            <w:r w:rsidRPr="00545A9B">
                              <w:rPr>
                                <w:sz w:val="22"/>
                                <w:szCs w:val="22"/>
                              </w:rPr>
                              <w:t xml:space="preserve">. (2008). </w:t>
                            </w:r>
                            <w:hyperlink r:id="rId17" w:history="1">
                              <w:r w:rsidRPr="00545A9B">
                                <w:rPr>
                                  <w:rStyle w:val="Hyperlink"/>
                                  <w:rFonts w:cs="Times New Roman"/>
                                  <w:sz w:val="22"/>
                                  <w:szCs w:val="22"/>
                                </w:rPr>
                                <w:t>https://roblab.org/theses/2008-REV-Motor-Tan.pdf</w:t>
                              </w:r>
                            </w:hyperlink>
                          </w:p>
                          <w:p w14:paraId="492D6DD8" w14:textId="77777777" w:rsidR="00376FBE" w:rsidRPr="00545A9B" w:rsidRDefault="00376FBE" w:rsidP="00475147">
                            <w:pPr>
                              <w:pStyle w:val="NoSpacing"/>
                              <w:rPr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sz w:val="22"/>
                                <w:szCs w:val="22"/>
                              </w:rPr>
                              <w:t>Information extracted (referred pages; pg. 5-7, pg. 17-20. pg. 21-36):</w:t>
                            </w:r>
                          </w:p>
                          <w:p w14:paraId="6EDBC05F" w14:textId="77777777" w:rsidR="00376FBE" w:rsidRPr="00545A9B" w:rsidRDefault="00376FBE" w:rsidP="00475147">
                            <w:pPr>
                              <w:pStyle w:val="NoSpacing"/>
                              <w:rPr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sz w:val="22"/>
                                <w:szCs w:val="22"/>
                              </w:rPr>
                              <w:t xml:space="preserve">(1) Further discussion on rubber mounting. </w:t>
                            </w:r>
                            <w:r w:rsidRPr="00545A9B"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This report discusses the general integration of rubber mounts for an engines &amp; motors – </w:t>
                            </w:r>
                            <w:r w:rsidRPr="00545A9B">
                              <w:rPr>
                                <w:sz w:val="22"/>
                                <w:szCs w:val="22"/>
                              </w:rPr>
                              <w:t xml:space="preserve">To Dampen any resultant (BLDC) motor vibration and isolate these vibrations from the chassis. </w:t>
                            </w:r>
                          </w:p>
                          <w:p w14:paraId="7F6FF298" w14:textId="77777777" w:rsidR="00376FBE" w:rsidRPr="00545A9B" w:rsidRDefault="00376FBE" w:rsidP="00475147">
                            <w:pPr>
                              <w:pStyle w:val="NoSpacing"/>
                              <w:rPr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sz w:val="22"/>
                                <w:szCs w:val="22"/>
                              </w:rPr>
                              <w:t xml:space="preserve">(2) Assembly of </w:t>
                            </w:r>
                            <w:r w:rsidRPr="00545A9B">
                              <w:rPr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</w:rPr>
                              <w:t>rear support mounts, front support mounts &amp; coupling.</w:t>
                            </w:r>
                            <w:r w:rsidRPr="00545A9B"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04BABB9E" w14:textId="44D6FCE2" w:rsidR="00376FBE" w:rsidRPr="00545A9B" w:rsidRDefault="00376FBE" w:rsidP="00370659">
                            <w:pPr>
                              <w:pStyle w:val="NoSpacing"/>
                              <w:ind w:left="720"/>
                              <w:rPr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sz w:val="22"/>
                                <w:szCs w:val="22"/>
                              </w:rPr>
                              <w:t xml:space="preserve">(2.1) Depending on the motor, select a suitable mount </w:t>
                            </w:r>
                            <w:r w:rsidR="00BB6257" w:rsidRPr="00545A9B">
                              <w:rPr>
                                <w:sz w:val="22"/>
                                <w:szCs w:val="22"/>
                              </w:rPr>
                              <w:t xml:space="preserve">design </w:t>
                            </w:r>
                            <w:r w:rsidRPr="00545A9B">
                              <w:rPr>
                                <w:sz w:val="22"/>
                                <w:szCs w:val="22"/>
                              </w:rPr>
                              <w:t>(</w:t>
                            </w:r>
                            <w:r w:rsidR="00BB6257" w:rsidRPr="00545A9B">
                              <w:rPr>
                                <w:sz w:val="22"/>
                                <w:szCs w:val="22"/>
                              </w:rPr>
                              <w:t xml:space="preserve">i.e., </w:t>
                            </w:r>
                            <w:r w:rsidRPr="00545A9B">
                              <w:rPr>
                                <w:sz w:val="22"/>
                                <w:szCs w:val="22"/>
                              </w:rPr>
                              <w:t>middle-style</w:t>
                            </w:r>
                            <w:r w:rsidR="00BB6257" w:rsidRPr="00545A9B">
                              <w:rPr>
                                <w:sz w:val="22"/>
                                <w:szCs w:val="22"/>
                              </w:rPr>
                              <w:t>, p</w:t>
                            </w:r>
                            <w:r w:rsidRPr="00545A9B">
                              <w:rPr>
                                <w:sz w:val="22"/>
                                <w:szCs w:val="22"/>
                              </w:rPr>
                              <w:t>late mounts)</w:t>
                            </w:r>
                          </w:p>
                          <w:p w14:paraId="0ABC3C65" w14:textId="36A7D0D5" w:rsidR="00376FBE" w:rsidRPr="00545A9B" w:rsidRDefault="00376FBE" w:rsidP="00370659">
                            <w:pPr>
                              <w:pStyle w:val="NoSpacing"/>
                              <w:ind w:left="720"/>
                              <w:rPr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sz w:val="22"/>
                                <w:szCs w:val="22"/>
                              </w:rPr>
                              <w:t xml:space="preserve">(2.2) Motor front mounting plate/adapter design process + CNC machined, for precision </w:t>
                            </w:r>
                            <w:r w:rsidR="00BB6257" w:rsidRPr="00545A9B">
                              <w:rPr>
                                <w:sz w:val="22"/>
                                <w:szCs w:val="22"/>
                              </w:rPr>
                              <w:t>using Al</w:t>
                            </w:r>
                            <w:r w:rsidR="00BB6257" w:rsidRPr="00545A9B">
                              <w:rPr>
                                <w:sz w:val="22"/>
                                <w:szCs w:val="22"/>
                                <w:vertAlign w:val="subscript"/>
                              </w:rPr>
                              <w:t>13</w:t>
                            </w:r>
                            <w:r w:rsidR="00BB6257" w:rsidRPr="00545A9B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7265B7AB" w14:textId="77777777" w:rsidR="00376FBE" w:rsidRPr="00545A9B" w:rsidRDefault="00376FBE" w:rsidP="00370659">
                            <w:pPr>
                              <w:pStyle w:val="NoSpacing"/>
                              <w:ind w:firstLine="720"/>
                              <w:rPr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sz w:val="22"/>
                                <w:szCs w:val="22"/>
                              </w:rPr>
                              <w:t xml:space="preserve">(2.3) Coupling – </w:t>
                            </w:r>
                            <w:r w:rsidRPr="00545A9B">
                              <w:rPr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</w:rPr>
                              <w:t>TAPER LOCK HUBS (favoured)</w:t>
                            </w:r>
                            <w:r w:rsidRPr="00545A9B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545A9B">
                              <w:rPr>
                                <w:sz w:val="22"/>
                                <w:szCs w:val="22"/>
                              </w:rPr>
                              <w:t xml:space="preserve">due to </w:t>
                            </w:r>
                            <w:r w:rsidRPr="00545A9B"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>coupling security + ease of maintenance</w:t>
                            </w:r>
                            <w:r w:rsidRPr="00545A9B">
                              <w:rPr>
                                <w:sz w:val="22"/>
                                <w:szCs w:val="22"/>
                              </w:rPr>
                              <w:t xml:space="preserve">. </w:t>
                            </w:r>
                          </w:p>
                          <w:p w14:paraId="4344182D" w14:textId="77777777" w:rsidR="00376FBE" w:rsidRPr="00545A9B" w:rsidRDefault="00376FBE" w:rsidP="0091007B">
                            <w:pPr>
                              <w:pStyle w:val="NoSpacing"/>
                              <w:rPr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sz w:val="22"/>
                                <w:szCs w:val="22"/>
                              </w:rPr>
                              <w:t xml:space="preserve">Look here for in-market options: </w:t>
                            </w:r>
                            <w:hyperlink r:id="rId18" w:history="1">
                              <w:r w:rsidRPr="00545A9B">
                                <w:rPr>
                                  <w:rStyle w:val="Hyperlink"/>
                                  <w:sz w:val="22"/>
                                  <w:szCs w:val="22"/>
                                </w:rPr>
                                <w:t>https://www.ptparts.com.au/products/category/JADNKLMX-special-hubs/N100-TL-J-HUB--taper-lock-hubs</w:t>
                              </w:r>
                            </w:hyperlink>
                          </w:p>
                          <w:p w14:paraId="386B8841" w14:textId="3FD4CE4A" w:rsidR="00376FBE" w:rsidRPr="00545A9B" w:rsidRDefault="00376FBE" w:rsidP="0091007B">
                            <w:pPr>
                              <w:pStyle w:val="NoSpacing"/>
                              <w:rPr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sz w:val="22"/>
                                <w:szCs w:val="22"/>
                              </w:rPr>
                              <w:t>(3) Design options + ideation + finalisation of design (pg.)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4DD99" id="_x0000_s1029" type="#_x0000_t202" style="position:absolute;margin-left:0;margin-top:336.1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" filled="f" strokeweight=".5pt">
                <v:textbox style="mso-fit-shape-to-text:t">
                  <w:txbxContent>
                    <w:p w14:paraId="1AA864BD" w14:textId="77777777" w:rsidR="00376FBE" w:rsidRPr="00545A9B" w:rsidRDefault="00376FBE" w:rsidP="00475147">
                      <w:pPr>
                        <w:rPr>
                          <w:sz w:val="22"/>
                          <w:szCs w:val="22"/>
                        </w:rPr>
                      </w:pPr>
                      <w:r w:rsidRPr="00545A9B">
                        <w:rPr>
                          <w:i/>
                          <w:iCs/>
                          <w:sz w:val="22"/>
                          <w:szCs w:val="22"/>
                        </w:rPr>
                        <w:t>Design and Construction of Motor Mounts</w:t>
                      </w:r>
                      <w:r w:rsidRPr="00545A9B">
                        <w:rPr>
                          <w:sz w:val="22"/>
                          <w:szCs w:val="22"/>
                        </w:rPr>
                        <w:t xml:space="preserve">. (2008). </w:t>
                      </w:r>
                      <w:hyperlink r:id="rId19" w:history="1">
                        <w:r w:rsidRPr="00545A9B">
                          <w:rPr>
                            <w:rStyle w:val="Hyperlink"/>
                            <w:rFonts w:cs="Times New Roman"/>
                            <w:sz w:val="22"/>
                            <w:szCs w:val="22"/>
                          </w:rPr>
                          <w:t>https://roblab.org/theses/2008-REV-Motor-Tan.pdf</w:t>
                        </w:r>
                      </w:hyperlink>
                    </w:p>
                    <w:p w14:paraId="492D6DD8" w14:textId="77777777" w:rsidR="00376FBE" w:rsidRPr="00545A9B" w:rsidRDefault="00376FBE" w:rsidP="00475147">
                      <w:pPr>
                        <w:pStyle w:val="NoSpacing"/>
                        <w:rPr>
                          <w:sz w:val="22"/>
                          <w:szCs w:val="22"/>
                        </w:rPr>
                      </w:pPr>
                      <w:r w:rsidRPr="00545A9B">
                        <w:rPr>
                          <w:sz w:val="22"/>
                          <w:szCs w:val="22"/>
                        </w:rPr>
                        <w:t>Information extracted (referred pages; pg. 5-7, pg. 17-20. pg. 21-36):</w:t>
                      </w:r>
                    </w:p>
                    <w:p w14:paraId="6EDBC05F" w14:textId="77777777" w:rsidR="00376FBE" w:rsidRPr="00545A9B" w:rsidRDefault="00376FBE" w:rsidP="00475147">
                      <w:pPr>
                        <w:pStyle w:val="NoSpacing"/>
                        <w:rPr>
                          <w:sz w:val="22"/>
                          <w:szCs w:val="22"/>
                        </w:rPr>
                      </w:pPr>
                      <w:r w:rsidRPr="00545A9B">
                        <w:rPr>
                          <w:sz w:val="22"/>
                          <w:szCs w:val="22"/>
                        </w:rPr>
                        <w:t xml:space="preserve">(1) Further discussion on rubber mounting. </w:t>
                      </w:r>
                      <w:r w:rsidRPr="00545A9B">
                        <w:rPr>
                          <w:i/>
                          <w:iCs/>
                          <w:sz w:val="22"/>
                          <w:szCs w:val="22"/>
                        </w:rPr>
                        <w:t xml:space="preserve">This report discusses the general integration of rubber mounts for an engines &amp; motors – </w:t>
                      </w:r>
                      <w:r w:rsidRPr="00545A9B">
                        <w:rPr>
                          <w:sz w:val="22"/>
                          <w:szCs w:val="22"/>
                        </w:rPr>
                        <w:t xml:space="preserve">To Dampen any resultant (BLDC) motor vibration and isolate these vibrations from the chassis. </w:t>
                      </w:r>
                    </w:p>
                    <w:p w14:paraId="7F6FF298" w14:textId="77777777" w:rsidR="00376FBE" w:rsidRPr="00545A9B" w:rsidRDefault="00376FBE" w:rsidP="00475147">
                      <w:pPr>
                        <w:pStyle w:val="NoSpacing"/>
                        <w:rPr>
                          <w:sz w:val="22"/>
                          <w:szCs w:val="22"/>
                        </w:rPr>
                      </w:pPr>
                      <w:r w:rsidRPr="00545A9B">
                        <w:rPr>
                          <w:sz w:val="22"/>
                          <w:szCs w:val="22"/>
                        </w:rPr>
                        <w:t xml:space="preserve">(2) Assembly of </w:t>
                      </w:r>
                      <w:r w:rsidRPr="00545A9B">
                        <w:rPr>
                          <w:b/>
                          <w:bCs/>
                          <w:i/>
                          <w:iCs/>
                          <w:sz w:val="22"/>
                          <w:szCs w:val="22"/>
                        </w:rPr>
                        <w:t>rear support mounts, front support mounts &amp; coupling.</w:t>
                      </w:r>
                      <w:r w:rsidRPr="00545A9B">
                        <w:rPr>
                          <w:i/>
                          <w:iCs/>
                          <w:sz w:val="22"/>
                          <w:szCs w:val="22"/>
                        </w:rPr>
                        <w:t xml:space="preserve"> </w:t>
                      </w:r>
                    </w:p>
                    <w:p w14:paraId="04BABB9E" w14:textId="44D6FCE2" w:rsidR="00376FBE" w:rsidRPr="00545A9B" w:rsidRDefault="00376FBE" w:rsidP="00370659">
                      <w:pPr>
                        <w:pStyle w:val="NoSpacing"/>
                        <w:ind w:left="720"/>
                        <w:rPr>
                          <w:sz w:val="22"/>
                          <w:szCs w:val="22"/>
                        </w:rPr>
                      </w:pPr>
                      <w:r w:rsidRPr="00545A9B">
                        <w:rPr>
                          <w:sz w:val="22"/>
                          <w:szCs w:val="22"/>
                        </w:rPr>
                        <w:t xml:space="preserve">(2.1) Depending on the motor, select a suitable mount </w:t>
                      </w:r>
                      <w:r w:rsidR="00BB6257" w:rsidRPr="00545A9B">
                        <w:rPr>
                          <w:sz w:val="22"/>
                          <w:szCs w:val="22"/>
                        </w:rPr>
                        <w:t xml:space="preserve">design </w:t>
                      </w:r>
                      <w:r w:rsidRPr="00545A9B">
                        <w:rPr>
                          <w:sz w:val="22"/>
                          <w:szCs w:val="22"/>
                        </w:rPr>
                        <w:t>(</w:t>
                      </w:r>
                      <w:r w:rsidR="00BB6257" w:rsidRPr="00545A9B">
                        <w:rPr>
                          <w:sz w:val="22"/>
                          <w:szCs w:val="22"/>
                        </w:rPr>
                        <w:t xml:space="preserve">i.e., </w:t>
                      </w:r>
                      <w:r w:rsidRPr="00545A9B">
                        <w:rPr>
                          <w:sz w:val="22"/>
                          <w:szCs w:val="22"/>
                        </w:rPr>
                        <w:t>middle-style</w:t>
                      </w:r>
                      <w:r w:rsidR="00BB6257" w:rsidRPr="00545A9B">
                        <w:rPr>
                          <w:sz w:val="22"/>
                          <w:szCs w:val="22"/>
                        </w:rPr>
                        <w:t>, p</w:t>
                      </w:r>
                      <w:r w:rsidRPr="00545A9B">
                        <w:rPr>
                          <w:sz w:val="22"/>
                          <w:szCs w:val="22"/>
                        </w:rPr>
                        <w:t>late mounts)</w:t>
                      </w:r>
                    </w:p>
                    <w:p w14:paraId="0ABC3C65" w14:textId="36A7D0D5" w:rsidR="00376FBE" w:rsidRPr="00545A9B" w:rsidRDefault="00376FBE" w:rsidP="00370659">
                      <w:pPr>
                        <w:pStyle w:val="NoSpacing"/>
                        <w:ind w:left="720"/>
                        <w:rPr>
                          <w:sz w:val="22"/>
                          <w:szCs w:val="22"/>
                        </w:rPr>
                      </w:pPr>
                      <w:r w:rsidRPr="00545A9B">
                        <w:rPr>
                          <w:sz w:val="22"/>
                          <w:szCs w:val="22"/>
                        </w:rPr>
                        <w:t xml:space="preserve">(2.2) Motor front mounting plate/adapter design process + CNC machined, for precision </w:t>
                      </w:r>
                      <w:r w:rsidR="00BB6257" w:rsidRPr="00545A9B">
                        <w:rPr>
                          <w:sz w:val="22"/>
                          <w:szCs w:val="22"/>
                        </w:rPr>
                        <w:t>using Al</w:t>
                      </w:r>
                      <w:r w:rsidR="00BB6257" w:rsidRPr="00545A9B">
                        <w:rPr>
                          <w:sz w:val="22"/>
                          <w:szCs w:val="22"/>
                          <w:vertAlign w:val="subscript"/>
                        </w:rPr>
                        <w:t>13</w:t>
                      </w:r>
                      <w:r w:rsidR="00BB6257" w:rsidRPr="00545A9B">
                        <w:rPr>
                          <w:sz w:val="22"/>
                          <w:szCs w:val="22"/>
                        </w:rPr>
                        <w:t>.</w:t>
                      </w:r>
                    </w:p>
                    <w:p w14:paraId="7265B7AB" w14:textId="77777777" w:rsidR="00376FBE" w:rsidRPr="00545A9B" w:rsidRDefault="00376FBE" w:rsidP="00370659">
                      <w:pPr>
                        <w:pStyle w:val="NoSpacing"/>
                        <w:ind w:firstLine="720"/>
                        <w:rPr>
                          <w:sz w:val="22"/>
                          <w:szCs w:val="22"/>
                        </w:rPr>
                      </w:pPr>
                      <w:r w:rsidRPr="00545A9B">
                        <w:rPr>
                          <w:sz w:val="22"/>
                          <w:szCs w:val="22"/>
                        </w:rPr>
                        <w:t xml:space="preserve">(2.3) Coupling – </w:t>
                      </w:r>
                      <w:r w:rsidRPr="00545A9B">
                        <w:rPr>
                          <w:b/>
                          <w:bCs/>
                          <w:i/>
                          <w:iCs/>
                          <w:sz w:val="22"/>
                          <w:szCs w:val="22"/>
                        </w:rPr>
                        <w:t>TAPER LOCK HUBS (favoured)</w:t>
                      </w:r>
                      <w:r w:rsidRPr="00545A9B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545A9B">
                        <w:rPr>
                          <w:sz w:val="22"/>
                          <w:szCs w:val="22"/>
                        </w:rPr>
                        <w:t xml:space="preserve">due to </w:t>
                      </w:r>
                      <w:r w:rsidRPr="00545A9B">
                        <w:rPr>
                          <w:i/>
                          <w:iCs/>
                          <w:sz w:val="22"/>
                          <w:szCs w:val="22"/>
                        </w:rPr>
                        <w:t>coupling security + ease of maintenance</w:t>
                      </w:r>
                      <w:r w:rsidRPr="00545A9B">
                        <w:rPr>
                          <w:sz w:val="22"/>
                          <w:szCs w:val="22"/>
                        </w:rPr>
                        <w:t xml:space="preserve">. </w:t>
                      </w:r>
                    </w:p>
                    <w:p w14:paraId="4344182D" w14:textId="77777777" w:rsidR="00376FBE" w:rsidRPr="00545A9B" w:rsidRDefault="00376FBE" w:rsidP="0091007B">
                      <w:pPr>
                        <w:pStyle w:val="NoSpacing"/>
                        <w:rPr>
                          <w:sz w:val="22"/>
                          <w:szCs w:val="22"/>
                        </w:rPr>
                      </w:pPr>
                      <w:r w:rsidRPr="00545A9B">
                        <w:rPr>
                          <w:sz w:val="22"/>
                          <w:szCs w:val="22"/>
                        </w:rPr>
                        <w:t xml:space="preserve">Look here for in-market options: </w:t>
                      </w:r>
                      <w:hyperlink r:id="rId20" w:history="1">
                        <w:r w:rsidRPr="00545A9B">
                          <w:rPr>
                            <w:rStyle w:val="Hyperlink"/>
                            <w:sz w:val="22"/>
                            <w:szCs w:val="22"/>
                          </w:rPr>
                          <w:t>https://www.ptparts.com.au/products/category/JADNKLMX-special-hubs/N100-TL-J-HUB--taper-lock-hubs</w:t>
                        </w:r>
                      </w:hyperlink>
                    </w:p>
                    <w:p w14:paraId="386B8841" w14:textId="3FD4CE4A" w:rsidR="00376FBE" w:rsidRPr="00545A9B" w:rsidRDefault="00376FBE" w:rsidP="0091007B">
                      <w:pPr>
                        <w:pStyle w:val="NoSpacing"/>
                        <w:rPr>
                          <w:sz w:val="22"/>
                          <w:szCs w:val="22"/>
                        </w:rPr>
                      </w:pPr>
                      <w:r w:rsidRPr="00545A9B">
                        <w:rPr>
                          <w:sz w:val="22"/>
                          <w:szCs w:val="22"/>
                        </w:rPr>
                        <w:t>(3) Design options + ideation + finalisation of design (pg.)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5A9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B4E0F9" wp14:editId="6487991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11430" b="7620"/>
                <wp:wrapSquare wrapText="bothSides"/>
                <wp:docPr id="6580966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0DE719" w14:textId="77777777" w:rsidR="00475147" w:rsidRPr="00545A9B" w:rsidRDefault="00475147" w:rsidP="002D046A">
                            <w:pPr>
                              <w:rPr>
                                <w:rFonts w:cs="Times New Roman"/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rFonts w:cs="Times New Roman"/>
                                <w:sz w:val="22"/>
                                <w:szCs w:val="22"/>
                              </w:rPr>
                              <w:t xml:space="preserve">Galloway, K. C., G. Clark Haynes, Deniz Ilhan, &amp; </w:t>
                            </w:r>
                            <w:proofErr w:type="spellStart"/>
                            <w:r w:rsidRPr="00545A9B">
                              <w:rPr>
                                <w:rFonts w:cs="Times New Roman"/>
                                <w:sz w:val="22"/>
                                <w:szCs w:val="22"/>
                              </w:rPr>
                              <w:t>Koditschek</w:t>
                            </w:r>
                            <w:proofErr w:type="spellEnd"/>
                            <w:r w:rsidRPr="00545A9B">
                              <w:rPr>
                                <w:rFonts w:cs="Times New Roman"/>
                                <w:sz w:val="22"/>
                                <w:szCs w:val="22"/>
                              </w:rPr>
                              <w:t>, D. (2010, November 4). </w:t>
                            </w:r>
                            <w:r w:rsidRPr="00545A9B">
                              <w:rPr>
                                <w:rFonts w:cs="Times New Roman"/>
                                <w:i/>
                                <w:iCs/>
                                <w:sz w:val="22"/>
                                <w:szCs w:val="22"/>
                              </w:rPr>
                              <w:t>X-</w:t>
                            </w:r>
                            <w:proofErr w:type="spellStart"/>
                            <w:r w:rsidRPr="00545A9B">
                              <w:rPr>
                                <w:rFonts w:cs="Times New Roman"/>
                                <w:i/>
                                <w:iCs/>
                                <w:sz w:val="22"/>
                                <w:szCs w:val="22"/>
                              </w:rPr>
                              <w:t>RHex</w:t>
                            </w:r>
                            <w:proofErr w:type="spellEnd"/>
                            <w:r w:rsidRPr="00545A9B">
                              <w:rPr>
                                <w:rFonts w:cs="Times New Roman"/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: A Highly Mobile </w:t>
                            </w:r>
                            <w:proofErr w:type="spellStart"/>
                            <w:r w:rsidRPr="00545A9B">
                              <w:rPr>
                                <w:rFonts w:cs="Times New Roman"/>
                                <w:i/>
                                <w:iCs/>
                                <w:sz w:val="22"/>
                                <w:szCs w:val="22"/>
                              </w:rPr>
                              <w:t>Hexapedal</w:t>
                            </w:r>
                            <w:proofErr w:type="spellEnd"/>
                            <w:r w:rsidRPr="00545A9B">
                              <w:rPr>
                                <w:rFonts w:cs="Times New Roman"/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 Robot for Sensorimotor Tasks</w:t>
                            </w:r>
                            <w:r w:rsidRPr="00545A9B">
                              <w:rPr>
                                <w:rFonts w:cs="Times New Roman"/>
                                <w:sz w:val="22"/>
                                <w:szCs w:val="22"/>
                              </w:rPr>
                              <w:t xml:space="preserve">. ResearchGate; unknown. </w:t>
                            </w:r>
                            <w:hyperlink r:id="rId21" w:history="1">
                              <w:r w:rsidRPr="00545A9B">
                                <w:rPr>
                                  <w:rStyle w:val="Hyperlink"/>
                                  <w:rFonts w:cs="Times New Roman"/>
                                  <w:sz w:val="22"/>
                                  <w:szCs w:val="22"/>
                                </w:rPr>
                                <w:t>https://www.researchgate.net/publication/49128188_X-RHex_A_Highly_Mobile_Hexapedal_Robot_for_Sensorimotor_Tasks/figures?lo=1</w:t>
                              </w:r>
                            </w:hyperlink>
                          </w:p>
                          <w:p w14:paraId="2D67680D" w14:textId="77777777" w:rsidR="00475147" w:rsidRPr="00545A9B" w:rsidRDefault="00475147" w:rsidP="008A7B4A">
                            <w:pPr>
                              <w:pStyle w:val="NoSpacing"/>
                              <w:rPr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sz w:val="22"/>
                                <w:szCs w:val="22"/>
                              </w:rPr>
                              <w:t>Information extracted (</w:t>
                            </w:r>
                            <w:r w:rsidRPr="00545A9B">
                              <w:rPr>
                                <w:sz w:val="22"/>
                                <w:szCs w:val="22"/>
                                <w:highlight w:val="yellow"/>
                              </w:rPr>
                              <w:t>referred pages; pg. 7-10</w:t>
                            </w:r>
                            <w:r w:rsidRPr="00545A9B">
                              <w:rPr>
                                <w:sz w:val="22"/>
                                <w:szCs w:val="22"/>
                              </w:rPr>
                              <w:t xml:space="preserve">): </w:t>
                            </w:r>
                          </w:p>
                          <w:p w14:paraId="730F7683" w14:textId="77777777" w:rsidR="00475147" w:rsidRPr="00545A9B" w:rsidRDefault="00475147" w:rsidP="008A7B4A">
                            <w:pPr>
                              <w:pStyle w:val="NoSpacing"/>
                              <w:rPr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sz w:val="22"/>
                                <w:szCs w:val="22"/>
                              </w:rPr>
                              <w:t xml:space="preserve">(1) Spring loaded quick-release latches. </w:t>
                            </w:r>
                            <w:r w:rsidRPr="00545A9B">
                              <w:rPr>
                                <w:sz w:val="22"/>
                                <w:szCs w:val="22"/>
                              </w:rPr>
                              <w:br/>
                              <w:t xml:space="preserve">(2) Gearing offsets (opt.). </w:t>
                            </w:r>
                          </w:p>
                          <w:p w14:paraId="61722326" w14:textId="72BB59F2" w:rsidR="00475147" w:rsidRPr="00545A9B" w:rsidRDefault="00475147" w:rsidP="0091007B">
                            <w:pPr>
                              <w:pStyle w:val="NoSpacing"/>
                              <w:rPr>
                                <w:sz w:val="22"/>
                                <w:szCs w:val="22"/>
                              </w:rPr>
                            </w:pPr>
                            <w:r w:rsidRPr="00545A9B">
                              <w:rPr>
                                <w:sz w:val="22"/>
                                <w:szCs w:val="22"/>
                              </w:rPr>
                              <w:t xml:space="preserve">(3) Motor shaft extension. </w:t>
                            </w:r>
                            <w:r w:rsidRPr="00545A9B">
                              <w:rPr>
                                <w:sz w:val="22"/>
                                <w:szCs w:val="22"/>
                              </w:rPr>
                              <w:br/>
                              <w:t>(4) Overall motor mount design that consists of the assembly of a back plate &amp; front plate.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B4E0F9" id="_x0000_s1030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vqUhKwIAAFoEAAAOAAAAZHJzL2Uyb0RvYy54bWysVN9v2jAQfp+0/8Hy+0hgtKM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" filled="f" strokeweight=".5pt">
                <v:textbox style="mso-fit-shape-to-text:t">
                  <w:txbxContent>
                    <w:p w14:paraId="210DE719" w14:textId="77777777" w:rsidR="00475147" w:rsidRPr="00545A9B" w:rsidRDefault="00475147" w:rsidP="002D046A">
                      <w:pPr>
                        <w:rPr>
                          <w:rFonts w:cs="Times New Roman"/>
                          <w:sz w:val="22"/>
                          <w:szCs w:val="22"/>
                        </w:rPr>
                      </w:pPr>
                      <w:r w:rsidRPr="00545A9B">
                        <w:rPr>
                          <w:rFonts w:cs="Times New Roman"/>
                          <w:sz w:val="22"/>
                          <w:szCs w:val="22"/>
                        </w:rPr>
                        <w:t xml:space="preserve">Galloway, K. C., G. Clark Haynes, Deniz Ilhan, &amp; </w:t>
                      </w:r>
                      <w:proofErr w:type="spellStart"/>
                      <w:r w:rsidRPr="00545A9B">
                        <w:rPr>
                          <w:rFonts w:cs="Times New Roman"/>
                          <w:sz w:val="22"/>
                          <w:szCs w:val="22"/>
                        </w:rPr>
                        <w:t>Koditschek</w:t>
                      </w:r>
                      <w:proofErr w:type="spellEnd"/>
                      <w:r w:rsidRPr="00545A9B">
                        <w:rPr>
                          <w:rFonts w:cs="Times New Roman"/>
                          <w:sz w:val="22"/>
                          <w:szCs w:val="22"/>
                        </w:rPr>
                        <w:t>, D. (2010, November 4). </w:t>
                      </w:r>
                      <w:r w:rsidRPr="00545A9B">
                        <w:rPr>
                          <w:rFonts w:cs="Times New Roman"/>
                          <w:i/>
                          <w:iCs/>
                          <w:sz w:val="22"/>
                          <w:szCs w:val="22"/>
                        </w:rPr>
                        <w:t>X-</w:t>
                      </w:r>
                      <w:proofErr w:type="spellStart"/>
                      <w:r w:rsidRPr="00545A9B">
                        <w:rPr>
                          <w:rFonts w:cs="Times New Roman"/>
                          <w:i/>
                          <w:iCs/>
                          <w:sz w:val="22"/>
                          <w:szCs w:val="22"/>
                        </w:rPr>
                        <w:t>RHex</w:t>
                      </w:r>
                      <w:proofErr w:type="spellEnd"/>
                      <w:r w:rsidRPr="00545A9B">
                        <w:rPr>
                          <w:rFonts w:cs="Times New Roman"/>
                          <w:i/>
                          <w:iCs/>
                          <w:sz w:val="22"/>
                          <w:szCs w:val="22"/>
                        </w:rPr>
                        <w:t xml:space="preserve">: A Highly Mobile </w:t>
                      </w:r>
                      <w:proofErr w:type="spellStart"/>
                      <w:r w:rsidRPr="00545A9B">
                        <w:rPr>
                          <w:rFonts w:cs="Times New Roman"/>
                          <w:i/>
                          <w:iCs/>
                          <w:sz w:val="22"/>
                          <w:szCs w:val="22"/>
                        </w:rPr>
                        <w:t>Hexapedal</w:t>
                      </w:r>
                      <w:proofErr w:type="spellEnd"/>
                      <w:r w:rsidRPr="00545A9B">
                        <w:rPr>
                          <w:rFonts w:cs="Times New Roman"/>
                          <w:i/>
                          <w:iCs/>
                          <w:sz w:val="22"/>
                          <w:szCs w:val="22"/>
                        </w:rPr>
                        <w:t xml:space="preserve"> Robot for Sensorimotor Tasks</w:t>
                      </w:r>
                      <w:r w:rsidRPr="00545A9B">
                        <w:rPr>
                          <w:rFonts w:cs="Times New Roman"/>
                          <w:sz w:val="22"/>
                          <w:szCs w:val="22"/>
                        </w:rPr>
                        <w:t xml:space="preserve">. ResearchGate; unknown. </w:t>
                      </w:r>
                      <w:hyperlink r:id="rId22" w:history="1">
                        <w:r w:rsidRPr="00545A9B">
                          <w:rPr>
                            <w:rStyle w:val="Hyperlink"/>
                            <w:rFonts w:cs="Times New Roman"/>
                            <w:sz w:val="22"/>
                            <w:szCs w:val="22"/>
                          </w:rPr>
                          <w:t>https://www.researchgate.net/publication/49128188_X-RHex_A_Highly_Mobile_Hexapedal_Robot_for_Sensorimotor_Tasks/figures?lo=1</w:t>
                        </w:r>
                      </w:hyperlink>
                    </w:p>
                    <w:p w14:paraId="2D67680D" w14:textId="77777777" w:rsidR="00475147" w:rsidRPr="00545A9B" w:rsidRDefault="00475147" w:rsidP="008A7B4A">
                      <w:pPr>
                        <w:pStyle w:val="NoSpacing"/>
                        <w:rPr>
                          <w:sz w:val="22"/>
                          <w:szCs w:val="22"/>
                        </w:rPr>
                      </w:pPr>
                      <w:r w:rsidRPr="00545A9B">
                        <w:rPr>
                          <w:sz w:val="22"/>
                          <w:szCs w:val="22"/>
                        </w:rPr>
                        <w:t>Information extracted (</w:t>
                      </w:r>
                      <w:r w:rsidRPr="00545A9B">
                        <w:rPr>
                          <w:sz w:val="22"/>
                          <w:szCs w:val="22"/>
                          <w:highlight w:val="yellow"/>
                        </w:rPr>
                        <w:t>referred pages; pg. 7-10</w:t>
                      </w:r>
                      <w:r w:rsidRPr="00545A9B">
                        <w:rPr>
                          <w:sz w:val="22"/>
                          <w:szCs w:val="22"/>
                        </w:rPr>
                        <w:t xml:space="preserve">): </w:t>
                      </w:r>
                    </w:p>
                    <w:p w14:paraId="730F7683" w14:textId="77777777" w:rsidR="00475147" w:rsidRPr="00545A9B" w:rsidRDefault="00475147" w:rsidP="008A7B4A">
                      <w:pPr>
                        <w:pStyle w:val="NoSpacing"/>
                        <w:rPr>
                          <w:sz w:val="22"/>
                          <w:szCs w:val="22"/>
                        </w:rPr>
                      </w:pPr>
                      <w:r w:rsidRPr="00545A9B">
                        <w:rPr>
                          <w:sz w:val="22"/>
                          <w:szCs w:val="22"/>
                        </w:rPr>
                        <w:t xml:space="preserve">(1) Spring loaded quick-release latches. </w:t>
                      </w:r>
                      <w:r w:rsidRPr="00545A9B">
                        <w:rPr>
                          <w:sz w:val="22"/>
                          <w:szCs w:val="22"/>
                        </w:rPr>
                        <w:br/>
                        <w:t xml:space="preserve">(2) Gearing offsets (opt.). </w:t>
                      </w:r>
                    </w:p>
                    <w:p w14:paraId="61722326" w14:textId="72BB59F2" w:rsidR="00475147" w:rsidRPr="00545A9B" w:rsidRDefault="00475147" w:rsidP="0091007B">
                      <w:pPr>
                        <w:pStyle w:val="NoSpacing"/>
                        <w:rPr>
                          <w:sz w:val="22"/>
                          <w:szCs w:val="22"/>
                        </w:rPr>
                      </w:pPr>
                      <w:r w:rsidRPr="00545A9B">
                        <w:rPr>
                          <w:sz w:val="22"/>
                          <w:szCs w:val="22"/>
                        </w:rPr>
                        <w:t xml:space="preserve">(3) Motor shaft extension. </w:t>
                      </w:r>
                      <w:r w:rsidRPr="00545A9B">
                        <w:rPr>
                          <w:sz w:val="22"/>
                          <w:szCs w:val="22"/>
                        </w:rPr>
                        <w:br/>
                        <w:t>(4) Overall motor mount design that consists of the assembly of a back plate &amp; front plate.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625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DEB0EF" wp14:editId="32CA3BCE">
                <wp:simplePos x="0" y="0"/>
                <wp:positionH relativeFrom="column">
                  <wp:posOffset>5715</wp:posOffset>
                </wp:positionH>
                <wp:positionV relativeFrom="paragraph">
                  <wp:posOffset>-385173</wp:posOffset>
                </wp:positionV>
                <wp:extent cx="6846570" cy="274320"/>
                <wp:effectExtent l="0" t="0" r="0" b="0"/>
                <wp:wrapNone/>
                <wp:docPr id="15858140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657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F0798C" w14:textId="77777777" w:rsidR="00BB6257" w:rsidRPr="000527A7" w:rsidRDefault="00BB6257" w:rsidP="00BB6257">
                            <w:pPr>
                              <w:pStyle w:val="Header"/>
                              <w:jc w:val="center"/>
                              <w:rPr>
                                <w:color w:val="002060"/>
                              </w:rPr>
                            </w:pPr>
                            <w:r w:rsidRPr="000527A7">
                              <w:rPr>
                                <w:rFonts w:cs="Times New Roman"/>
                                <w:color w:val="002060"/>
                              </w:rPr>
                              <w:t>Motor Mount Design Examples</w:t>
                            </w:r>
                          </w:p>
                          <w:p w14:paraId="36CF1B4A" w14:textId="77777777" w:rsidR="00BB6257" w:rsidRDefault="00BB6257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DEB0EF" id="_x0000_s1031" type="#_x0000_t202" style="position:absolute;margin-left:.45pt;margin-top:-30.35pt;width:539.1pt;height:21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" filled="f" stroked="f" strokeweight=".5pt">
                <v:textbox>
                  <w:txbxContent>
                    <w:p w14:paraId="66F0798C" w14:textId="77777777" w:rsidR="00BB6257" w:rsidRPr="000527A7" w:rsidRDefault="00BB6257" w:rsidP="00BB6257">
                      <w:pPr>
                        <w:pStyle w:val="Header"/>
                        <w:jc w:val="center"/>
                        <w:rPr>
                          <w:color w:val="002060"/>
                        </w:rPr>
                      </w:pPr>
                      <w:r w:rsidRPr="000527A7">
                        <w:rPr>
                          <w:rFonts w:cs="Times New Roman"/>
                          <w:color w:val="002060"/>
                        </w:rPr>
                        <w:t>Motor Mount Design Examples</w:t>
                      </w:r>
                    </w:p>
                    <w:p w14:paraId="36CF1B4A" w14:textId="77777777" w:rsidR="00BB6257" w:rsidRDefault="00BB6257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BB6257">
        <w:rPr>
          <w:noProof/>
        </w:rPr>
        <w:t xml:space="preserve"> </w:t>
      </w:r>
      <w:r w:rsidR="00545A9B">
        <w:rPr>
          <w:noProof/>
        </w:rPr>
        <w:br/>
      </w:r>
    </w:p>
    <w:p w14:paraId="50334B6E" w14:textId="552A8F2B" w:rsidR="00F6760D" w:rsidRPr="00F6760D" w:rsidRDefault="00545A9B" w:rsidP="00EA1BB8">
      <w:pPr>
        <w:pStyle w:val="ListParagraph"/>
        <w:spacing w:after="0" w:line="396" w:lineRule="auto"/>
        <w:ind w:left="0" w:firstLine="0"/>
        <w:rPr>
          <w:i/>
          <w:iCs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883681" wp14:editId="4EF1B298">
                <wp:simplePos x="0" y="0"/>
                <wp:positionH relativeFrom="margin">
                  <wp:posOffset>0</wp:posOffset>
                </wp:positionH>
                <wp:positionV relativeFrom="margin">
                  <wp:posOffset>-254635</wp:posOffset>
                </wp:positionV>
                <wp:extent cx="6846570" cy="274320"/>
                <wp:effectExtent l="0" t="0" r="0" b="0"/>
                <wp:wrapSquare wrapText="bothSides"/>
                <wp:docPr id="6974955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657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6D9B8" w14:textId="77777777" w:rsidR="007835FA" w:rsidRPr="000527A7" w:rsidRDefault="007835FA" w:rsidP="007835FA">
                            <w:pPr>
                              <w:pStyle w:val="Header"/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rFonts w:cs="Times New Roman"/>
                                <w:color w:val="002060"/>
                              </w:rPr>
                              <w:t xml:space="preserve">(Custom) </w:t>
                            </w:r>
                            <w:r w:rsidRPr="000527A7">
                              <w:rPr>
                                <w:rFonts w:cs="Times New Roman"/>
                                <w:color w:val="002060"/>
                              </w:rPr>
                              <w:t xml:space="preserve">Motor Mount </w:t>
                            </w:r>
                            <w:r>
                              <w:rPr>
                                <w:rFonts w:cs="Times New Roman"/>
                                <w:color w:val="002060"/>
                              </w:rPr>
                              <w:t>Design Flow</w:t>
                            </w:r>
                          </w:p>
                          <w:p w14:paraId="0EFB12EE" w14:textId="77777777" w:rsidR="007835FA" w:rsidRDefault="007835FA" w:rsidP="007835FA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83681" id="_x0000_s1032" type="#_x0000_t202" style="position:absolute;margin-left:0;margin-top:-20.05pt;width:539.1pt;height:21.6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" filled="f" stroked="f" strokeweight=".5pt">
                <v:textbox>
                  <w:txbxContent>
                    <w:p w14:paraId="0FA6D9B8" w14:textId="77777777" w:rsidR="007835FA" w:rsidRPr="000527A7" w:rsidRDefault="007835FA" w:rsidP="007835FA">
                      <w:pPr>
                        <w:pStyle w:val="Header"/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rFonts w:cs="Times New Roman"/>
                          <w:color w:val="002060"/>
                        </w:rPr>
                        <w:t xml:space="preserve">(Custom) </w:t>
                      </w:r>
                      <w:r w:rsidRPr="000527A7">
                        <w:rPr>
                          <w:rFonts w:cs="Times New Roman"/>
                          <w:color w:val="002060"/>
                        </w:rPr>
                        <w:t xml:space="preserve">Motor Mount </w:t>
                      </w:r>
                      <w:r>
                        <w:rPr>
                          <w:rFonts w:cs="Times New Roman"/>
                          <w:color w:val="002060"/>
                        </w:rPr>
                        <w:t>Design Flow</w:t>
                      </w:r>
                    </w:p>
                    <w:p w14:paraId="0EFB12EE" w14:textId="77777777" w:rsidR="007835FA" w:rsidRDefault="007835FA" w:rsidP="007835FA">
                      <w:pPr>
                        <w:ind w:left="0"/>
                        <w:jc w:val="center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EA1BB8">
        <w:rPr>
          <w:noProof/>
        </w:rPr>
        <w:t xml:space="preserve">1. </w:t>
      </w:r>
      <w:r w:rsidR="000527A7">
        <w:rPr>
          <w:noProof/>
        </w:rPr>
        <w:t xml:space="preserve">Ideation of </w:t>
      </w:r>
      <w:r w:rsidR="00EC358F">
        <w:rPr>
          <w:noProof/>
        </w:rPr>
        <w:t xml:space="preserve">mounting </w:t>
      </w:r>
      <w:r w:rsidR="000527A7">
        <w:rPr>
          <w:noProof/>
        </w:rPr>
        <w:t>system</w:t>
      </w:r>
      <w:r w:rsidR="000527A7">
        <w:rPr>
          <w:noProof/>
        </w:rPr>
        <w:br/>
        <w:t>2. Ideation of subsystem</w:t>
      </w:r>
      <w:r w:rsidR="00EC358F">
        <w:rPr>
          <w:noProof/>
        </w:rPr>
        <w:t>(s)</w:t>
      </w:r>
      <w:r w:rsidR="00974735">
        <w:rPr>
          <w:noProof/>
        </w:rPr>
        <w:t xml:space="preserve"> + subsystem breakdown</w:t>
      </w:r>
      <w:r w:rsidR="000527A7">
        <w:rPr>
          <w:noProof/>
        </w:rPr>
        <w:br/>
        <w:t xml:space="preserve">2.1 Force distribution considerations (system </w:t>
      </w:r>
      <w:r w:rsidR="00974735">
        <w:rPr>
          <w:noProof/>
        </w:rPr>
        <w:t xml:space="preserve">suited </w:t>
      </w:r>
      <w:r w:rsidR="000527A7">
        <w:rPr>
          <w:noProof/>
        </w:rPr>
        <w:t>to handle lateral and vertical loads)</w:t>
      </w:r>
      <w:r w:rsidR="00974735">
        <w:rPr>
          <w:noProof/>
        </w:rPr>
        <w:br/>
        <w:t>2.1.1 Calculations/justifications for 2.1 – TBD</w:t>
      </w:r>
      <w:r w:rsidR="00974735">
        <w:rPr>
          <w:noProof/>
        </w:rPr>
        <w:br/>
        <w:t xml:space="preserve">2.2 Decision to use </w:t>
      </w:r>
      <w:r w:rsidR="0058408A" w:rsidRPr="00C70D9E">
        <w:rPr>
          <w:noProof/>
          <w:highlight w:val="yellow"/>
        </w:rPr>
        <w:t>tilted</w:t>
      </w:r>
      <w:r w:rsidR="0058408A">
        <w:rPr>
          <w:noProof/>
        </w:rPr>
        <w:t xml:space="preserve"> + </w:t>
      </w:r>
      <w:r w:rsidR="00974735" w:rsidRPr="00C70D9E">
        <w:rPr>
          <w:noProof/>
          <w:highlight w:val="yellow"/>
        </w:rPr>
        <w:t>angled</w:t>
      </w:r>
      <w:r w:rsidR="00974735">
        <w:rPr>
          <w:noProof/>
        </w:rPr>
        <w:t xml:space="preserve"> </w:t>
      </w:r>
      <w:r w:rsidR="00974735" w:rsidRPr="00C70D9E">
        <w:rPr>
          <w:b/>
          <w:bCs/>
          <w:i/>
          <w:iCs/>
          <w:noProof/>
        </w:rPr>
        <w:t>Mount_Legs</w:t>
      </w:r>
      <w:r w:rsidR="00974735">
        <w:rPr>
          <w:noProof/>
        </w:rPr>
        <w:t xml:space="preserve"> to distribute load(s) over a wider area.</w:t>
      </w:r>
      <w:r w:rsidR="00EC358F">
        <w:rPr>
          <w:noProof/>
        </w:rPr>
        <w:br/>
        <w:t>2</w:t>
      </w:r>
      <w:r w:rsidR="00974735">
        <w:rPr>
          <w:noProof/>
        </w:rPr>
        <w:t>.2.</w:t>
      </w:r>
      <w:r w:rsidR="00D66FBB">
        <w:rPr>
          <w:noProof/>
        </w:rPr>
        <w:t>1</w:t>
      </w:r>
      <w:r w:rsidR="00EC358F">
        <w:rPr>
          <w:noProof/>
        </w:rPr>
        <w:t xml:space="preserve"> Angle of 70 degrees, between </w:t>
      </w:r>
      <w:r w:rsidR="00EC358F" w:rsidRPr="00C70D9E">
        <w:rPr>
          <w:b/>
          <w:bCs/>
          <w:i/>
          <w:iCs/>
          <w:noProof/>
        </w:rPr>
        <w:t xml:space="preserve">Motor_Base_Plate </w:t>
      </w:r>
      <w:r w:rsidR="00EC358F" w:rsidRPr="00EC358F">
        <w:rPr>
          <w:noProof/>
        </w:rPr>
        <w:t>&amp;</w:t>
      </w:r>
      <w:r w:rsidR="00EC358F">
        <w:rPr>
          <w:noProof/>
        </w:rPr>
        <w:t xml:space="preserve"> </w:t>
      </w:r>
      <w:r w:rsidR="00EC358F" w:rsidRPr="00C70D9E">
        <w:rPr>
          <w:b/>
          <w:bCs/>
          <w:i/>
          <w:iCs/>
          <w:noProof/>
        </w:rPr>
        <w:t xml:space="preserve">Mount_Legs </w:t>
      </w:r>
      <w:r w:rsidR="00EC358F">
        <w:rPr>
          <w:noProof/>
        </w:rPr>
        <w:t>(for optimal load distribution)</w:t>
      </w:r>
      <w:r w:rsidR="00EC358F">
        <w:rPr>
          <w:noProof/>
        </w:rPr>
        <w:br/>
        <w:t>2.</w:t>
      </w:r>
      <w:r w:rsidR="00974735">
        <w:rPr>
          <w:noProof/>
        </w:rPr>
        <w:t>2</w:t>
      </w:r>
      <w:r w:rsidR="00EC358F">
        <w:rPr>
          <w:noProof/>
        </w:rPr>
        <w:t>.</w:t>
      </w:r>
      <w:r w:rsidR="00D66FBB">
        <w:rPr>
          <w:noProof/>
        </w:rPr>
        <w:t>2</w:t>
      </w:r>
      <w:r w:rsidR="00EC358F">
        <w:rPr>
          <w:noProof/>
        </w:rPr>
        <w:t xml:space="preserve"> Calculations/justifications for 2.</w:t>
      </w:r>
      <w:r w:rsidR="00974735">
        <w:rPr>
          <w:noProof/>
        </w:rPr>
        <w:t>2.1 – TBD</w:t>
      </w:r>
      <w:r w:rsidR="00D66FBB">
        <w:rPr>
          <w:noProof/>
        </w:rPr>
        <w:br/>
        <w:t>2.2.3 FIND; Angle of ‘</w:t>
      </w:r>
      <w:r w:rsidR="00D66FBB" w:rsidRPr="000447BB">
        <w:rPr>
          <w:i/>
          <w:iCs/>
          <w:noProof/>
        </w:rPr>
        <w:t>x</w:t>
      </w:r>
      <w:r w:rsidR="00D66FBB">
        <w:rPr>
          <w:noProof/>
        </w:rPr>
        <w:t>’ for tilt – TBD</w:t>
      </w:r>
      <w:r w:rsidR="006043D5">
        <w:rPr>
          <w:noProof/>
        </w:rPr>
        <w:br/>
        <w:t xml:space="preserve">2.3 </w:t>
      </w:r>
      <w:r w:rsidR="00974735">
        <w:rPr>
          <w:noProof/>
        </w:rPr>
        <w:t xml:space="preserve"> </w:t>
      </w:r>
      <w:r w:rsidR="006043D5">
        <w:rPr>
          <w:noProof/>
        </w:rPr>
        <w:t xml:space="preserve">ALL req. dimensions for </w:t>
      </w:r>
      <w:r w:rsidR="006043D5" w:rsidRPr="00C70D9E">
        <w:rPr>
          <w:b/>
          <w:bCs/>
          <w:i/>
          <w:iCs/>
          <w:noProof/>
        </w:rPr>
        <w:t xml:space="preserve">Motor_Base_Plate </w:t>
      </w:r>
      <w:r w:rsidR="006043D5" w:rsidRPr="00EC358F">
        <w:rPr>
          <w:noProof/>
        </w:rPr>
        <w:t>&amp;</w:t>
      </w:r>
      <w:r w:rsidR="006043D5">
        <w:rPr>
          <w:noProof/>
        </w:rPr>
        <w:t xml:space="preserve"> </w:t>
      </w:r>
      <w:r w:rsidR="006043D5" w:rsidRPr="00C70D9E">
        <w:rPr>
          <w:b/>
          <w:bCs/>
          <w:i/>
          <w:iCs/>
          <w:noProof/>
        </w:rPr>
        <w:t xml:space="preserve">Mount_Legs </w:t>
      </w:r>
      <w:r w:rsidR="006043D5">
        <w:rPr>
          <w:noProof/>
        </w:rPr>
        <w:t>– TBD</w:t>
      </w:r>
      <w:r w:rsidR="006043D5">
        <w:rPr>
          <w:noProof/>
        </w:rPr>
        <w:br/>
        <w:t xml:space="preserve">2.3.1 </w:t>
      </w:r>
      <w:r w:rsidR="006043D5" w:rsidRPr="00C70D9E">
        <w:rPr>
          <w:b/>
          <w:bCs/>
          <w:i/>
          <w:iCs/>
          <w:noProof/>
        </w:rPr>
        <w:t>Motor_Base_Plate</w:t>
      </w:r>
      <w:r w:rsidR="009F6864" w:rsidRPr="00C70D9E">
        <w:rPr>
          <w:b/>
          <w:bCs/>
          <w:i/>
          <w:iCs/>
          <w:noProof/>
        </w:rPr>
        <w:t xml:space="preserve"> </w:t>
      </w:r>
      <w:r w:rsidR="009F6864">
        <w:rPr>
          <w:noProof/>
        </w:rPr>
        <w:t>“material selection” (6061, Al) – TDB; shy 2</w:t>
      </w:r>
      <w:r w:rsidR="009F6864">
        <w:rPr>
          <w:noProof/>
        </w:rPr>
        <w:br/>
        <w:t xml:space="preserve">2.3.1.1 </w:t>
      </w:r>
      <w:r w:rsidR="009F6864" w:rsidRPr="00C70D9E">
        <w:rPr>
          <w:b/>
          <w:bCs/>
          <w:i/>
          <w:iCs/>
          <w:noProof/>
        </w:rPr>
        <w:t xml:space="preserve">Motor_Base_Plate </w:t>
      </w:r>
      <w:r w:rsidR="009F6864">
        <w:rPr>
          <w:noProof/>
        </w:rPr>
        <w:t>spec. re-evaluation</w:t>
      </w:r>
      <w:r w:rsidR="009F6864" w:rsidRPr="00C70D9E">
        <w:rPr>
          <w:b/>
          <w:bCs/>
          <w:i/>
          <w:iCs/>
          <w:noProof/>
        </w:rPr>
        <w:br/>
      </w:r>
      <w:r w:rsidR="009F6864">
        <w:rPr>
          <w:noProof/>
        </w:rPr>
        <w:t xml:space="preserve">2.3.2 </w:t>
      </w:r>
      <w:r w:rsidR="009F6864" w:rsidRPr="00C70D9E">
        <w:rPr>
          <w:b/>
          <w:bCs/>
          <w:i/>
          <w:iCs/>
          <w:noProof/>
        </w:rPr>
        <w:t>Mount_Legs</w:t>
      </w:r>
      <w:r w:rsidR="006043D5" w:rsidRPr="00C70D9E">
        <w:rPr>
          <w:b/>
          <w:bCs/>
          <w:i/>
          <w:iCs/>
          <w:noProof/>
        </w:rPr>
        <w:t xml:space="preserve"> </w:t>
      </w:r>
      <w:r w:rsidR="009F6864">
        <w:rPr>
          <w:noProof/>
        </w:rPr>
        <w:t>“material selection”</w:t>
      </w:r>
      <w:r w:rsidR="009F6864">
        <w:rPr>
          <w:noProof/>
        </w:rPr>
        <w:br/>
        <w:t>2.3.2.1</w:t>
      </w:r>
      <w:r w:rsidR="009F6864" w:rsidRPr="00C70D9E">
        <w:rPr>
          <w:b/>
          <w:bCs/>
          <w:i/>
          <w:iCs/>
          <w:noProof/>
        </w:rPr>
        <w:t xml:space="preserve"> Mount_Legs </w:t>
      </w:r>
      <w:r w:rsidR="009F6864">
        <w:rPr>
          <w:noProof/>
        </w:rPr>
        <w:t>spec. re-evaluation</w:t>
      </w:r>
      <w:r w:rsidR="002F2229">
        <w:rPr>
          <w:noProof/>
        </w:rPr>
        <w:br/>
        <w:t>2.</w:t>
      </w:r>
      <w:r w:rsidR="006043D5">
        <w:rPr>
          <w:noProof/>
        </w:rPr>
        <w:t>4</w:t>
      </w:r>
      <w:r w:rsidR="002F2229">
        <w:rPr>
          <w:noProof/>
        </w:rPr>
        <w:t xml:space="preserve"> Decision to design the </w:t>
      </w:r>
      <w:r w:rsidR="002F2229" w:rsidRPr="00C70D9E">
        <w:rPr>
          <w:b/>
          <w:bCs/>
          <w:i/>
          <w:iCs/>
          <w:noProof/>
        </w:rPr>
        <w:t>Motor_Base_Plate</w:t>
      </w:r>
      <w:r w:rsidR="002F2229">
        <w:rPr>
          <w:noProof/>
        </w:rPr>
        <w:t xml:space="preserve"> separately + mount to </w:t>
      </w:r>
      <w:r w:rsidR="002F2229" w:rsidRPr="00C70D9E">
        <w:rPr>
          <w:b/>
          <w:bCs/>
          <w:i/>
          <w:iCs/>
          <w:noProof/>
        </w:rPr>
        <w:t>Mount _Leg</w:t>
      </w:r>
      <w:r w:rsidR="00974735" w:rsidRPr="00C70D9E">
        <w:rPr>
          <w:b/>
          <w:bCs/>
          <w:i/>
          <w:iCs/>
          <w:noProof/>
        </w:rPr>
        <w:t xml:space="preserve">s </w:t>
      </w:r>
      <w:r w:rsidR="00974735">
        <w:rPr>
          <w:noProof/>
        </w:rPr>
        <w:t>(for ease of handling)</w:t>
      </w:r>
      <w:r w:rsidR="002F2229">
        <w:rPr>
          <w:noProof/>
        </w:rPr>
        <w:br/>
        <w:t>2.</w:t>
      </w:r>
      <w:r w:rsidR="006043D5">
        <w:rPr>
          <w:noProof/>
        </w:rPr>
        <w:t>4</w:t>
      </w:r>
      <w:r w:rsidR="002F2229">
        <w:rPr>
          <w:noProof/>
        </w:rPr>
        <w:t xml:space="preserve">.1 Mounting </w:t>
      </w:r>
      <w:r w:rsidR="002F2229" w:rsidRPr="00C70D9E">
        <w:rPr>
          <w:b/>
          <w:bCs/>
          <w:i/>
          <w:iCs/>
          <w:noProof/>
        </w:rPr>
        <w:t xml:space="preserve">Motor_Base_Plate </w:t>
      </w:r>
      <w:r w:rsidR="002F2229">
        <w:rPr>
          <w:noProof/>
        </w:rPr>
        <w:t xml:space="preserve">to </w:t>
      </w:r>
      <w:r w:rsidR="002F2229" w:rsidRPr="00C70D9E">
        <w:rPr>
          <w:b/>
          <w:bCs/>
          <w:i/>
          <w:iCs/>
          <w:noProof/>
        </w:rPr>
        <w:t>Mount _Legs</w:t>
      </w:r>
      <w:r w:rsidR="002F2229" w:rsidRPr="00C70D9E">
        <w:rPr>
          <w:b/>
          <w:bCs/>
          <w:i/>
          <w:iCs/>
          <w:noProof/>
        </w:rPr>
        <w:br/>
      </w:r>
      <w:r w:rsidR="002F2229">
        <w:rPr>
          <w:noProof/>
        </w:rPr>
        <w:t xml:space="preserve"> </w:t>
      </w:r>
      <w:r w:rsidR="002F2229">
        <w:rPr>
          <w:noProof/>
        </w:rPr>
        <w:tab/>
        <w:t xml:space="preserve">Using: </w:t>
      </w:r>
      <w:r w:rsidR="00EA5CD5" w:rsidRPr="00C70D9E">
        <w:rPr>
          <w:b/>
          <w:bCs/>
          <w:i/>
          <w:iCs/>
          <w:noProof/>
        </w:rPr>
        <w:t>External_S</w:t>
      </w:r>
      <w:r w:rsidR="002F2229" w:rsidRPr="00C70D9E">
        <w:rPr>
          <w:b/>
          <w:bCs/>
          <w:i/>
          <w:iCs/>
          <w:noProof/>
        </w:rPr>
        <w:t>lotted_Flange</w:t>
      </w:r>
      <w:r w:rsidR="002F2229" w:rsidRPr="00C70D9E">
        <w:rPr>
          <w:i/>
          <w:iCs/>
          <w:noProof/>
        </w:rPr>
        <w:t xml:space="preserve"> </w:t>
      </w:r>
      <w:r w:rsidR="002F2229">
        <w:rPr>
          <w:noProof/>
        </w:rPr>
        <w:t>+ *</w:t>
      </w:r>
      <w:r w:rsidR="00EA5CD5">
        <w:rPr>
          <w:noProof/>
        </w:rPr>
        <w:t>B</w:t>
      </w:r>
      <w:r w:rsidR="002F2229">
        <w:rPr>
          <w:noProof/>
        </w:rPr>
        <w:t>olts + *</w:t>
      </w:r>
      <w:r w:rsidR="00EA5CD5">
        <w:rPr>
          <w:noProof/>
        </w:rPr>
        <w:t>L</w:t>
      </w:r>
      <w:r w:rsidR="002F2229">
        <w:rPr>
          <w:noProof/>
        </w:rPr>
        <w:t>ock nuts + *</w:t>
      </w:r>
      <w:r w:rsidR="009F6864">
        <w:rPr>
          <w:noProof/>
        </w:rPr>
        <w:t>W</w:t>
      </w:r>
      <w:r w:rsidR="002F2229">
        <w:rPr>
          <w:noProof/>
        </w:rPr>
        <w:t>ashers</w:t>
      </w:r>
      <w:r w:rsidR="009F6864">
        <w:rPr>
          <w:noProof/>
        </w:rPr>
        <w:t xml:space="preserve"> (</w:t>
      </w:r>
      <w:r w:rsidR="009F6864" w:rsidRPr="00C70D9E">
        <w:rPr>
          <w:i/>
          <w:iCs/>
          <w:noProof/>
        </w:rPr>
        <w:t>Nord-Lock</w:t>
      </w:r>
      <w:r w:rsidR="009F6864">
        <w:rPr>
          <w:noProof/>
        </w:rPr>
        <w:t>)</w:t>
      </w:r>
      <w:r w:rsidR="002F2229">
        <w:rPr>
          <w:noProof/>
        </w:rPr>
        <w:br/>
        <w:t>2.</w:t>
      </w:r>
      <w:r w:rsidR="006043D5">
        <w:rPr>
          <w:noProof/>
        </w:rPr>
        <w:t>4</w:t>
      </w:r>
      <w:r w:rsidR="002F2229">
        <w:rPr>
          <w:noProof/>
        </w:rPr>
        <w:t xml:space="preserve">.2 </w:t>
      </w:r>
      <w:r w:rsidR="00EC358F" w:rsidRPr="00C70D9E">
        <w:rPr>
          <w:b/>
          <w:bCs/>
          <w:i/>
          <w:iCs/>
          <w:noProof/>
        </w:rPr>
        <w:t>External_S</w:t>
      </w:r>
      <w:r w:rsidR="002F2229" w:rsidRPr="00C70D9E">
        <w:rPr>
          <w:b/>
          <w:bCs/>
          <w:i/>
          <w:iCs/>
          <w:noProof/>
        </w:rPr>
        <w:t>lotted_Flange</w:t>
      </w:r>
      <w:r w:rsidR="002F2229">
        <w:rPr>
          <w:noProof/>
        </w:rPr>
        <w:t xml:space="preserve"> to be supported with </w:t>
      </w:r>
      <w:r w:rsidR="00EC358F" w:rsidRPr="00C70D9E">
        <w:rPr>
          <w:b/>
          <w:bCs/>
          <w:i/>
          <w:iCs/>
          <w:noProof/>
        </w:rPr>
        <w:t>Gusset_Plate(s)</w:t>
      </w:r>
      <w:r w:rsidR="00EC358F">
        <w:rPr>
          <w:noProof/>
        </w:rPr>
        <w:br/>
        <w:t>2.</w:t>
      </w:r>
      <w:r w:rsidR="006043D5">
        <w:rPr>
          <w:noProof/>
        </w:rPr>
        <w:t>4</w:t>
      </w:r>
      <w:r w:rsidR="00EC358F">
        <w:rPr>
          <w:noProof/>
        </w:rPr>
        <w:t xml:space="preserve">.3 </w:t>
      </w:r>
      <w:r w:rsidR="00EC358F" w:rsidRPr="00C70D9E">
        <w:rPr>
          <w:b/>
          <w:bCs/>
          <w:i/>
          <w:iCs/>
          <w:noProof/>
        </w:rPr>
        <w:t xml:space="preserve">External_Slotted_Flange </w:t>
      </w:r>
      <w:r w:rsidR="00EC358F">
        <w:rPr>
          <w:noProof/>
        </w:rPr>
        <w:t xml:space="preserve">with </w:t>
      </w:r>
      <w:r w:rsidR="00EA5CD5">
        <w:rPr>
          <w:noProof/>
        </w:rPr>
        <w:t>“</w:t>
      </w:r>
      <w:r w:rsidR="00EC358F">
        <w:rPr>
          <w:noProof/>
        </w:rPr>
        <w:t>vertical/horizontal slot</w:t>
      </w:r>
      <w:r w:rsidR="00EA5CD5">
        <w:rPr>
          <w:noProof/>
        </w:rPr>
        <w:t>” + “slot dimensions”</w:t>
      </w:r>
      <w:r w:rsidR="00EC358F">
        <w:rPr>
          <w:noProof/>
        </w:rPr>
        <w:t xml:space="preserve"> – TBD</w:t>
      </w:r>
      <w:r w:rsidR="006043D5">
        <w:rPr>
          <w:noProof/>
        </w:rPr>
        <w:br/>
        <w:t xml:space="preserve">2.4.5 </w:t>
      </w:r>
      <w:r w:rsidR="006043D5" w:rsidRPr="00C70D9E">
        <w:rPr>
          <w:b/>
          <w:bCs/>
          <w:i/>
          <w:iCs/>
          <w:noProof/>
        </w:rPr>
        <w:t xml:space="preserve">External_Slotted_Flange </w:t>
      </w:r>
      <w:r w:rsidR="006043D5">
        <w:rPr>
          <w:noProof/>
        </w:rPr>
        <w:t>dimensions – TDB</w:t>
      </w:r>
      <w:r w:rsidR="00EA5CD5">
        <w:rPr>
          <w:noProof/>
        </w:rPr>
        <w:br/>
        <w:t>2.</w:t>
      </w:r>
      <w:r w:rsidR="006043D5">
        <w:rPr>
          <w:noProof/>
        </w:rPr>
        <w:t>4</w:t>
      </w:r>
      <w:r w:rsidR="00EA5CD5">
        <w:rPr>
          <w:noProof/>
        </w:rPr>
        <w:t xml:space="preserve">.4 </w:t>
      </w:r>
      <w:r w:rsidR="00EA5CD5" w:rsidRPr="00C70D9E">
        <w:rPr>
          <w:b/>
          <w:bCs/>
          <w:i/>
          <w:iCs/>
          <w:noProof/>
        </w:rPr>
        <w:t xml:space="preserve">External_Slotted_Flange </w:t>
      </w:r>
      <w:r w:rsidR="006043D5">
        <w:rPr>
          <w:noProof/>
        </w:rPr>
        <w:t>“material selection” (100% infill, PLA) – TDB</w:t>
      </w:r>
      <w:r w:rsidR="009F6864">
        <w:rPr>
          <w:noProof/>
        </w:rPr>
        <w:t>; shy 2</w:t>
      </w:r>
      <w:r w:rsidR="006043D5">
        <w:rPr>
          <w:noProof/>
        </w:rPr>
        <w:br/>
        <w:t xml:space="preserve">2.4.4.1 </w:t>
      </w:r>
      <w:r w:rsidR="006043D5" w:rsidRPr="00C70D9E">
        <w:rPr>
          <w:b/>
          <w:bCs/>
          <w:i/>
          <w:iCs/>
          <w:noProof/>
        </w:rPr>
        <w:t xml:space="preserve">External_Slotted_Flange </w:t>
      </w:r>
      <w:r w:rsidR="006043D5">
        <w:rPr>
          <w:noProof/>
        </w:rPr>
        <w:t>spec. re-evaluation</w:t>
      </w:r>
      <w:r w:rsidR="006043D5">
        <w:rPr>
          <w:noProof/>
        </w:rPr>
        <w:br/>
        <w:t xml:space="preserve">2.4.5 </w:t>
      </w:r>
      <w:r w:rsidR="006043D5" w:rsidRPr="00C70D9E">
        <w:rPr>
          <w:b/>
          <w:bCs/>
          <w:i/>
          <w:iCs/>
          <w:noProof/>
        </w:rPr>
        <w:t xml:space="preserve">Gusset_Plate(s) </w:t>
      </w:r>
      <w:r w:rsidR="006043D5">
        <w:rPr>
          <w:noProof/>
        </w:rPr>
        <w:t>dimensions – TDB</w:t>
      </w:r>
      <w:r w:rsidR="006043D5">
        <w:rPr>
          <w:noProof/>
        </w:rPr>
        <w:br/>
        <w:t>2.4.6</w:t>
      </w:r>
      <w:r w:rsidR="006043D5" w:rsidRPr="00C70D9E">
        <w:rPr>
          <w:b/>
          <w:bCs/>
          <w:i/>
          <w:iCs/>
          <w:noProof/>
        </w:rPr>
        <w:t xml:space="preserve"> Gusset_Plate(s)</w:t>
      </w:r>
      <w:r w:rsidR="006043D5">
        <w:rPr>
          <w:noProof/>
        </w:rPr>
        <w:t xml:space="preserve"> “material selection” (100% infill, PLA) – TDB</w:t>
      </w:r>
      <w:r w:rsidR="009F6864">
        <w:rPr>
          <w:noProof/>
        </w:rPr>
        <w:t>; shy 2</w:t>
      </w:r>
      <w:r w:rsidR="006043D5">
        <w:rPr>
          <w:noProof/>
        </w:rPr>
        <w:br/>
        <w:t xml:space="preserve">2.4.6.1 </w:t>
      </w:r>
      <w:r w:rsidR="006043D5" w:rsidRPr="00C70D9E">
        <w:rPr>
          <w:b/>
          <w:bCs/>
          <w:i/>
          <w:iCs/>
          <w:noProof/>
        </w:rPr>
        <w:t>Gusset_Plate(s)</w:t>
      </w:r>
      <w:r w:rsidR="006043D5">
        <w:rPr>
          <w:noProof/>
        </w:rPr>
        <w:t xml:space="preserve"> spec. re-evaluation</w:t>
      </w:r>
      <w:r w:rsidR="00EA5CD5">
        <w:rPr>
          <w:noProof/>
        </w:rPr>
        <w:br/>
        <w:t>2.</w:t>
      </w:r>
      <w:r w:rsidR="006043D5">
        <w:rPr>
          <w:noProof/>
        </w:rPr>
        <w:t>4</w:t>
      </w:r>
      <w:r w:rsidR="00EA5CD5">
        <w:rPr>
          <w:noProof/>
        </w:rPr>
        <w:t>.</w:t>
      </w:r>
      <w:r w:rsidR="006043D5">
        <w:rPr>
          <w:noProof/>
        </w:rPr>
        <w:t>7</w:t>
      </w:r>
      <w:r w:rsidR="00EA5CD5">
        <w:rPr>
          <w:noProof/>
        </w:rPr>
        <w:t xml:space="preserve"> *Bolts selection (for fastening </w:t>
      </w:r>
      <w:r w:rsidR="00EA5CD5" w:rsidRPr="00C70D9E">
        <w:rPr>
          <w:b/>
          <w:bCs/>
          <w:i/>
          <w:iCs/>
          <w:noProof/>
        </w:rPr>
        <w:t xml:space="preserve">Motor_Base_Plate </w:t>
      </w:r>
      <w:r w:rsidR="00EA5CD5">
        <w:rPr>
          <w:noProof/>
        </w:rPr>
        <w:t xml:space="preserve">to </w:t>
      </w:r>
      <w:r w:rsidR="00EA5CD5" w:rsidRPr="00C70D9E">
        <w:rPr>
          <w:b/>
          <w:bCs/>
          <w:i/>
          <w:iCs/>
          <w:noProof/>
        </w:rPr>
        <w:t>External_Slotted_Flange</w:t>
      </w:r>
      <w:r w:rsidR="00EA5CD5">
        <w:rPr>
          <w:noProof/>
        </w:rPr>
        <w:t xml:space="preserve">) – TBD </w:t>
      </w:r>
      <w:r w:rsidR="00EA5CD5">
        <w:rPr>
          <w:noProof/>
        </w:rPr>
        <w:br/>
        <w:t>2.</w:t>
      </w:r>
      <w:r w:rsidR="006043D5">
        <w:rPr>
          <w:noProof/>
        </w:rPr>
        <w:t>4</w:t>
      </w:r>
      <w:r w:rsidR="00EA5CD5">
        <w:rPr>
          <w:noProof/>
        </w:rPr>
        <w:t>.</w:t>
      </w:r>
      <w:r w:rsidR="006043D5">
        <w:rPr>
          <w:noProof/>
        </w:rPr>
        <w:t>8</w:t>
      </w:r>
      <w:r w:rsidR="00EA5CD5">
        <w:rPr>
          <w:noProof/>
        </w:rPr>
        <w:t xml:space="preserve"> *Bolts; quantity + dimensions – TBD</w:t>
      </w:r>
      <w:r w:rsidR="00EA5CD5">
        <w:rPr>
          <w:noProof/>
        </w:rPr>
        <w:br/>
        <w:t>2.</w:t>
      </w:r>
      <w:r w:rsidR="006043D5">
        <w:rPr>
          <w:noProof/>
        </w:rPr>
        <w:t>4</w:t>
      </w:r>
      <w:r w:rsidR="00EA5CD5">
        <w:rPr>
          <w:noProof/>
        </w:rPr>
        <w:t>.</w:t>
      </w:r>
      <w:r w:rsidR="006043D5">
        <w:rPr>
          <w:noProof/>
        </w:rPr>
        <w:t>9</w:t>
      </w:r>
      <w:r w:rsidR="00EA5CD5">
        <w:rPr>
          <w:noProof/>
        </w:rPr>
        <w:t xml:space="preserve"> *Lock nuts; quantity + dimensions – TBD</w:t>
      </w:r>
      <w:r w:rsidR="00EA5CD5">
        <w:rPr>
          <w:noProof/>
        </w:rPr>
        <w:br/>
        <w:t>2.</w:t>
      </w:r>
      <w:r w:rsidR="006043D5">
        <w:rPr>
          <w:noProof/>
        </w:rPr>
        <w:t>4</w:t>
      </w:r>
      <w:r w:rsidR="00EA5CD5">
        <w:rPr>
          <w:noProof/>
        </w:rPr>
        <w:t>.</w:t>
      </w:r>
      <w:r w:rsidR="006043D5">
        <w:rPr>
          <w:noProof/>
        </w:rPr>
        <w:t>10</w:t>
      </w:r>
      <w:r w:rsidR="00EA5CD5">
        <w:rPr>
          <w:noProof/>
        </w:rPr>
        <w:t xml:space="preserve"> *</w:t>
      </w:r>
      <w:r w:rsidR="009F6864">
        <w:rPr>
          <w:noProof/>
        </w:rPr>
        <w:t>W</w:t>
      </w:r>
      <w:r w:rsidR="00EA5CD5">
        <w:rPr>
          <w:noProof/>
        </w:rPr>
        <w:t>ashers; quantity + dimensions – TBD</w:t>
      </w:r>
      <w:r w:rsidR="00EA5CD5">
        <w:rPr>
          <w:noProof/>
        </w:rPr>
        <w:br/>
        <w:t>2.</w:t>
      </w:r>
      <w:r w:rsidR="006043D5">
        <w:rPr>
          <w:noProof/>
        </w:rPr>
        <w:t>4</w:t>
      </w:r>
      <w:r w:rsidR="00EA5CD5">
        <w:rPr>
          <w:noProof/>
        </w:rPr>
        <w:t>.</w:t>
      </w:r>
      <w:r w:rsidR="006043D5">
        <w:rPr>
          <w:noProof/>
        </w:rPr>
        <w:t>11</w:t>
      </w:r>
      <w:r w:rsidR="00EA5CD5">
        <w:rPr>
          <w:noProof/>
        </w:rPr>
        <w:t xml:space="preserve"> Calculations/justifications for 2.</w:t>
      </w:r>
      <w:r w:rsidR="006043D5">
        <w:rPr>
          <w:noProof/>
        </w:rPr>
        <w:t>4</w:t>
      </w:r>
      <w:r w:rsidR="00EA5CD5">
        <w:rPr>
          <w:noProof/>
        </w:rPr>
        <w:t>.</w:t>
      </w:r>
      <w:r w:rsidR="006043D5">
        <w:rPr>
          <w:noProof/>
        </w:rPr>
        <w:t>7</w:t>
      </w:r>
      <w:r w:rsidR="00EA5CD5">
        <w:rPr>
          <w:noProof/>
        </w:rPr>
        <w:t xml:space="preserve"> + 2.</w:t>
      </w:r>
      <w:r w:rsidR="006043D5">
        <w:rPr>
          <w:noProof/>
        </w:rPr>
        <w:t>4</w:t>
      </w:r>
      <w:r w:rsidR="00EA5CD5">
        <w:rPr>
          <w:noProof/>
        </w:rPr>
        <w:t>.</w:t>
      </w:r>
      <w:r w:rsidR="006043D5">
        <w:rPr>
          <w:noProof/>
        </w:rPr>
        <w:t>8</w:t>
      </w:r>
      <w:r w:rsidR="00EA5CD5">
        <w:rPr>
          <w:noProof/>
        </w:rPr>
        <w:t xml:space="preserve"> + 2.</w:t>
      </w:r>
      <w:r w:rsidR="006043D5">
        <w:rPr>
          <w:noProof/>
        </w:rPr>
        <w:t>4</w:t>
      </w:r>
      <w:r w:rsidR="00EA5CD5">
        <w:rPr>
          <w:noProof/>
        </w:rPr>
        <w:t>.</w:t>
      </w:r>
      <w:r w:rsidR="006043D5">
        <w:rPr>
          <w:noProof/>
        </w:rPr>
        <w:t>9</w:t>
      </w:r>
      <w:r w:rsidR="00EA5CD5">
        <w:rPr>
          <w:noProof/>
        </w:rPr>
        <w:t xml:space="preserve"> + 2.</w:t>
      </w:r>
      <w:r w:rsidR="006043D5">
        <w:rPr>
          <w:noProof/>
        </w:rPr>
        <w:t>4</w:t>
      </w:r>
      <w:r w:rsidR="00EA5CD5">
        <w:rPr>
          <w:noProof/>
        </w:rPr>
        <w:t>.</w:t>
      </w:r>
      <w:r w:rsidR="006043D5">
        <w:rPr>
          <w:noProof/>
        </w:rPr>
        <w:t>10</w:t>
      </w:r>
      <w:r w:rsidR="00974735">
        <w:rPr>
          <w:noProof/>
        </w:rPr>
        <w:t xml:space="preserve"> – TBD</w:t>
      </w:r>
      <w:r w:rsidR="00974735">
        <w:rPr>
          <w:noProof/>
        </w:rPr>
        <w:br/>
      </w:r>
      <w:r w:rsidR="007835FA">
        <w:rPr>
          <w:noProof/>
        </w:rPr>
        <w:t>Component List</w:t>
      </w:r>
      <w:r w:rsidR="00D054C3">
        <w:rPr>
          <w:noProof/>
        </w:rPr>
        <w:t xml:space="preserve"> (</w:t>
      </w:r>
      <w:r w:rsidR="00D054C3" w:rsidRPr="00C70D9E">
        <w:rPr>
          <w:noProof/>
          <w:highlight w:val="yellow"/>
        </w:rPr>
        <w:t>Not complete</w:t>
      </w:r>
      <w:r w:rsidR="00D054C3">
        <w:rPr>
          <w:noProof/>
        </w:rPr>
        <w:t>)</w:t>
      </w:r>
      <w:r w:rsidR="007835FA">
        <w:rPr>
          <w:noProof/>
        </w:rPr>
        <w:t>:</w:t>
      </w:r>
      <w:r w:rsidR="007835FA">
        <w:rPr>
          <w:noProof/>
        </w:rPr>
        <w:br/>
      </w:r>
      <w:r w:rsidR="007835FA" w:rsidRPr="00C70D9E">
        <w:rPr>
          <w:b/>
          <w:bCs/>
          <w:i/>
          <w:iCs/>
          <w:noProof/>
        </w:rPr>
        <w:t xml:space="preserve">Motor_Base_Plate, </w:t>
      </w:r>
      <w:r w:rsidR="007835FA">
        <w:rPr>
          <w:noProof/>
        </w:rPr>
        <w:t xml:space="preserve"> </w:t>
      </w:r>
      <w:r w:rsidR="007835FA" w:rsidRPr="00C70D9E">
        <w:rPr>
          <w:b/>
          <w:bCs/>
          <w:i/>
          <w:iCs/>
          <w:noProof/>
        </w:rPr>
        <w:t xml:space="preserve">Mount_Legs, Motor_Base_Plate, External_Slotted_Flange, Gusset_Plate(s), </w:t>
      </w:r>
      <w:r w:rsidR="007835FA">
        <w:rPr>
          <w:noProof/>
        </w:rPr>
        <w:t xml:space="preserve">*Bolts; </w:t>
      </w:r>
      <w:r w:rsidR="007835FA" w:rsidRPr="00C70D9E">
        <w:rPr>
          <w:b/>
          <w:bCs/>
          <w:i/>
          <w:iCs/>
          <w:noProof/>
        </w:rPr>
        <w:t xml:space="preserve">MotorToBase_Plate_Bolt, </w:t>
      </w:r>
      <w:r w:rsidR="007835FA">
        <w:rPr>
          <w:noProof/>
        </w:rPr>
        <w:t xml:space="preserve"> </w:t>
      </w:r>
      <w:r w:rsidR="0099781E" w:rsidRPr="00C70D9E">
        <w:rPr>
          <w:b/>
          <w:bCs/>
          <w:i/>
          <w:iCs/>
          <w:noProof/>
        </w:rPr>
        <w:t xml:space="preserve">Base_PlateToMount_Leg_Bolt, Mount_LegToFloor_Bolt </w:t>
      </w:r>
      <w:r w:rsidR="007835FA">
        <w:rPr>
          <w:noProof/>
        </w:rPr>
        <w:t>*Lock nuts,  *Washers</w:t>
      </w:r>
      <w:r w:rsidR="00A319BB">
        <w:rPr>
          <w:noProof/>
        </w:rPr>
        <w:br/>
      </w:r>
      <w:r w:rsidR="00EA1BB8">
        <w:rPr>
          <w:noProof/>
        </w:rPr>
        <w:br/>
      </w:r>
      <w:r w:rsidR="001B5A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35C86FED" wp14:editId="29D70DAF">
                <wp:simplePos x="0" y="0"/>
                <wp:positionH relativeFrom="margin">
                  <wp:posOffset>-4445</wp:posOffset>
                </wp:positionH>
                <wp:positionV relativeFrom="margin">
                  <wp:posOffset>-196850</wp:posOffset>
                </wp:positionV>
                <wp:extent cx="6846570" cy="406400"/>
                <wp:effectExtent l="0" t="0" r="0" b="0"/>
                <wp:wrapSquare wrapText="bothSides"/>
                <wp:docPr id="15572697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6570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90A439" w14:textId="77588B4F" w:rsidR="00CF5760" w:rsidRPr="00CF5760" w:rsidRDefault="00CF5760" w:rsidP="00CF5760">
                            <w:pPr>
                              <w:ind w:left="0" w:firstLine="0"/>
                              <w:jc w:val="center"/>
                              <w:rPr>
                                <w:noProof/>
                              </w:rPr>
                            </w:pPr>
                            <w:r w:rsidRPr="00C70D9E">
                              <w:rPr>
                                <w:b/>
                                <w:bCs/>
                                <w:i/>
                                <w:iCs/>
                                <w:noProof/>
                              </w:rPr>
                              <w:t xml:space="preserve">Motor_Shaft </w:t>
                            </w:r>
                            <w:r w:rsidR="008B7C5D">
                              <w:rPr>
                                <w:noProof/>
                              </w:rPr>
                              <w:t>&amp;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C70D9E">
                              <w:rPr>
                                <w:b/>
                                <w:bCs/>
                                <w:i/>
                                <w:iCs/>
                                <w:noProof/>
                              </w:rPr>
                              <w:t>Steering_Shaft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– Assembly </w:t>
                            </w:r>
                          </w:p>
                          <w:p w14:paraId="284C2CBA" w14:textId="77777777" w:rsidR="001B5A25" w:rsidRDefault="001B5A25" w:rsidP="00CF5760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86FED" id="_x0000_s1033" type="#_x0000_t202" style="position:absolute;margin-left:-.35pt;margin-top:-15.5pt;width:539.1pt;height:32pt;z-index:-2516418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" filled="f" stroked="f" strokeweight=".5pt">
                <v:textbox>
                  <w:txbxContent>
                    <w:p w14:paraId="5F90A439" w14:textId="77588B4F" w:rsidR="00CF5760" w:rsidRPr="00CF5760" w:rsidRDefault="00CF5760" w:rsidP="00CF5760">
                      <w:pPr>
                        <w:ind w:left="0" w:firstLine="0"/>
                        <w:jc w:val="center"/>
                        <w:rPr>
                          <w:noProof/>
                        </w:rPr>
                      </w:pPr>
                      <w:r w:rsidRPr="00C70D9E">
                        <w:rPr>
                          <w:b/>
                          <w:bCs/>
                          <w:i/>
                          <w:iCs/>
                          <w:noProof/>
                        </w:rPr>
                        <w:t xml:space="preserve">Motor_Shaft </w:t>
                      </w:r>
                      <w:r w:rsidR="008B7C5D">
                        <w:rPr>
                          <w:noProof/>
                        </w:rPr>
                        <w:t>&amp;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C70D9E">
                        <w:rPr>
                          <w:b/>
                          <w:bCs/>
                          <w:i/>
                          <w:iCs/>
                          <w:noProof/>
                        </w:rPr>
                        <w:t>Steering_Shaft</w:t>
                      </w:r>
                      <w:r>
                        <w:rPr>
                          <w:b/>
                          <w:bCs/>
                          <w:i/>
                          <w:iCs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 xml:space="preserve">– Assembly </w:t>
                      </w:r>
                    </w:p>
                    <w:p w14:paraId="284C2CBA" w14:textId="77777777" w:rsidR="001B5A25" w:rsidRDefault="001B5A25" w:rsidP="00CF5760">
                      <w:pPr>
                        <w:ind w:left="0"/>
                        <w:jc w:val="center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C4BAC" w:rsidRPr="007C4BAC">
        <w:rPr>
          <w:b/>
          <w:bCs/>
          <w:noProof/>
          <w:u w:val="single"/>
        </w:rPr>
        <w:t>Stamp 1:</w:t>
      </w:r>
      <w:r w:rsidR="007C4BAC" w:rsidRPr="007C4BAC">
        <w:rPr>
          <w:noProof/>
          <w:u w:val="single"/>
        </w:rPr>
        <w:t xml:space="preserve"> Steps 1. – 5. Finding </w:t>
      </w:r>
      <w:r w:rsidR="00EA6BF5" w:rsidRPr="00EA6BF5">
        <w:rPr>
          <w:i/>
          <w:iCs/>
          <w:noProof/>
          <w:u w:val="single"/>
        </w:rPr>
        <w:t>B</w:t>
      </w:r>
      <w:r w:rsidR="007C4BAC" w:rsidRPr="00EA6BF5">
        <w:rPr>
          <w:i/>
          <w:iCs/>
          <w:noProof/>
          <w:u w:val="single"/>
        </w:rPr>
        <w:t xml:space="preserve">elt </w:t>
      </w:r>
      <w:r w:rsidR="00EA6BF5" w:rsidRPr="00EA6BF5">
        <w:rPr>
          <w:i/>
          <w:iCs/>
          <w:noProof/>
          <w:u w:val="single"/>
        </w:rPr>
        <w:t>Length</w:t>
      </w:r>
      <w:r w:rsidR="007C4BAC" w:rsidRPr="007C4BAC">
        <w:rPr>
          <w:noProof/>
          <w:u w:val="single"/>
        </w:rPr>
        <w:t xml:space="preserve"> (</w:t>
      </w:r>
      <w:r w:rsidR="001B5A25">
        <w:rPr>
          <w:noProof/>
          <w:u w:val="single"/>
        </w:rPr>
        <w:t>D</w:t>
      </w:r>
      <w:r w:rsidR="007C4BAC" w:rsidRPr="007C4BAC">
        <w:rPr>
          <w:noProof/>
          <w:u w:val="single"/>
        </w:rPr>
        <w:t xml:space="preserve">istance between </w:t>
      </w:r>
      <w:r w:rsidR="007C4BAC" w:rsidRPr="007C4BAC">
        <w:rPr>
          <w:b/>
          <w:bCs/>
          <w:i/>
          <w:iCs/>
          <w:noProof/>
          <w:u w:val="single"/>
        </w:rPr>
        <w:t xml:space="preserve">Motor_Shaft </w:t>
      </w:r>
      <w:r w:rsidR="007C4BAC" w:rsidRPr="007C4BAC">
        <w:rPr>
          <w:noProof/>
          <w:u w:val="single"/>
        </w:rPr>
        <w:t xml:space="preserve">&amp; </w:t>
      </w:r>
      <w:r w:rsidR="007C4BAC" w:rsidRPr="007C4BAC">
        <w:rPr>
          <w:b/>
          <w:bCs/>
          <w:i/>
          <w:iCs/>
          <w:noProof/>
          <w:u w:val="single"/>
        </w:rPr>
        <w:t>Steering_Shaft</w:t>
      </w:r>
      <w:r w:rsidR="007C4BAC" w:rsidRPr="007C4BAC">
        <w:rPr>
          <w:noProof/>
          <w:u w:val="single"/>
        </w:rPr>
        <w:t>)</w:t>
      </w:r>
      <w:r w:rsidR="00EA5CD5" w:rsidRPr="007C4BAC">
        <w:rPr>
          <w:noProof/>
          <w:u w:val="single"/>
        </w:rPr>
        <w:br/>
      </w:r>
      <w:r w:rsidR="00187434">
        <w:rPr>
          <w:noProof/>
        </w:rPr>
        <w:t>1. Find Rated Motor torque</w:t>
      </w:r>
      <w:r w:rsidR="00187434">
        <w:rPr>
          <w:noProof/>
        </w:rPr>
        <w:br/>
        <w:t>2. Find Req. Steering (Rack &amp; Pinion) torque</w:t>
      </w:r>
      <w:r w:rsidR="00187434">
        <w:rPr>
          <w:noProof/>
        </w:rPr>
        <w:br/>
        <w:t xml:space="preserve">3. Calculate </w:t>
      </w:r>
      <w:r w:rsidR="00B00625">
        <w:rPr>
          <w:noProof/>
        </w:rPr>
        <w:t>“</w:t>
      </w:r>
      <w:r w:rsidR="00187434">
        <w:rPr>
          <w:noProof/>
        </w:rPr>
        <w:t>optimum pulley ratio</w:t>
      </w:r>
      <w:r w:rsidR="00B00625">
        <w:rPr>
          <w:noProof/>
        </w:rPr>
        <w:t>”</w:t>
      </w:r>
      <w:r w:rsidR="00187434">
        <w:rPr>
          <w:noProof/>
        </w:rPr>
        <w:br/>
        <w:t xml:space="preserve">4. Find </w:t>
      </w:r>
      <w:r w:rsidR="00B00625">
        <w:rPr>
          <w:noProof/>
        </w:rPr>
        <w:t>R</w:t>
      </w:r>
      <w:r w:rsidR="00187434">
        <w:rPr>
          <w:noProof/>
        </w:rPr>
        <w:t xml:space="preserve">eq. </w:t>
      </w:r>
      <w:r w:rsidR="00EF3F1A">
        <w:rPr>
          <w:noProof/>
        </w:rPr>
        <w:t xml:space="preserve"> </w:t>
      </w:r>
      <w:r w:rsidR="001B5A25">
        <w:rPr>
          <w:noProof/>
        </w:rPr>
        <w:t>“</w:t>
      </w:r>
      <w:r w:rsidR="00187434" w:rsidRPr="00C70D9E">
        <w:rPr>
          <w:b/>
          <w:bCs/>
          <w:i/>
          <w:iCs/>
          <w:noProof/>
        </w:rPr>
        <w:t>Motor_Shaft</w:t>
      </w:r>
      <w:r w:rsidR="001B5A25">
        <w:rPr>
          <w:b/>
          <w:bCs/>
          <w:i/>
          <w:iCs/>
          <w:noProof/>
        </w:rPr>
        <w:t xml:space="preserve">_Pulley </w:t>
      </w:r>
      <w:r w:rsidR="001B5A25">
        <w:rPr>
          <w:noProof/>
        </w:rPr>
        <w:t>pitch + diameter”</w:t>
      </w:r>
      <w:r w:rsidR="00187434" w:rsidRPr="00C70D9E">
        <w:rPr>
          <w:b/>
          <w:bCs/>
          <w:i/>
          <w:iCs/>
          <w:noProof/>
        </w:rPr>
        <w:t xml:space="preserve"> </w:t>
      </w:r>
      <w:r w:rsidR="00EF3F1A">
        <w:rPr>
          <w:noProof/>
        </w:rPr>
        <w:t xml:space="preserve">using </w:t>
      </w:r>
      <w:r w:rsidR="00CD5E96">
        <w:rPr>
          <w:noProof/>
        </w:rPr>
        <w:t>3</w:t>
      </w:r>
      <w:r w:rsidR="00EF3F1A">
        <w:rPr>
          <w:noProof/>
        </w:rPr>
        <w:t xml:space="preserve">. </w:t>
      </w:r>
      <w:r w:rsidR="00EF3F1A">
        <w:rPr>
          <w:noProof/>
        </w:rPr>
        <w:br/>
        <w:t>4.1 Find Req. “</w:t>
      </w:r>
      <w:r w:rsidR="00EF3F1A" w:rsidRPr="00C70D9E">
        <w:rPr>
          <w:b/>
          <w:bCs/>
          <w:i/>
          <w:iCs/>
          <w:noProof/>
        </w:rPr>
        <w:t>Steering_Shaf</w:t>
      </w:r>
      <w:r w:rsidR="001B5A25">
        <w:rPr>
          <w:b/>
          <w:bCs/>
          <w:i/>
          <w:iCs/>
          <w:noProof/>
        </w:rPr>
        <w:t xml:space="preserve">t_Pulley </w:t>
      </w:r>
      <w:r w:rsidR="001B5A25">
        <w:rPr>
          <w:noProof/>
        </w:rPr>
        <w:t>pitch + diameter”</w:t>
      </w:r>
      <w:r w:rsidR="001B5A25">
        <w:rPr>
          <w:b/>
          <w:bCs/>
          <w:i/>
          <w:iCs/>
          <w:noProof/>
        </w:rPr>
        <w:t xml:space="preserve"> </w:t>
      </w:r>
      <w:r w:rsidR="001B5A25">
        <w:rPr>
          <w:noProof/>
        </w:rPr>
        <w:t>U</w:t>
      </w:r>
      <w:r w:rsidR="00EF3F1A">
        <w:rPr>
          <w:noProof/>
        </w:rPr>
        <w:t xml:space="preserve">sing </w:t>
      </w:r>
      <w:r w:rsidR="00CD5E96">
        <w:rPr>
          <w:noProof/>
        </w:rPr>
        <w:t>3</w:t>
      </w:r>
      <w:r w:rsidR="00EF3F1A">
        <w:rPr>
          <w:noProof/>
        </w:rPr>
        <w:t>.</w:t>
      </w:r>
      <w:r w:rsidR="00EF3F1A">
        <w:rPr>
          <w:b/>
          <w:bCs/>
          <w:i/>
          <w:iCs/>
          <w:noProof/>
        </w:rPr>
        <w:br/>
      </w:r>
      <w:r w:rsidR="00C21FE7">
        <w:rPr>
          <w:noProof/>
        </w:rPr>
        <w:t>4</w:t>
      </w:r>
      <w:r w:rsidR="00187434">
        <w:rPr>
          <w:noProof/>
        </w:rPr>
        <w:t>.</w:t>
      </w:r>
      <w:r w:rsidR="00EF3F1A">
        <w:rPr>
          <w:noProof/>
        </w:rPr>
        <w:t>1.2</w:t>
      </w:r>
      <w:r w:rsidR="00187434">
        <w:rPr>
          <w:noProof/>
        </w:rPr>
        <w:t xml:space="preserve"> Hence; </w:t>
      </w:r>
      <w:r w:rsidR="00B00625">
        <w:rPr>
          <w:noProof/>
        </w:rPr>
        <w:t>R</w:t>
      </w:r>
      <w:r w:rsidR="00187434">
        <w:rPr>
          <w:noProof/>
        </w:rPr>
        <w:t>eq</w:t>
      </w:r>
      <w:r w:rsidR="00B00625">
        <w:rPr>
          <w:noProof/>
        </w:rPr>
        <w:t>.</w:t>
      </w:r>
      <w:r w:rsidR="00187434">
        <w:rPr>
          <w:noProof/>
        </w:rPr>
        <w:t xml:space="preserve"> </w:t>
      </w:r>
      <w:r w:rsidR="00B00625">
        <w:rPr>
          <w:noProof/>
        </w:rPr>
        <w:t>“</w:t>
      </w:r>
      <w:r w:rsidR="00187434" w:rsidRPr="00C70D9E">
        <w:rPr>
          <w:b/>
          <w:bCs/>
          <w:i/>
          <w:iCs/>
          <w:noProof/>
        </w:rPr>
        <w:t>Motor_Shaft</w:t>
      </w:r>
      <w:r w:rsidR="001B5A25">
        <w:rPr>
          <w:b/>
          <w:bCs/>
          <w:i/>
          <w:iCs/>
          <w:noProof/>
        </w:rPr>
        <w:t xml:space="preserve">_Pulley </w:t>
      </w:r>
      <w:r w:rsidR="001B5A25">
        <w:rPr>
          <w:noProof/>
        </w:rPr>
        <w:t>teeth quantity</w:t>
      </w:r>
      <w:r w:rsidR="00B00625">
        <w:rPr>
          <w:noProof/>
        </w:rPr>
        <w:t>”</w:t>
      </w:r>
      <w:r w:rsidR="001B5A25">
        <w:rPr>
          <w:noProof/>
        </w:rPr>
        <w:t>. U</w:t>
      </w:r>
      <w:r w:rsidR="00B00625">
        <w:rPr>
          <w:noProof/>
        </w:rPr>
        <w:t xml:space="preserve">sing </w:t>
      </w:r>
      <w:r w:rsidR="00CD5E96">
        <w:rPr>
          <w:noProof/>
        </w:rPr>
        <w:t>3</w:t>
      </w:r>
      <w:r w:rsidR="00B00625">
        <w:rPr>
          <w:noProof/>
        </w:rPr>
        <w:t xml:space="preserve">. </w:t>
      </w:r>
      <w:r w:rsidR="00B00625">
        <w:rPr>
          <w:noProof/>
        </w:rPr>
        <w:br/>
        <w:t>4.</w:t>
      </w:r>
      <w:r w:rsidR="00EF3F1A">
        <w:rPr>
          <w:noProof/>
        </w:rPr>
        <w:t>1.3</w:t>
      </w:r>
      <w:r w:rsidR="00B00625">
        <w:rPr>
          <w:noProof/>
        </w:rPr>
        <w:t xml:space="preserve"> Hence; Req. “</w:t>
      </w:r>
      <w:r w:rsidR="00B00625" w:rsidRPr="00C70D9E">
        <w:rPr>
          <w:b/>
          <w:bCs/>
          <w:i/>
          <w:iCs/>
          <w:noProof/>
        </w:rPr>
        <w:t>Steering_Shaft</w:t>
      </w:r>
      <w:r w:rsidR="001B5A25">
        <w:rPr>
          <w:noProof/>
        </w:rPr>
        <w:t>_</w:t>
      </w:r>
      <w:r w:rsidR="001B5A25">
        <w:rPr>
          <w:b/>
          <w:bCs/>
          <w:i/>
          <w:iCs/>
          <w:noProof/>
        </w:rPr>
        <w:t xml:space="preserve">Pulley </w:t>
      </w:r>
      <w:r w:rsidR="001B5A25">
        <w:rPr>
          <w:noProof/>
        </w:rPr>
        <w:t>teeth quanitity</w:t>
      </w:r>
      <w:r w:rsidR="00B00625">
        <w:rPr>
          <w:noProof/>
        </w:rPr>
        <w:t>”</w:t>
      </w:r>
      <w:r w:rsidR="001B5A25">
        <w:rPr>
          <w:noProof/>
        </w:rPr>
        <w:t>. U</w:t>
      </w:r>
      <w:r w:rsidR="00B00625">
        <w:rPr>
          <w:noProof/>
        </w:rPr>
        <w:t xml:space="preserve">sing </w:t>
      </w:r>
      <w:r w:rsidR="00CD5E96">
        <w:rPr>
          <w:noProof/>
        </w:rPr>
        <w:t>3</w:t>
      </w:r>
      <w:r w:rsidR="00B00625">
        <w:rPr>
          <w:noProof/>
        </w:rPr>
        <w:t>.</w:t>
      </w:r>
      <w:r w:rsidR="00187434" w:rsidRPr="00C70D9E">
        <w:rPr>
          <w:b/>
          <w:bCs/>
          <w:i/>
          <w:iCs/>
          <w:noProof/>
        </w:rPr>
        <w:br/>
      </w:r>
      <w:r w:rsidR="00C21FE7" w:rsidRPr="00747DB3">
        <w:rPr>
          <w:noProof/>
          <w:highlight w:val="yellow"/>
        </w:rPr>
        <w:t>5</w:t>
      </w:r>
      <w:r w:rsidR="00187434" w:rsidRPr="00747DB3">
        <w:rPr>
          <w:noProof/>
          <w:highlight w:val="yellow"/>
        </w:rPr>
        <w:t>. Find the belt length</w:t>
      </w:r>
      <w:r w:rsidR="00CD5E96" w:rsidRPr="00747DB3">
        <w:rPr>
          <w:noProof/>
          <w:highlight w:val="yellow"/>
        </w:rPr>
        <w:t>. T</w:t>
      </w:r>
      <w:r w:rsidR="00187434" w:rsidRPr="00747DB3">
        <w:rPr>
          <w:noProof/>
          <w:highlight w:val="yellow"/>
        </w:rPr>
        <w:t xml:space="preserve">herefore; </w:t>
      </w:r>
      <w:r w:rsidR="001B5A25" w:rsidRPr="00747DB3">
        <w:rPr>
          <w:noProof/>
          <w:highlight w:val="yellow"/>
        </w:rPr>
        <w:t xml:space="preserve">“viable </w:t>
      </w:r>
      <w:r w:rsidR="00187434" w:rsidRPr="00747DB3">
        <w:rPr>
          <w:b/>
          <w:bCs/>
          <w:i/>
          <w:iCs/>
          <w:noProof/>
          <w:highlight w:val="yellow"/>
        </w:rPr>
        <w:t xml:space="preserve">Motor – Steering_Shaft </w:t>
      </w:r>
      <w:r w:rsidR="001B5A25" w:rsidRPr="00747DB3">
        <w:rPr>
          <w:noProof/>
          <w:highlight w:val="yellow"/>
        </w:rPr>
        <w:t xml:space="preserve">distance” </w:t>
      </w:r>
      <w:r w:rsidR="00C70D9E" w:rsidRPr="00747DB3">
        <w:rPr>
          <w:noProof/>
          <w:highlight w:val="yellow"/>
        </w:rPr>
        <w:t xml:space="preserve">using </w:t>
      </w:r>
      <w:hyperlink r:id="rId23" w:history="1">
        <w:r w:rsidR="00C21FE7" w:rsidRPr="00747DB3">
          <w:rPr>
            <w:rStyle w:val="Hyperlink"/>
            <w:noProof/>
            <w:highlight w:val="yellow"/>
          </w:rPr>
          <w:t>belt length formula</w:t>
        </w:r>
      </w:hyperlink>
      <w:r w:rsidR="00EA6BF5">
        <w:rPr>
          <w:noProof/>
        </w:rPr>
        <w:br/>
      </w:r>
      <w:r w:rsidR="00EA6BF5" w:rsidRPr="00EA6BF5">
        <w:rPr>
          <w:b/>
          <w:bCs/>
          <w:noProof/>
          <w:u w:val="single"/>
        </w:rPr>
        <w:t>Stamp 2:</w:t>
      </w:r>
      <w:r w:rsidR="00EA6BF5" w:rsidRPr="00EA6BF5">
        <w:rPr>
          <w:noProof/>
          <w:u w:val="single"/>
        </w:rPr>
        <w:t xml:space="preserve"> Finding </w:t>
      </w:r>
      <w:r w:rsidR="00EA6BF5" w:rsidRPr="00EA6BF5">
        <w:rPr>
          <w:i/>
          <w:iCs/>
          <w:noProof/>
          <w:u w:val="single"/>
        </w:rPr>
        <w:t>Optimum Belt Parameters</w:t>
      </w:r>
      <w:r w:rsidR="00EA6BF5" w:rsidRPr="00EA6BF5">
        <w:rPr>
          <w:noProof/>
          <w:u w:val="single"/>
        </w:rPr>
        <w:t xml:space="preserve"> &amp; </w:t>
      </w:r>
      <w:r w:rsidR="00EA6BF5" w:rsidRPr="00EA6BF5">
        <w:rPr>
          <w:i/>
          <w:iCs/>
          <w:noProof/>
          <w:u w:val="single"/>
        </w:rPr>
        <w:t>Dimensions</w:t>
      </w:r>
      <w:r w:rsidR="00103EFB" w:rsidRPr="00EA6BF5">
        <w:rPr>
          <w:i/>
          <w:iCs/>
          <w:noProof/>
        </w:rPr>
        <w:br/>
      </w:r>
      <w:r w:rsidR="00CD5E96">
        <w:rPr>
          <w:noProof/>
        </w:rPr>
        <w:t>6.</w:t>
      </w:r>
      <w:r w:rsidR="00103EFB">
        <w:rPr>
          <w:noProof/>
        </w:rPr>
        <w:t xml:space="preserve"> Find suitable belt </w:t>
      </w:r>
      <w:r w:rsidR="007C4BAC">
        <w:rPr>
          <w:noProof/>
        </w:rPr>
        <w:t xml:space="preserve">specifications </w:t>
      </w:r>
      <w:r w:rsidR="00103EFB">
        <w:rPr>
          <w:noProof/>
        </w:rPr>
        <w:t>using information in 5.</w:t>
      </w:r>
      <w:r w:rsidR="00B00625">
        <w:rPr>
          <w:noProof/>
        </w:rPr>
        <w:br/>
      </w:r>
      <w:r w:rsidR="00CD5E96">
        <w:rPr>
          <w:noProof/>
        </w:rPr>
        <w:t>6</w:t>
      </w:r>
      <w:r w:rsidR="00B00625">
        <w:rPr>
          <w:noProof/>
        </w:rPr>
        <w:t xml:space="preserve">.1 Find “belt width” – TBD </w:t>
      </w:r>
      <w:r w:rsidR="00B00625">
        <w:rPr>
          <w:noProof/>
        </w:rPr>
        <w:br/>
      </w:r>
      <w:r w:rsidR="00CD5E96">
        <w:rPr>
          <w:noProof/>
        </w:rPr>
        <w:t>6</w:t>
      </w:r>
      <w:r w:rsidR="00B00625">
        <w:rPr>
          <w:noProof/>
        </w:rPr>
        <w:t>.2 Find quanitity of “belt teeth” – TBD</w:t>
      </w:r>
      <w:r w:rsidR="00F6760D">
        <w:rPr>
          <w:noProof/>
        </w:rPr>
        <w:br/>
        <w:t xml:space="preserve">6.3 Finalise belt selection – TBD </w:t>
      </w:r>
    </w:p>
    <w:p w14:paraId="44A0901F" w14:textId="7C67B78F" w:rsidR="00103EFB" w:rsidRPr="00EA1BB8" w:rsidRDefault="00F6760D" w:rsidP="00EA1BB8">
      <w:pPr>
        <w:spacing w:after="0" w:line="396" w:lineRule="auto"/>
        <w:rPr>
          <w:i/>
          <w:iCs/>
          <w:noProof/>
          <w:u w:val="single"/>
        </w:rPr>
      </w:pPr>
      <w:r w:rsidRPr="00EA1BB8">
        <w:rPr>
          <w:b/>
          <w:bCs/>
          <w:noProof/>
          <w:u w:val="single"/>
        </w:rPr>
        <w:t xml:space="preserve">Stamp 3: </w:t>
      </w:r>
      <w:r w:rsidR="00EA6BF5" w:rsidRPr="00EA1BB8">
        <w:rPr>
          <w:noProof/>
          <w:u w:val="single"/>
        </w:rPr>
        <w:t xml:space="preserve">Confirming </w:t>
      </w:r>
      <w:r w:rsidR="007C4BAC" w:rsidRPr="00EA1BB8">
        <w:rPr>
          <w:b/>
          <w:bCs/>
          <w:i/>
          <w:iCs/>
          <w:noProof/>
          <w:u w:val="single"/>
        </w:rPr>
        <w:t>Motor_Base</w:t>
      </w:r>
      <w:r w:rsidRPr="00EA1BB8">
        <w:rPr>
          <w:b/>
          <w:bCs/>
          <w:i/>
          <w:iCs/>
          <w:noProof/>
          <w:u w:val="single"/>
        </w:rPr>
        <w:t>_</w:t>
      </w:r>
      <w:r w:rsidR="007C4BAC" w:rsidRPr="00EA1BB8">
        <w:rPr>
          <w:b/>
          <w:bCs/>
          <w:i/>
          <w:iCs/>
          <w:noProof/>
          <w:u w:val="single"/>
        </w:rPr>
        <w:t>Plate + Mount_Legs</w:t>
      </w:r>
      <w:r w:rsidR="007C4BAC" w:rsidRPr="00EA1BB8">
        <w:rPr>
          <w:i/>
          <w:iCs/>
          <w:noProof/>
          <w:u w:val="single"/>
        </w:rPr>
        <w:t xml:space="preserve"> Assembly &amp; Positioning</w:t>
      </w:r>
    </w:p>
    <w:p w14:paraId="3D005762" w14:textId="10C893D6" w:rsidR="00FF6636" w:rsidRPr="00EA1BB8" w:rsidRDefault="00A319BB" w:rsidP="00FF6636">
      <w:pPr>
        <w:spacing w:after="0" w:line="396" w:lineRule="auto"/>
        <w:ind w:left="0" w:firstLine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37C9FF12" wp14:editId="38817D6A">
                <wp:simplePos x="0" y="0"/>
                <wp:positionH relativeFrom="margin">
                  <wp:posOffset>88900</wp:posOffset>
                </wp:positionH>
                <wp:positionV relativeFrom="margin">
                  <wp:posOffset>6057900</wp:posOffset>
                </wp:positionV>
                <wp:extent cx="6846570" cy="406400"/>
                <wp:effectExtent l="0" t="0" r="0" b="0"/>
                <wp:wrapSquare wrapText="bothSides"/>
                <wp:docPr id="7922009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6570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0A05A1" w14:textId="5E8918F4" w:rsidR="00A319BB" w:rsidRPr="00CF5760" w:rsidRDefault="00A319BB" w:rsidP="00A319BB">
                            <w:pPr>
                              <w:ind w:left="0" w:firstLine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</w:rPr>
                              <w:t xml:space="preserve">Tensioner Specifications – </w:t>
                            </w:r>
                            <w:r w:rsidRPr="00A319BB">
                              <w:rPr>
                                <w:i/>
                                <w:iCs/>
                                <w:noProof/>
                              </w:rPr>
                              <w:t xml:space="preserve">Brief </w:t>
                            </w:r>
                            <w:r w:rsidRPr="00A319BB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4286DF09" w14:textId="77777777" w:rsidR="00A319BB" w:rsidRDefault="00A319BB" w:rsidP="00A319BB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9FF12" id="_x0000_s1034" type="#_x0000_t202" style="position:absolute;margin-left:7pt;margin-top:477pt;width:539.1pt;height:32pt;z-index:-2516377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" filled="f" stroked="f" strokeweight=".5pt">
                <v:textbox>
                  <w:txbxContent>
                    <w:p w14:paraId="530A05A1" w14:textId="5E8918F4" w:rsidR="00A319BB" w:rsidRPr="00CF5760" w:rsidRDefault="00A319BB" w:rsidP="00A319BB">
                      <w:pPr>
                        <w:ind w:left="0" w:firstLine="0"/>
                        <w:jc w:val="center"/>
                        <w:rPr>
                          <w:noProof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</w:rPr>
                        <w:t xml:space="preserve">Tensioner Specifications – </w:t>
                      </w:r>
                      <w:r w:rsidRPr="00A319BB">
                        <w:rPr>
                          <w:i/>
                          <w:iCs/>
                          <w:noProof/>
                        </w:rPr>
                        <w:t xml:space="preserve">Brief </w:t>
                      </w:r>
                      <w:r w:rsidRPr="00A319BB">
                        <w:rPr>
                          <w:noProof/>
                        </w:rPr>
                        <w:t xml:space="preserve"> </w:t>
                      </w:r>
                    </w:p>
                    <w:p w14:paraId="4286DF09" w14:textId="77777777" w:rsidR="00A319BB" w:rsidRDefault="00A319BB" w:rsidP="00A319BB">
                      <w:pPr>
                        <w:ind w:left="0"/>
                        <w:jc w:val="center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CD5E96">
        <w:rPr>
          <w:noProof/>
        </w:rPr>
        <w:t>7</w:t>
      </w:r>
      <w:r w:rsidR="00C21FE7">
        <w:rPr>
          <w:noProof/>
        </w:rPr>
        <w:t>.</w:t>
      </w:r>
      <w:r w:rsidR="00187434">
        <w:rPr>
          <w:noProof/>
        </w:rPr>
        <w:t xml:space="preserve"> </w:t>
      </w:r>
      <w:r w:rsidR="007C4BAC">
        <w:rPr>
          <w:noProof/>
        </w:rPr>
        <w:t>Decide</w:t>
      </w:r>
      <w:r w:rsidR="00187434">
        <w:rPr>
          <w:noProof/>
        </w:rPr>
        <w:t xml:space="preserve"> </w:t>
      </w:r>
      <w:r w:rsidR="007C4BAC" w:rsidRPr="00103EFB">
        <w:rPr>
          <w:b/>
          <w:bCs/>
          <w:i/>
          <w:iCs/>
          <w:noProof/>
        </w:rPr>
        <w:t>Mount_Legs</w:t>
      </w:r>
      <w:r w:rsidR="007C4BAC">
        <w:rPr>
          <w:noProof/>
        </w:rPr>
        <w:t xml:space="preserve"> </w:t>
      </w:r>
      <w:r w:rsidR="00103EFB">
        <w:rPr>
          <w:noProof/>
        </w:rPr>
        <w:t>“</w:t>
      </w:r>
      <w:r w:rsidR="00187434">
        <w:rPr>
          <w:noProof/>
        </w:rPr>
        <w:t>mounting position</w:t>
      </w:r>
      <w:r w:rsidR="00103EFB">
        <w:rPr>
          <w:noProof/>
        </w:rPr>
        <w:t>”</w:t>
      </w:r>
      <w:r w:rsidR="004D2AAB">
        <w:rPr>
          <w:noProof/>
        </w:rPr>
        <w:t xml:space="preserve"> on </w:t>
      </w:r>
      <w:r w:rsidR="00103EFB">
        <w:rPr>
          <w:noProof/>
        </w:rPr>
        <w:t xml:space="preserve">vehicle </w:t>
      </w:r>
      <w:r w:rsidR="004D2AAB">
        <w:rPr>
          <w:noProof/>
        </w:rPr>
        <w:t>floor</w:t>
      </w:r>
      <w:r w:rsidR="001B5A25">
        <w:rPr>
          <w:noProof/>
        </w:rPr>
        <w:t xml:space="preserve">. Using 5. – TBD </w:t>
      </w:r>
      <w:r w:rsidR="00187434">
        <w:rPr>
          <w:noProof/>
        </w:rPr>
        <w:br/>
      </w:r>
      <w:r w:rsidR="00CD5E96">
        <w:rPr>
          <w:noProof/>
        </w:rPr>
        <w:t>8</w:t>
      </w:r>
      <w:r w:rsidR="00187434">
        <w:rPr>
          <w:noProof/>
        </w:rPr>
        <w:t xml:space="preserve">. Find </w:t>
      </w:r>
      <w:r w:rsidR="00F6760D">
        <w:rPr>
          <w:noProof/>
        </w:rPr>
        <w:t xml:space="preserve">Req. </w:t>
      </w:r>
      <w:r w:rsidR="00103EFB">
        <w:rPr>
          <w:noProof/>
        </w:rPr>
        <w:t>“</w:t>
      </w:r>
      <w:r w:rsidR="00187434">
        <w:rPr>
          <w:noProof/>
        </w:rPr>
        <w:t>motor mounting position</w:t>
      </w:r>
      <w:r w:rsidR="00103EFB">
        <w:rPr>
          <w:noProof/>
        </w:rPr>
        <w:t>”</w:t>
      </w:r>
      <w:r w:rsidR="00187434">
        <w:rPr>
          <w:noProof/>
        </w:rPr>
        <w:t xml:space="preserve"> </w:t>
      </w:r>
      <w:r w:rsidR="00F6760D">
        <w:rPr>
          <w:noProof/>
        </w:rPr>
        <w:t>on</w:t>
      </w:r>
      <w:r w:rsidR="004D2AAB">
        <w:rPr>
          <w:noProof/>
        </w:rPr>
        <w:t xml:space="preserve"> </w:t>
      </w:r>
      <w:r w:rsidR="004D2AAB" w:rsidRPr="00103EFB">
        <w:rPr>
          <w:b/>
          <w:bCs/>
          <w:i/>
          <w:iCs/>
          <w:noProof/>
        </w:rPr>
        <w:t>Motor_Base_Plate</w:t>
      </w:r>
      <w:r w:rsidR="001B5A25">
        <w:rPr>
          <w:b/>
          <w:bCs/>
          <w:i/>
          <w:iCs/>
          <w:noProof/>
        </w:rPr>
        <w:t xml:space="preserve"> </w:t>
      </w:r>
      <w:r w:rsidR="001B5A25">
        <w:rPr>
          <w:noProof/>
        </w:rPr>
        <w:t xml:space="preserve">– TBD </w:t>
      </w:r>
      <w:r w:rsidR="00F6760D">
        <w:rPr>
          <w:noProof/>
        </w:rPr>
        <w:br/>
        <w:t xml:space="preserve">9. Find Req. </w:t>
      </w:r>
      <w:r w:rsidR="00F6760D" w:rsidRPr="00F6760D">
        <w:rPr>
          <w:b/>
          <w:bCs/>
          <w:i/>
          <w:iCs/>
          <w:noProof/>
        </w:rPr>
        <w:t>Motor_Base_Plate</w:t>
      </w:r>
      <w:r w:rsidR="00F6760D">
        <w:rPr>
          <w:noProof/>
        </w:rPr>
        <w:t xml:space="preserve"> “</w:t>
      </w:r>
      <w:r w:rsidR="00F6760D" w:rsidRPr="00F6760D">
        <w:rPr>
          <w:noProof/>
        </w:rPr>
        <w:t>mounting</w:t>
      </w:r>
      <w:r w:rsidR="00F6760D">
        <w:rPr>
          <w:b/>
          <w:bCs/>
          <w:noProof/>
        </w:rPr>
        <w:t xml:space="preserve"> </w:t>
      </w:r>
      <w:r w:rsidR="00F6760D">
        <w:rPr>
          <w:noProof/>
        </w:rPr>
        <w:t xml:space="preserve">position”between the </w:t>
      </w:r>
      <w:r w:rsidR="00F6760D">
        <w:rPr>
          <w:b/>
          <w:bCs/>
          <w:i/>
          <w:iCs/>
          <w:noProof/>
        </w:rPr>
        <w:t>Mount_Legs</w:t>
      </w:r>
      <w:r w:rsidR="00F6760D">
        <w:rPr>
          <w:b/>
          <w:bCs/>
          <w:noProof/>
        </w:rPr>
        <w:br/>
      </w:r>
      <w:r w:rsidR="00F6760D">
        <w:rPr>
          <w:noProof/>
        </w:rPr>
        <w:t>10</w:t>
      </w:r>
      <w:r w:rsidR="007C4BAC">
        <w:rPr>
          <w:noProof/>
        </w:rPr>
        <w:t xml:space="preserve">. </w:t>
      </w:r>
      <w:r w:rsidR="00747DB3">
        <w:rPr>
          <w:noProof/>
        </w:rPr>
        <w:t>Model motor mount + P</w:t>
      </w:r>
      <w:r w:rsidR="007C4BAC">
        <w:rPr>
          <w:noProof/>
        </w:rPr>
        <w:t>erform FEA</w:t>
      </w:r>
      <w:r w:rsidR="00B00625">
        <w:rPr>
          <w:noProof/>
        </w:rPr>
        <w:t xml:space="preserve"> + CAD</w:t>
      </w:r>
      <w:r w:rsidR="00F6760D">
        <w:rPr>
          <w:noProof/>
        </w:rPr>
        <w:t xml:space="preserve"> for Motor mount.</w:t>
      </w:r>
      <w:r w:rsidR="00747DB3">
        <w:rPr>
          <w:noProof/>
        </w:rPr>
        <w:br/>
        <w:t xml:space="preserve">11. Confirm </w:t>
      </w:r>
      <w:r w:rsidR="00747DB3" w:rsidRPr="00747DB3">
        <w:rPr>
          <w:b/>
          <w:bCs/>
          <w:noProof/>
        </w:rPr>
        <w:t>ALL</w:t>
      </w:r>
      <w:r w:rsidR="00747DB3">
        <w:rPr>
          <w:noProof/>
        </w:rPr>
        <w:t xml:space="preserve"> “motor mounting positions”</w:t>
      </w:r>
      <w:r w:rsidR="00747DB3">
        <w:rPr>
          <w:b/>
          <w:bCs/>
          <w:noProof/>
          <w:u w:val="single"/>
        </w:rPr>
        <w:br/>
      </w:r>
      <w:r w:rsidR="00F6760D" w:rsidRPr="00EA6BF5">
        <w:rPr>
          <w:b/>
          <w:bCs/>
          <w:noProof/>
          <w:u w:val="single"/>
        </w:rPr>
        <w:t xml:space="preserve">Stamp </w:t>
      </w:r>
      <w:r w:rsidR="00F6760D">
        <w:rPr>
          <w:b/>
          <w:bCs/>
          <w:noProof/>
          <w:u w:val="single"/>
        </w:rPr>
        <w:t>1</w:t>
      </w:r>
      <w:r w:rsidR="00F6760D" w:rsidRPr="00EA6BF5">
        <w:rPr>
          <w:b/>
          <w:bCs/>
          <w:noProof/>
          <w:u w:val="single"/>
        </w:rPr>
        <w:t>:</w:t>
      </w:r>
      <w:r w:rsidR="00F6760D" w:rsidRPr="00EA6BF5">
        <w:rPr>
          <w:noProof/>
          <w:u w:val="single"/>
        </w:rPr>
        <w:t xml:space="preserve"> </w:t>
      </w:r>
      <w:r w:rsidR="00F6760D">
        <w:rPr>
          <w:noProof/>
          <w:u w:val="single"/>
        </w:rPr>
        <w:t xml:space="preserve">Finding </w:t>
      </w:r>
      <w:r w:rsidR="00F6760D" w:rsidRPr="00EA6BF5">
        <w:rPr>
          <w:i/>
          <w:iCs/>
          <w:noProof/>
          <w:u w:val="single"/>
        </w:rPr>
        <w:t>Tensioner Specifications</w:t>
      </w:r>
      <w:r w:rsidR="00F6760D">
        <w:rPr>
          <w:noProof/>
        </w:rPr>
        <w:t xml:space="preserve">, </w:t>
      </w:r>
      <w:r w:rsidR="00F6760D">
        <w:rPr>
          <w:i/>
          <w:iCs/>
          <w:noProof/>
          <w:u w:val="single"/>
        </w:rPr>
        <w:t>Design &amp; Requirements</w:t>
      </w:r>
      <w:r w:rsidR="00F6760D">
        <w:rPr>
          <w:noProof/>
        </w:rPr>
        <w:br/>
        <w:t>1. Find Req. “tensioning position” (position along the belt that needs tensioning) along pulley belt</w:t>
      </w:r>
      <w:r w:rsidR="00F6760D">
        <w:rPr>
          <w:noProof/>
        </w:rPr>
        <w:br/>
        <w:t xml:space="preserve">2. Tensioner specifications (temporary, Req. </w:t>
      </w:r>
      <w:r w:rsidR="00F6760D">
        <w:rPr>
          <w:b/>
          <w:bCs/>
          <w:i/>
          <w:iCs/>
          <w:noProof/>
        </w:rPr>
        <w:t xml:space="preserve">Tensioner_Pulley </w:t>
      </w:r>
      <w:r w:rsidR="00F6760D">
        <w:rPr>
          <w:noProof/>
        </w:rPr>
        <w:t>parameters). Consider info from 7.</w:t>
      </w:r>
      <w:r w:rsidR="00F6760D">
        <w:rPr>
          <w:noProof/>
        </w:rPr>
        <w:br/>
        <w:t xml:space="preserve">2.1 </w:t>
      </w:r>
      <w:r w:rsidR="00F6760D" w:rsidRPr="00CD5E96">
        <w:rPr>
          <w:noProof/>
        </w:rPr>
        <w:t>(</w:t>
      </w:r>
      <w:r w:rsidR="00F6760D">
        <w:rPr>
          <w:noProof/>
        </w:rPr>
        <w:t>Justify</w:t>
      </w:r>
      <w:r w:rsidR="00F6760D" w:rsidRPr="00CD5E96">
        <w:rPr>
          <w:noProof/>
        </w:rPr>
        <w:t>)</w:t>
      </w:r>
      <w:r w:rsidR="00F6760D">
        <w:rPr>
          <w:b/>
          <w:bCs/>
          <w:i/>
          <w:iCs/>
          <w:noProof/>
        </w:rPr>
        <w:t xml:space="preserve"> </w:t>
      </w:r>
      <w:r w:rsidR="00F6760D" w:rsidRPr="001B5A25">
        <w:rPr>
          <w:b/>
          <w:bCs/>
          <w:noProof/>
        </w:rPr>
        <w:t>IS</w:t>
      </w:r>
      <w:r w:rsidR="00F6760D">
        <w:rPr>
          <w:noProof/>
        </w:rPr>
        <w:t xml:space="preserve"> Tensioner mounted on “</w:t>
      </w:r>
      <w:r w:rsidR="00F6760D" w:rsidRPr="001B5A25">
        <w:rPr>
          <w:i/>
          <w:iCs/>
          <w:noProof/>
        </w:rPr>
        <w:t>car_floor/motor_mount</w:t>
      </w:r>
      <w:r w:rsidR="00F6760D">
        <w:rPr>
          <w:noProof/>
        </w:rPr>
        <w:t xml:space="preserve">” – TBD </w:t>
      </w:r>
      <w:r w:rsidR="00F6760D">
        <w:rPr>
          <w:noProof/>
        </w:rPr>
        <w:br/>
        <w:t xml:space="preserve">2.1.1 Confirms Req. </w:t>
      </w:r>
      <w:r w:rsidR="00F6760D" w:rsidRPr="00EA6BF5">
        <w:rPr>
          <w:b/>
          <w:bCs/>
          <w:i/>
          <w:iCs/>
          <w:noProof/>
        </w:rPr>
        <w:t>Tensioner_Pulley</w:t>
      </w:r>
      <w:r w:rsidR="00F6760D">
        <w:rPr>
          <w:b/>
          <w:bCs/>
          <w:i/>
          <w:iCs/>
          <w:noProof/>
        </w:rPr>
        <w:t xml:space="preserve"> </w:t>
      </w:r>
      <w:r w:rsidR="00F6760D">
        <w:rPr>
          <w:noProof/>
        </w:rPr>
        <w:t xml:space="preserve">placement along belt – TBD </w:t>
      </w:r>
      <w:r w:rsidR="00F6760D">
        <w:rPr>
          <w:noProof/>
        </w:rPr>
        <w:br/>
        <w:t>2.2 Confirms Req.</w:t>
      </w:r>
      <w:r w:rsidR="00F6760D">
        <w:rPr>
          <w:b/>
          <w:bCs/>
          <w:i/>
          <w:iCs/>
          <w:noProof/>
        </w:rPr>
        <w:t xml:space="preserve">Tensioner_Pulley </w:t>
      </w:r>
      <w:r w:rsidR="00F6760D">
        <w:rPr>
          <w:noProof/>
        </w:rPr>
        <w:t xml:space="preserve">parameters – TBD  </w:t>
      </w:r>
      <w:r w:rsidR="00F6760D">
        <w:rPr>
          <w:noProof/>
        </w:rPr>
        <w:br/>
        <w:t xml:space="preserve">2.2.1 </w:t>
      </w:r>
      <w:r w:rsidR="00F6760D" w:rsidRPr="00EA6BF5">
        <w:rPr>
          <w:b/>
          <w:bCs/>
          <w:i/>
          <w:iCs/>
          <w:noProof/>
        </w:rPr>
        <w:t>Tensioner</w:t>
      </w:r>
      <w:r w:rsidR="00F6760D">
        <w:rPr>
          <w:b/>
          <w:bCs/>
          <w:i/>
          <w:iCs/>
          <w:noProof/>
        </w:rPr>
        <w:t>_Pulley</w:t>
      </w:r>
      <w:r w:rsidR="00F6760D">
        <w:rPr>
          <w:noProof/>
        </w:rPr>
        <w:t xml:space="preserve"> dimensions + “material selection” – TBD </w:t>
      </w:r>
      <w:r w:rsidR="00F6760D">
        <w:rPr>
          <w:noProof/>
        </w:rPr>
        <w:br/>
        <w:t>2.3 Tensioner “</w:t>
      </w:r>
      <w:r w:rsidR="00F6760D" w:rsidRPr="00CD5E96">
        <w:rPr>
          <w:i/>
          <w:iCs/>
          <w:noProof/>
        </w:rPr>
        <w:t>adjustable/spring-loaded</w:t>
      </w:r>
      <w:r w:rsidR="00F6760D">
        <w:rPr>
          <w:noProof/>
        </w:rPr>
        <w:t>” – TBD</w:t>
      </w:r>
      <w:r w:rsidR="00F6760D">
        <w:rPr>
          <w:noProof/>
        </w:rPr>
        <w:br/>
      </w:r>
      <w:r w:rsidR="00F6760D" w:rsidRPr="001B5A25">
        <w:rPr>
          <w:b/>
          <w:bCs/>
          <w:noProof/>
          <w:u w:val="single"/>
        </w:rPr>
        <w:t xml:space="preserve">Stamp </w:t>
      </w:r>
      <w:r w:rsidR="00F6760D">
        <w:rPr>
          <w:b/>
          <w:bCs/>
          <w:noProof/>
          <w:u w:val="single"/>
        </w:rPr>
        <w:t>2</w:t>
      </w:r>
      <w:r w:rsidR="00F6760D" w:rsidRPr="001B5A25">
        <w:rPr>
          <w:b/>
          <w:bCs/>
          <w:noProof/>
          <w:u w:val="single"/>
        </w:rPr>
        <w:t xml:space="preserve">: </w:t>
      </w:r>
      <w:r w:rsidR="00F6760D" w:rsidRPr="001B5A25">
        <w:rPr>
          <w:b/>
          <w:bCs/>
          <w:i/>
          <w:iCs/>
          <w:noProof/>
          <w:u w:val="single"/>
        </w:rPr>
        <w:t>Tensioner_Mount</w:t>
      </w:r>
      <w:r w:rsidR="00F6760D" w:rsidRPr="001B5A25">
        <w:rPr>
          <w:noProof/>
          <w:u w:val="single"/>
        </w:rPr>
        <w:t xml:space="preserve"> </w:t>
      </w:r>
      <w:r w:rsidR="00F6760D" w:rsidRPr="001B5A25">
        <w:rPr>
          <w:i/>
          <w:iCs/>
          <w:noProof/>
          <w:u w:val="single"/>
        </w:rPr>
        <w:t>Design</w:t>
      </w:r>
      <w:r w:rsidR="00685FEA">
        <w:rPr>
          <w:i/>
          <w:iCs/>
          <w:noProof/>
          <w:u w:val="single"/>
        </w:rPr>
        <w:t xml:space="preserve"> – Brief overview </w:t>
      </w:r>
      <w:r w:rsidR="00F6760D">
        <w:rPr>
          <w:noProof/>
        </w:rPr>
        <w:br/>
        <w:t xml:space="preserve">2.4 </w:t>
      </w:r>
      <w:r w:rsidR="00F6760D" w:rsidRPr="00EA6BF5">
        <w:rPr>
          <w:b/>
          <w:bCs/>
          <w:i/>
          <w:iCs/>
          <w:noProof/>
        </w:rPr>
        <w:t>Tensioner_Pulley</w:t>
      </w:r>
      <w:r w:rsidR="00F6760D">
        <w:rPr>
          <w:b/>
          <w:bCs/>
          <w:i/>
          <w:iCs/>
          <w:noProof/>
        </w:rPr>
        <w:t xml:space="preserve"> </w:t>
      </w:r>
      <w:r w:rsidR="00F6760D">
        <w:rPr>
          <w:noProof/>
        </w:rPr>
        <w:t xml:space="preserve">to </w:t>
      </w:r>
      <w:r w:rsidR="00F6760D" w:rsidRPr="00CD5E96">
        <w:rPr>
          <w:b/>
          <w:bCs/>
          <w:i/>
          <w:iCs/>
          <w:noProof/>
        </w:rPr>
        <w:t>Tensioner_ Mount</w:t>
      </w:r>
      <w:r w:rsidR="00F6760D">
        <w:rPr>
          <w:noProof/>
        </w:rPr>
        <w:t xml:space="preserve"> force distribution – TBD</w:t>
      </w:r>
      <w:r w:rsidR="00F6760D">
        <w:rPr>
          <w:noProof/>
        </w:rPr>
        <w:br/>
        <w:t xml:space="preserve">2.5 </w:t>
      </w:r>
      <w:r w:rsidR="00F6760D" w:rsidRPr="00EA6BF5">
        <w:rPr>
          <w:b/>
          <w:bCs/>
          <w:i/>
          <w:iCs/>
          <w:noProof/>
        </w:rPr>
        <w:t>Tensioner_ Mount</w:t>
      </w:r>
      <w:r w:rsidR="00F6760D">
        <w:rPr>
          <w:noProof/>
        </w:rPr>
        <w:t xml:space="preserve"> “mounting position” on (+ using) </w:t>
      </w:r>
      <w:r w:rsidR="00F6760D">
        <w:rPr>
          <w:noProof/>
          <w:u w:val="single"/>
        </w:rPr>
        <w:t xml:space="preserve">outcome of </w:t>
      </w:r>
      <w:r w:rsidR="00F6760D">
        <w:rPr>
          <w:noProof/>
          <w:highlight w:val="yellow"/>
          <w:u w:val="single"/>
        </w:rPr>
        <w:t>2</w:t>
      </w:r>
      <w:r w:rsidR="00F6760D" w:rsidRPr="00EA6BF5">
        <w:rPr>
          <w:noProof/>
          <w:highlight w:val="yellow"/>
          <w:u w:val="single"/>
        </w:rPr>
        <w:t xml:space="preserve">.1 &amp; </w:t>
      </w:r>
      <w:r w:rsidR="00F6760D">
        <w:rPr>
          <w:noProof/>
          <w:highlight w:val="yellow"/>
          <w:u w:val="single"/>
        </w:rPr>
        <w:t>2</w:t>
      </w:r>
      <w:r w:rsidR="00F6760D" w:rsidRPr="00EA6BF5">
        <w:rPr>
          <w:noProof/>
          <w:highlight w:val="yellow"/>
          <w:u w:val="single"/>
        </w:rPr>
        <w:t>.1.1</w:t>
      </w:r>
      <w:r w:rsidR="008B7C5D">
        <w:rPr>
          <w:noProof/>
        </w:rPr>
        <w:br/>
      </w:r>
    </w:p>
    <w:p w14:paraId="4A4E8210" w14:textId="23EA3BB8" w:rsidR="008B7C5D" w:rsidRPr="00EA1BB8" w:rsidRDefault="00FF6636" w:rsidP="00EA1BB8">
      <w:pPr>
        <w:spacing w:after="0" w:line="396" w:lineRule="auto"/>
        <w:ind w:left="0" w:firstLine="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383E047" wp14:editId="0BBF14E4">
                <wp:extent cx="6840220" cy="291548"/>
                <wp:effectExtent l="0" t="0" r="0" b="0"/>
                <wp:docPr id="16588740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2915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0CB74C" w14:textId="77777777" w:rsidR="00FF6636" w:rsidRPr="000527A7" w:rsidRDefault="00FF6636" w:rsidP="00FF6636">
                            <w:pPr>
                              <w:ind w:left="0"/>
                              <w:jc w:val="center"/>
                              <w:rPr>
                                <w:color w:val="002060"/>
                                <w:lang w:val="en-US"/>
                              </w:rPr>
                            </w:pPr>
                            <w:r w:rsidRPr="000527A7">
                              <w:rPr>
                                <w:color w:val="002060"/>
                                <w:lang w:val="en-US"/>
                              </w:rPr>
                              <w:t>Pulley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83E047" id="Text Box 1" o:spid="_x0000_s1035" type="#_x0000_t202" style="width:538.6pt;height:2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" filled="f" stroked="f" strokeweight=".5pt">
                <v:textbox>
                  <w:txbxContent>
                    <w:p w14:paraId="390CB74C" w14:textId="77777777" w:rsidR="00FF6636" w:rsidRPr="000527A7" w:rsidRDefault="00FF6636" w:rsidP="00FF6636">
                      <w:pPr>
                        <w:ind w:left="0"/>
                        <w:jc w:val="center"/>
                        <w:rPr>
                          <w:color w:val="002060"/>
                          <w:lang w:val="en-US"/>
                        </w:rPr>
                      </w:pPr>
                      <w:r w:rsidRPr="000527A7">
                        <w:rPr>
                          <w:color w:val="002060"/>
                          <w:lang w:val="en-US"/>
                        </w:rPr>
                        <w:t>Pulley Design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8CBD7C" w14:textId="36DFD5FF" w:rsidR="00BB6257" w:rsidRDefault="00E147C9" w:rsidP="00BB6257">
      <w:pPr>
        <w:ind w:left="0" w:firstLine="0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0B5B7248" wp14:editId="177E22B4">
                <wp:extent cx="1828800" cy="1828800"/>
                <wp:effectExtent l="0" t="0" r="11430" b="17780"/>
                <wp:docPr id="9609886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B68933" w14:textId="77777777" w:rsidR="00E147C9" w:rsidRDefault="00E147C9" w:rsidP="00BB6257">
                            <w:pPr>
                              <w:ind w:left="0" w:firstLine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Distance between </w:t>
                            </w:r>
                            <w:proofErr w:type="spellStart"/>
                            <w:r w:rsidRPr="00545A9B">
                              <w:rPr>
                                <w:rFonts w:cs="Times New Roman"/>
                                <w:b/>
                                <w:bCs/>
                                <w:i/>
                                <w:iCs/>
                              </w:rPr>
                              <w:t>Motor_Shaft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&amp; </w:t>
                            </w:r>
                            <w:proofErr w:type="spellStart"/>
                            <w:r w:rsidRPr="00545A9B">
                              <w:rPr>
                                <w:rFonts w:cs="Times New Roman"/>
                                <w:b/>
                                <w:bCs/>
                                <w:i/>
                                <w:iCs/>
                              </w:rPr>
                              <w:t>Steering_Shaft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: </w:t>
                            </w:r>
                            <w:hyperlink r:id="rId24" w:history="1">
                              <w:r w:rsidRPr="000074C6">
                                <w:rPr>
                                  <w:rStyle w:val="Hyperlink"/>
                                  <w:rFonts w:cs="Times New Roman"/>
                                </w:rPr>
                                <w:t>https://sudenga.com/resources/figuring-belt-lengths-and-distance-between-pulleys/</w:t>
                              </w:r>
                            </w:hyperlink>
                          </w:p>
                          <w:p w14:paraId="61BA43F7" w14:textId="77777777" w:rsidR="00E147C9" w:rsidRPr="00545A9B" w:rsidRDefault="00E147C9" w:rsidP="00BB6257">
                            <w:pPr>
                              <w:ind w:left="0" w:firstLine="0"/>
                              <w:rPr>
                                <w:rFonts w:cs="Times New Roman"/>
                              </w:rPr>
                            </w:pPr>
                            <w:r>
                              <w:t xml:space="preserve">Pulley &amp; Belt calculator </w:t>
                            </w:r>
                            <w:hyperlink r:id="rId25" w:history="1">
                              <w:r w:rsidRPr="000074C6">
                                <w:rPr>
                                  <w:rStyle w:val="Hyperlink"/>
                                </w:rPr>
                                <w:t>https://www.blocklayer.com/pulley-belt</w:t>
                              </w:r>
                            </w:hyperlink>
                          </w:p>
                          <w:p w14:paraId="41CE3DC9" w14:textId="77777777" w:rsidR="00E147C9" w:rsidRDefault="00E147C9" w:rsidP="00BB6257">
                            <w:pPr>
                              <w:ind w:left="0" w:firstLine="0"/>
                            </w:pPr>
                            <w:r>
                              <w:t xml:space="preserve">Pulley ratio &amp; RPM calculator: </w:t>
                            </w:r>
                            <w:hyperlink r:id="rId26" w:history="1">
                              <w:r w:rsidRPr="000074C6">
                                <w:rPr>
                                  <w:rStyle w:val="Hyperlink"/>
                                </w:rPr>
                                <w:t>https://calculator.academy/pulley-size-calculator/</w:t>
                              </w:r>
                            </w:hyperlink>
                          </w:p>
                          <w:p w14:paraId="202526CE" w14:textId="77777777" w:rsidR="00E147C9" w:rsidRPr="00BD1204" w:rsidRDefault="00E147C9" w:rsidP="00BD1204">
                            <w:r>
                              <w:t xml:space="preserve">Pulley Design: </w:t>
                            </w:r>
                            <w:hyperlink r:id="rId27" w:history="1">
                              <w:r w:rsidRPr="000074C6">
                                <w:rPr>
                                  <w:rStyle w:val="Hyperlink"/>
                                </w:rPr>
                                <w:t>https://assets-global.website-files.com/6321faa31729834cada9ee26/6321faa317298319abaa1420_B107%20Pulley%20Design%20Guidelines%2C%20Material%20and%20Finishes.pdf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5B7248" id="_x0000_s1036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" filled="f" strokeweight=".5pt">
                <v:textbox style="mso-fit-shape-to-text:t">
                  <w:txbxContent>
                    <w:p w14:paraId="5CB68933" w14:textId="77777777" w:rsidR="00E147C9" w:rsidRDefault="00E147C9" w:rsidP="00BB6257">
                      <w:pPr>
                        <w:ind w:left="0" w:firstLine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Distance between </w:t>
                      </w:r>
                      <w:proofErr w:type="spellStart"/>
                      <w:r w:rsidRPr="00545A9B">
                        <w:rPr>
                          <w:rFonts w:cs="Times New Roman"/>
                          <w:b/>
                          <w:bCs/>
                          <w:i/>
                          <w:iCs/>
                        </w:rPr>
                        <w:t>Motor_Shaft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&amp; </w:t>
                      </w:r>
                      <w:proofErr w:type="spellStart"/>
                      <w:r w:rsidRPr="00545A9B">
                        <w:rPr>
                          <w:rFonts w:cs="Times New Roman"/>
                          <w:b/>
                          <w:bCs/>
                          <w:i/>
                          <w:iCs/>
                        </w:rPr>
                        <w:t>Steering_Shaft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i/>
                          <w:iCs/>
                        </w:rPr>
                        <w:t xml:space="preserve">: </w:t>
                      </w:r>
                      <w:hyperlink r:id="rId28" w:history="1">
                        <w:r w:rsidRPr="000074C6">
                          <w:rPr>
                            <w:rStyle w:val="Hyperlink"/>
                            <w:rFonts w:cs="Times New Roman"/>
                          </w:rPr>
                          <w:t>https://sudenga.com/resources/figuring-belt-lengths-and-distance-between-pulleys/</w:t>
                        </w:r>
                      </w:hyperlink>
                    </w:p>
                    <w:p w14:paraId="61BA43F7" w14:textId="77777777" w:rsidR="00E147C9" w:rsidRPr="00545A9B" w:rsidRDefault="00E147C9" w:rsidP="00BB6257">
                      <w:pPr>
                        <w:ind w:left="0" w:firstLine="0"/>
                        <w:rPr>
                          <w:rFonts w:cs="Times New Roman"/>
                        </w:rPr>
                      </w:pPr>
                      <w:r>
                        <w:t xml:space="preserve">Pulley &amp; Belt calculator </w:t>
                      </w:r>
                      <w:hyperlink r:id="rId29" w:history="1">
                        <w:r w:rsidRPr="000074C6">
                          <w:rPr>
                            <w:rStyle w:val="Hyperlink"/>
                          </w:rPr>
                          <w:t>https://www.blocklayer.com/pulley-belt</w:t>
                        </w:r>
                      </w:hyperlink>
                    </w:p>
                    <w:p w14:paraId="41CE3DC9" w14:textId="77777777" w:rsidR="00E147C9" w:rsidRDefault="00E147C9" w:rsidP="00BB6257">
                      <w:pPr>
                        <w:ind w:left="0" w:firstLine="0"/>
                      </w:pPr>
                      <w:r>
                        <w:t xml:space="preserve">Pulley ratio &amp; RPM calculator: </w:t>
                      </w:r>
                      <w:hyperlink r:id="rId30" w:history="1">
                        <w:r w:rsidRPr="000074C6">
                          <w:rPr>
                            <w:rStyle w:val="Hyperlink"/>
                          </w:rPr>
                          <w:t>https://calculator.academy/pulley-size-calculator/</w:t>
                        </w:r>
                      </w:hyperlink>
                    </w:p>
                    <w:p w14:paraId="202526CE" w14:textId="77777777" w:rsidR="00E147C9" w:rsidRPr="00BD1204" w:rsidRDefault="00E147C9" w:rsidP="00BD1204">
                      <w:r>
                        <w:t xml:space="preserve">Pulley Design: </w:t>
                      </w:r>
                      <w:hyperlink r:id="rId31" w:history="1">
                        <w:r w:rsidRPr="000074C6">
                          <w:rPr>
                            <w:rStyle w:val="Hyperlink"/>
                          </w:rPr>
                          <w:t>https://assets-global.website-files.com/6321faa31729834cada9ee26/6321faa317298319abaa1420_B107%20Pulley%20Design%20Guidelines%2C%20Material%20and%20Finishes.pdf</w:t>
                        </w:r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</w:p>
    <w:p w14:paraId="43B3997A" w14:textId="3C912A3F" w:rsidR="00FF6636" w:rsidRDefault="00AD0B4C" w:rsidP="00BB6257">
      <w:pPr>
        <w:ind w:left="0" w:firstLine="0"/>
        <w:rPr>
          <w:noProof/>
        </w:rPr>
      </w:pPr>
      <w:r>
        <w:rPr>
          <w:noProof/>
        </w:rPr>
        <w:t>Next stages – Brief overview:</w:t>
      </w:r>
      <w:r>
        <w:rPr>
          <w:noProof/>
        </w:rPr>
        <w:br/>
      </w:r>
      <w:r w:rsidRPr="00C70D9E">
        <w:rPr>
          <w:b/>
          <w:bCs/>
          <w:i/>
          <w:iCs/>
          <w:noProof/>
        </w:rPr>
        <w:t>Motor_Shaft</w:t>
      </w:r>
      <w:r>
        <w:rPr>
          <w:noProof/>
        </w:rPr>
        <w:t xml:space="preserve"> req. dimensions.</w:t>
      </w:r>
      <w:r>
        <w:rPr>
          <w:noProof/>
        </w:rPr>
        <w:br/>
      </w:r>
      <w:r w:rsidRPr="00C70D9E">
        <w:rPr>
          <w:b/>
          <w:bCs/>
          <w:i/>
          <w:iCs/>
          <w:noProof/>
        </w:rPr>
        <w:t xml:space="preserve">Motor </w:t>
      </w:r>
      <w:r>
        <w:rPr>
          <w:noProof/>
        </w:rPr>
        <w:t xml:space="preserve">to </w:t>
      </w:r>
      <w:r w:rsidRPr="00C70D9E">
        <w:rPr>
          <w:b/>
          <w:bCs/>
          <w:i/>
          <w:iCs/>
          <w:noProof/>
        </w:rPr>
        <w:t>Motor_Shaft *</w:t>
      </w:r>
      <w:r>
        <w:rPr>
          <w:noProof/>
        </w:rPr>
        <w:t>coupling</w:t>
      </w:r>
      <w:r>
        <w:rPr>
          <w:noProof/>
        </w:rPr>
        <w:br/>
        <w:t xml:space="preserve">Calculations for forces acting on </w:t>
      </w:r>
      <w:r w:rsidRPr="00C70D9E">
        <w:rPr>
          <w:b/>
          <w:bCs/>
          <w:i/>
          <w:iCs/>
          <w:noProof/>
        </w:rPr>
        <w:t>Motor_Shaft</w:t>
      </w:r>
      <w:r>
        <w:rPr>
          <w:noProof/>
        </w:rPr>
        <w:br/>
        <w:t xml:space="preserve">(opt.) </w:t>
      </w:r>
      <w:r w:rsidRPr="00C70D9E">
        <w:rPr>
          <w:b/>
          <w:bCs/>
          <w:i/>
          <w:iCs/>
          <w:noProof/>
        </w:rPr>
        <w:t xml:space="preserve">Motor_Shaft </w:t>
      </w:r>
      <w:r>
        <w:rPr>
          <w:noProof/>
        </w:rPr>
        <w:t>dimension + spec. re-evaluation</w:t>
      </w:r>
      <w:r>
        <w:rPr>
          <w:noProof/>
        </w:rPr>
        <w:br/>
      </w:r>
      <w:r w:rsidRPr="00C70D9E">
        <w:rPr>
          <w:b/>
          <w:bCs/>
          <w:i/>
          <w:iCs/>
          <w:noProof/>
        </w:rPr>
        <w:t xml:space="preserve">Motor_Shaft_InFloor_Bearing </w:t>
      </w:r>
      <w:r>
        <w:rPr>
          <w:noProof/>
        </w:rPr>
        <w:t>spec</w:t>
      </w:r>
    </w:p>
    <w:p w14:paraId="795E28F9" w14:textId="77777777" w:rsidR="00FF6636" w:rsidRDefault="00FF6636" w:rsidP="00BB6257">
      <w:pPr>
        <w:ind w:left="0" w:firstLine="0"/>
        <w:rPr>
          <w:noProof/>
        </w:rPr>
      </w:pPr>
    </w:p>
    <w:p w14:paraId="36A73AEA" w14:textId="77777777" w:rsidR="00BB6257" w:rsidRDefault="00BB6257" w:rsidP="00BB6257">
      <w:pPr>
        <w:ind w:left="0" w:firstLine="0"/>
      </w:pPr>
    </w:p>
    <w:p w14:paraId="509CC249" w14:textId="77777777" w:rsidR="00BB6257" w:rsidRDefault="00BB6257" w:rsidP="00BB6257">
      <w:pPr>
        <w:ind w:left="0" w:firstLine="0"/>
      </w:pPr>
    </w:p>
    <w:p w14:paraId="1CFC11BF" w14:textId="37CEF17A" w:rsidR="002D046A" w:rsidRDefault="002D046A"/>
    <w:p w14:paraId="7975DDE0" w14:textId="77777777" w:rsidR="00FF6636" w:rsidRDefault="00FF6636"/>
    <w:p w14:paraId="28727B16" w14:textId="77777777" w:rsidR="00FF6636" w:rsidRDefault="00FF6636"/>
    <w:p w14:paraId="5C295B60" w14:textId="77777777" w:rsidR="00FF6636" w:rsidRDefault="00FF6636"/>
    <w:p w14:paraId="4B1D8050" w14:textId="77777777" w:rsidR="00FF6636" w:rsidRDefault="00FF6636"/>
    <w:p w14:paraId="248AA2D2" w14:textId="77777777" w:rsidR="00AD0B4C" w:rsidRDefault="00AD0B4C"/>
    <w:p w14:paraId="75DF0A43" w14:textId="77777777" w:rsidR="00AD0B4C" w:rsidRDefault="00AD0B4C"/>
    <w:p w14:paraId="09522FB2" w14:textId="77777777" w:rsidR="00AD0B4C" w:rsidRDefault="00AD0B4C"/>
    <w:p w14:paraId="32377F8D" w14:textId="77777777" w:rsidR="00FF6636" w:rsidRDefault="00FF6636" w:rsidP="00835417">
      <w:pPr>
        <w:ind w:left="0" w:firstLine="0"/>
      </w:pPr>
    </w:p>
    <w:p w14:paraId="1E45B34D" w14:textId="58370F27" w:rsidR="00AD0B4C" w:rsidRDefault="00AD0B4C" w:rsidP="00835417">
      <w:pPr>
        <w:ind w:left="0" w:firstLine="0"/>
      </w:pPr>
    </w:p>
    <w:p w14:paraId="55D5DE41" w14:textId="77777777" w:rsidR="00AD0B4C" w:rsidRDefault="00AD0B4C" w:rsidP="00835417">
      <w:pPr>
        <w:ind w:left="0" w:firstLine="0"/>
      </w:pPr>
    </w:p>
    <w:p w14:paraId="398591B1" w14:textId="77777777" w:rsidR="00AD0B4C" w:rsidRDefault="00AD0B4C" w:rsidP="00835417">
      <w:pPr>
        <w:ind w:left="0" w:firstLine="0"/>
      </w:pPr>
    </w:p>
    <w:p w14:paraId="17A1EE11" w14:textId="557D7CA0" w:rsidR="00835417" w:rsidRPr="00835417" w:rsidRDefault="00835417" w:rsidP="00835417">
      <w:pPr>
        <w:ind w:left="0" w:firstLine="0"/>
        <w:jc w:val="center"/>
        <w:rPr>
          <w:u w:val="single"/>
        </w:rPr>
      </w:pPr>
      <w:r w:rsidRPr="00835417">
        <w:rPr>
          <w:u w:val="single"/>
        </w:rPr>
        <w:lastRenderedPageBreak/>
        <w:t>Ideation Process for Motor Mounting Mechanisms (</w:t>
      </w:r>
      <w:r w:rsidRPr="00835417">
        <w:rPr>
          <w:highlight w:val="yellow"/>
          <w:u w:val="single"/>
        </w:rPr>
        <w:t xml:space="preserve">Most preferred iteration – See below; circled in </w:t>
      </w:r>
      <w:r w:rsidRPr="00835417">
        <w:rPr>
          <w:b/>
          <w:bCs/>
          <w:i/>
          <w:iCs/>
          <w:highlight w:val="yellow"/>
          <w:u w:val="single"/>
        </w:rPr>
        <w:t>RED</w:t>
      </w:r>
      <w:r w:rsidRPr="00835417">
        <w:rPr>
          <w:u w:val="single"/>
        </w:rPr>
        <w:t>)</w:t>
      </w:r>
    </w:p>
    <w:p w14:paraId="28F39E01" w14:textId="4A22D6D3" w:rsidR="00FF6636" w:rsidRDefault="00835417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C82BFD" wp14:editId="27F566EB">
                <wp:simplePos x="0" y="0"/>
                <wp:positionH relativeFrom="column">
                  <wp:posOffset>-287655</wp:posOffset>
                </wp:positionH>
                <wp:positionV relativeFrom="paragraph">
                  <wp:posOffset>6628836</wp:posOffset>
                </wp:positionV>
                <wp:extent cx="3619500" cy="3431681"/>
                <wp:effectExtent l="25400" t="12700" r="38100" b="48260"/>
                <wp:wrapNone/>
                <wp:docPr id="312829975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3431681"/>
                        </a:xfrm>
                        <a:custGeom>
                          <a:avLst/>
                          <a:gdLst>
                            <a:gd name="connsiteX0" fmla="*/ 0 w 3619500"/>
                            <a:gd name="connsiteY0" fmla="*/ 1715841 h 3431681"/>
                            <a:gd name="connsiteX1" fmla="*/ 1809750 w 3619500"/>
                            <a:gd name="connsiteY1" fmla="*/ 0 h 3431681"/>
                            <a:gd name="connsiteX2" fmla="*/ 3619500 w 3619500"/>
                            <a:gd name="connsiteY2" fmla="*/ 1715841 h 3431681"/>
                            <a:gd name="connsiteX3" fmla="*/ 1809750 w 3619500"/>
                            <a:gd name="connsiteY3" fmla="*/ 3431682 h 3431681"/>
                            <a:gd name="connsiteX4" fmla="*/ 0 w 3619500"/>
                            <a:gd name="connsiteY4" fmla="*/ 1715841 h 34316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19500" h="3431681" extrusionOk="0">
                              <a:moveTo>
                                <a:pt x="0" y="1715841"/>
                              </a:moveTo>
                              <a:cubicBezTo>
                                <a:pt x="-93891" y="710294"/>
                                <a:pt x="723697" y="32486"/>
                                <a:pt x="1809750" y="0"/>
                              </a:cubicBezTo>
                              <a:cubicBezTo>
                                <a:pt x="3054326" y="51595"/>
                                <a:pt x="3447984" y="773662"/>
                                <a:pt x="3619500" y="1715841"/>
                              </a:cubicBezTo>
                              <a:cubicBezTo>
                                <a:pt x="3546641" y="2734625"/>
                                <a:pt x="2785649" y="3562116"/>
                                <a:pt x="1809750" y="3431682"/>
                              </a:cubicBezTo>
                              <a:cubicBezTo>
                                <a:pt x="755611" y="3401786"/>
                                <a:pt x="145929" y="2733200"/>
                                <a:pt x="0" y="1715841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ellipse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B3FEC4" id="Oval 11" o:spid="_x0000_s1026" style="position:absolute;margin-left:-22.65pt;margin-top:521.95pt;width:285pt;height:270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" filled="f" strokecolor="red" strokeweight="3pt">
                <v:stroke joinstyle="miter"/>
              </v:oval>
            </w:pict>
          </mc:Fallback>
        </mc:AlternateContent>
      </w:r>
      <w:r w:rsidR="00FF6636">
        <w:rPr>
          <w:noProof/>
        </w:rPr>
        <w:drawing>
          <wp:inline distT="0" distB="0" distL="0" distR="0" wp14:anchorId="4DA19A59" wp14:editId="51251980">
            <wp:extent cx="6840220" cy="9474200"/>
            <wp:effectExtent l="0" t="0" r="5080" b="0"/>
            <wp:docPr id="434528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2893" name="Picture 4345289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47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111A" w14:textId="77777777" w:rsidR="00FF6636" w:rsidRDefault="00FF6636"/>
    <w:p w14:paraId="7D137E30" w14:textId="77777777" w:rsidR="00FF6636" w:rsidRDefault="00FF6636"/>
    <w:p w14:paraId="0B03E11B" w14:textId="77777777" w:rsidR="00FF6636" w:rsidRDefault="00FF6636"/>
    <w:sectPr w:rsidR="00FF6636" w:rsidSect="00BB6257">
      <w:headerReference w:type="first" r:id="rId33"/>
      <w:type w:val="continuous"/>
      <w:pgSz w:w="11906" w:h="16838"/>
      <w:pgMar w:top="510" w:right="567" w:bottom="510" w:left="567" w:header="45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E4C4D3" w14:textId="77777777" w:rsidR="00B36A20" w:rsidRDefault="00B36A20" w:rsidP="00BB6257">
      <w:pPr>
        <w:spacing w:after="0" w:line="240" w:lineRule="auto"/>
      </w:pPr>
      <w:r>
        <w:separator/>
      </w:r>
    </w:p>
  </w:endnote>
  <w:endnote w:type="continuationSeparator" w:id="0">
    <w:p w14:paraId="64D158D4" w14:textId="77777777" w:rsidR="00B36A20" w:rsidRDefault="00B36A20" w:rsidP="00BB6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21DA90" w14:textId="77777777" w:rsidR="00B36A20" w:rsidRDefault="00B36A20" w:rsidP="00BB6257">
      <w:pPr>
        <w:spacing w:after="0" w:line="240" w:lineRule="auto"/>
      </w:pPr>
      <w:r>
        <w:separator/>
      </w:r>
    </w:p>
  </w:footnote>
  <w:footnote w:type="continuationSeparator" w:id="0">
    <w:p w14:paraId="115EBB30" w14:textId="77777777" w:rsidR="00B36A20" w:rsidRDefault="00B36A20" w:rsidP="00BB6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91A0D7" w14:textId="456AE7FC" w:rsidR="00BB6257" w:rsidRPr="00BB6257" w:rsidRDefault="00BB6257" w:rsidP="00BB6257">
    <w:pPr>
      <w:pStyle w:val="Header"/>
      <w:ind w:left="0" w:firstLine="0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0305FB"/>
    <w:multiLevelType w:val="hybridMultilevel"/>
    <w:tmpl w:val="A11880E4"/>
    <w:lvl w:ilvl="0" w:tplc="21AAD39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4C6056"/>
    <w:multiLevelType w:val="hybridMultilevel"/>
    <w:tmpl w:val="5C9A1C0A"/>
    <w:lvl w:ilvl="0" w:tplc="0809000F">
      <w:start w:val="1"/>
      <w:numFmt w:val="decimal"/>
      <w:lvlText w:val="%1."/>
      <w:lvlJc w:val="left"/>
      <w:pPr>
        <w:ind w:left="108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3" w:hanging="360"/>
      </w:pPr>
    </w:lvl>
    <w:lvl w:ilvl="2" w:tplc="0809001B" w:tentative="1">
      <w:start w:val="1"/>
      <w:numFmt w:val="lowerRoman"/>
      <w:lvlText w:val="%3."/>
      <w:lvlJc w:val="right"/>
      <w:pPr>
        <w:ind w:left="2523" w:hanging="180"/>
      </w:pPr>
    </w:lvl>
    <w:lvl w:ilvl="3" w:tplc="0809000F" w:tentative="1">
      <w:start w:val="1"/>
      <w:numFmt w:val="decimal"/>
      <w:lvlText w:val="%4."/>
      <w:lvlJc w:val="left"/>
      <w:pPr>
        <w:ind w:left="3243" w:hanging="360"/>
      </w:pPr>
    </w:lvl>
    <w:lvl w:ilvl="4" w:tplc="08090019" w:tentative="1">
      <w:start w:val="1"/>
      <w:numFmt w:val="lowerLetter"/>
      <w:lvlText w:val="%5."/>
      <w:lvlJc w:val="left"/>
      <w:pPr>
        <w:ind w:left="3963" w:hanging="360"/>
      </w:pPr>
    </w:lvl>
    <w:lvl w:ilvl="5" w:tplc="0809001B" w:tentative="1">
      <w:start w:val="1"/>
      <w:numFmt w:val="lowerRoman"/>
      <w:lvlText w:val="%6."/>
      <w:lvlJc w:val="right"/>
      <w:pPr>
        <w:ind w:left="4683" w:hanging="180"/>
      </w:pPr>
    </w:lvl>
    <w:lvl w:ilvl="6" w:tplc="0809000F" w:tentative="1">
      <w:start w:val="1"/>
      <w:numFmt w:val="decimal"/>
      <w:lvlText w:val="%7."/>
      <w:lvlJc w:val="left"/>
      <w:pPr>
        <w:ind w:left="5403" w:hanging="360"/>
      </w:pPr>
    </w:lvl>
    <w:lvl w:ilvl="7" w:tplc="08090019" w:tentative="1">
      <w:start w:val="1"/>
      <w:numFmt w:val="lowerLetter"/>
      <w:lvlText w:val="%8."/>
      <w:lvlJc w:val="left"/>
      <w:pPr>
        <w:ind w:left="6123" w:hanging="360"/>
      </w:pPr>
    </w:lvl>
    <w:lvl w:ilvl="8" w:tplc="08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2" w15:restartNumberingAfterBreak="0">
    <w:nsid w:val="5D776A8A"/>
    <w:multiLevelType w:val="hybridMultilevel"/>
    <w:tmpl w:val="0462A3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5769706">
    <w:abstractNumId w:val="0"/>
  </w:num>
  <w:num w:numId="2" w16cid:durableId="56169912">
    <w:abstractNumId w:val="2"/>
  </w:num>
  <w:num w:numId="3" w16cid:durableId="3786326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1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2F0"/>
    <w:rsid w:val="000447BB"/>
    <w:rsid w:val="000527A7"/>
    <w:rsid w:val="000F0420"/>
    <w:rsid w:val="00103EFB"/>
    <w:rsid w:val="001266CC"/>
    <w:rsid w:val="0014463D"/>
    <w:rsid w:val="00187434"/>
    <w:rsid w:val="001B5A25"/>
    <w:rsid w:val="001F6A68"/>
    <w:rsid w:val="002230EA"/>
    <w:rsid w:val="00250E23"/>
    <w:rsid w:val="00283B73"/>
    <w:rsid w:val="00284EB7"/>
    <w:rsid w:val="002D046A"/>
    <w:rsid w:val="002E0B0A"/>
    <w:rsid w:val="002F2229"/>
    <w:rsid w:val="00370659"/>
    <w:rsid w:val="00376FBE"/>
    <w:rsid w:val="00475147"/>
    <w:rsid w:val="004D2AAB"/>
    <w:rsid w:val="00507AAD"/>
    <w:rsid w:val="005403A1"/>
    <w:rsid w:val="00545A9B"/>
    <w:rsid w:val="0058408A"/>
    <w:rsid w:val="005968D5"/>
    <w:rsid w:val="006043D5"/>
    <w:rsid w:val="00685FEA"/>
    <w:rsid w:val="006F5742"/>
    <w:rsid w:val="0074083C"/>
    <w:rsid w:val="00747DB3"/>
    <w:rsid w:val="0076196B"/>
    <w:rsid w:val="0076226F"/>
    <w:rsid w:val="007835FA"/>
    <w:rsid w:val="007C4BAC"/>
    <w:rsid w:val="00835417"/>
    <w:rsid w:val="008A7B4A"/>
    <w:rsid w:val="008B7C5D"/>
    <w:rsid w:val="0091007B"/>
    <w:rsid w:val="00974735"/>
    <w:rsid w:val="0099781E"/>
    <w:rsid w:val="009F6864"/>
    <w:rsid w:val="00A319BB"/>
    <w:rsid w:val="00AA6B22"/>
    <w:rsid w:val="00AB7965"/>
    <w:rsid w:val="00AD0B4C"/>
    <w:rsid w:val="00B00625"/>
    <w:rsid w:val="00B36A20"/>
    <w:rsid w:val="00B45954"/>
    <w:rsid w:val="00BA5668"/>
    <w:rsid w:val="00BB6257"/>
    <w:rsid w:val="00BC334A"/>
    <w:rsid w:val="00C21FE7"/>
    <w:rsid w:val="00C70D9E"/>
    <w:rsid w:val="00C83BBD"/>
    <w:rsid w:val="00C85F67"/>
    <w:rsid w:val="00CA6BEF"/>
    <w:rsid w:val="00CD5E96"/>
    <w:rsid w:val="00CF5760"/>
    <w:rsid w:val="00D054C3"/>
    <w:rsid w:val="00D66FBB"/>
    <w:rsid w:val="00D842FB"/>
    <w:rsid w:val="00DC3481"/>
    <w:rsid w:val="00E147C9"/>
    <w:rsid w:val="00E252F0"/>
    <w:rsid w:val="00EA1BB8"/>
    <w:rsid w:val="00EA5CD5"/>
    <w:rsid w:val="00EA6BF5"/>
    <w:rsid w:val="00EC358F"/>
    <w:rsid w:val="00EF3F1A"/>
    <w:rsid w:val="00F6760D"/>
    <w:rsid w:val="00F67F1F"/>
    <w:rsid w:val="00FF6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74DEA"/>
  <w15:chartTrackingRefBased/>
  <w15:docId w15:val="{A8295E4B-61DE-7E4C-ADFD-BAB14B22A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5FA"/>
    <w:pPr>
      <w:spacing w:line="360" w:lineRule="auto"/>
      <w:ind w:left="454" w:hanging="454"/>
    </w:pPr>
    <w:rPr>
      <w:rFonts w:ascii="Times New Roman" w:hAnsi="Times New Roman" w:cs="Arial Unicode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52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52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52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52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52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52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52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52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52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52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52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52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52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52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52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52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52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52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52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52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52F0"/>
    <w:pPr>
      <w:numPr>
        <w:ilvl w:val="1"/>
      </w:numPr>
      <w:ind w:left="454" w:hanging="454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52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52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52F0"/>
    <w:rPr>
      <w:rFonts w:cs="Arial Unicode MS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52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52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52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52F0"/>
    <w:rPr>
      <w:rFonts w:cs="Arial Unicode MS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52F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252F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52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7B4A"/>
    <w:rPr>
      <w:color w:val="96607D" w:themeColor="followedHyperlink"/>
      <w:u w:val="single"/>
    </w:rPr>
  </w:style>
  <w:style w:type="paragraph" w:styleId="NoSpacing">
    <w:name w:val="No Spacing"/>
    <w:uiPriority w:val="1"/>
    <w:qFormat/>
    <w:rsid w:val="008A7B4A"/>
    <w:pPr>
      <w:spacing w:after="40"/>
    </w:pPr>
    <w:rPr>
      <w:rFonts w:ascii="Times New Roman" w:hAnsi="Times New Roman" w:cs="Arial Unicode MS"/>
    </w:rPr>
  </w:style>
  <w:style w:type="paragraph" w:styleId="Header">
    <w:name w:val="header"/>
    <w:basedOn w:val="Normal"/>
    <w:link w:val="HeaderChar"/>
    <w:uiPriority w:val="99"/>
    <w:unhideWhenUsed/>
    <w:rsid w:val="00BB62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257"/>
    <w:rPr>
      <w:rFonts w:ascii="Times New Roman" w:hAnsi="Times New Roman" w:cs="Arial Unicode MS"/>
    </w:rPr>
  </w:style>
  <w:style w:type="paragraph" w:styleId="Footer">
    <w:name w:val="footer"/>
    <w:basedOn w:val="Normal"/>
    <w:link w:val="FooterChar"/>
    <w:uiPriority w:val="99"/>
    <w:unhideWhenUsed/>
    <w:rsid w:val="00BB62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257"/>
    <w:rPr>
      <w:rFonts w:ascii="Times New Roman" w:hAnsi="Times New Roman"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i.org/10.1016/j.dt.2018.05.009" TargetMode="External"/><Relationship Id="rId18" Type="http://schemas.openxmlformats.org/officeDocument/2006/relationships/hyperlink" Target="https://www.ptparts.com.au/products/category/JADNKLMX-special-hubs/N100-TL-J-HUB--taper-lock-hubs" TargetMode="External"/><Relationship Id="rId26" Type="http://schemas.openxmlformats.org/officeDocument/2006/relationships/hyperlink" Target="https://calculator.academy/pulley-size-calculator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researchgate.net/publication/49128188_X-RHex_A_Highly_Mobile_Hexapedal_Robot_for_Sensorimotor_Tasks/figures?lo=1" TargetMode="External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www.finewoodworking.com/2005/10/25/sliding-motor-mount" TargetMode="External"/><Relationship Id="rId17" Type="http://schemas.openxmlformats.org/officeDocument/2006/relationships/hyperlink" Target="https://roblab.org/theses/2008-REV-Motor-Tan.pdf" TargetMode="External"/><Relationship Id="rId25" Type="http://schemas.openxmlformats.org/officeDocument/2006/relationships/hyperlink" Target="https://www.blocklayer.com/pulley-belt" TargetMode="External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doi.org/10.1007/978-3-030-93250-3_21" TargetMode="External"/><Relationship Id="rId20" Type="http://schemas.openxmlformats.org/officeDocument/2006/relationships/hyperlink" Target="https://www.ptparts.com.au/products/category/JADNKLMX-special-hubs/N100-TL-J-HUB--taper-lock-hubs" TargetMode="External"/><Relationship Id="rId29" Type="http://schemas.openxmlformats.org/officeDocument/2006/relationships/hyperlink" Target="https://www.blocklayer.com/pulley-belt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finewoodworking.com/2005/10/25/sliding-motor-mount" TargetMode="External"/><Relationship Id="rId24" Type="http://schemas.openxmlformats.org/officeDocument/2006/relationships/hyperlink" Target="https://sudenga.com/resources/figuring-belt-lengths-and-distance-between-pulleys/" TargetMode="External"/><Relationship Id="rId32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yperlink" Target="https://doi.org/10.1007/978-3-030-93250-3_21" TargetMode="External"/><Relationship Id="rId23" Type="http://schemas.openxmlformats.org/officeDocument/2006/relationships/hyperlink" Target="https://sudenga.com/resources/figuring-belt-lengths-and-distance-between-pulleys/" TargetMode="External"/><Relationship Id="rId28" Type="http://schemas.openxmlformats.org/officeDocument/2006/relationships/hyperlink" Target="https://sudenga.com/resources/figuring-belt-lengths-and-distance-between-pulleys/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roblab.org/theses/2008-REV-Motor-Tan.pdf" TargetMode="External"/><Relationship Id="rId31" Type="http://schemas.openxmlformats.org/officeDocument/2006/relationships/hyperlink" Target="https://assets-global.website-files.com/6321faa31729834cada9ee26/6321faa317298319abaa1420_B107%20Pulley%20Design%20Guidelines%2C%20Material%20and%20Finishes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oi.org/10.1016/j.dt.2018.05.009" TargetMode="External"/><Relationship Id="rId22" Type="http://schemas.openxmlformats.org/officeDocument/2006/relationships/hyperlink" Target="https://www.researchgate.net/publication/49128188_X-RHex_A_Highly_Mobile_Hexapedal_Robot_for_Sensorimotor_Tasks/figures?lo=1" TargetMode="External"/><Relationship Id="rId27" Type="http://schemas.openxmlformats.org/officeDocument/2006/relationships/hyperlink" Target="https://assets-global.website-files.com/6321faa31729834cada9ee26/6321faa317298319abaa1420_B107%20Pulley%20Design%20Guidelines%2C%20Material%20and%20Finishes.pdf" TargetMode="External"/><Relationship Id="rId30" Type="http://schemas.openxmlformats.org/officeDocument/2006/relationships/hyperlink" Target="https://calculator.academy/pulley-size-calculator/" TargetMode="Externa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9EDA646FF47745A6EE457436789FF5" ma:contentTypeVersion="12" ma:contentTypeDescription="Create a new document." ma:contentTypeScope="" ma:versionID="b5b76eae9aa6904517c9fa58b81db482">
  <xsd:schema xmlns:xsd="http://www.w3.org/2001/XMLSchema" xmlns:xs="http://www.w3.org/2001/XMLSchema" xmlns:p="http://schemas.microsoft.com/office/2006/metadata/properties" xmlns:ns2="fdbf55cf-10f0-49fa-a617-5a903818246b" targetNamespace="http://schemas.microsoft.com/office/2006/metadata/properties" ma:root="true" ma:fieldsID="007becb5391e6d00c76f4a70b2d80428" ns2:_="">
    <xsd:import namespace="fdbf55cf-10f0-49fa-a617-5a90381824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bf55cf-10f0-49fa-a617-5a90381824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4fef7914-8384-4319-8444-378afdf4f6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dbf55cf-10f0-49fa-a617-5a903818246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0C96A54-685A-4E69-9774-A708E447F15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553989A-9317-464E-BC58-2FC2C8B16924}"/>
</file>

<file path=customXml/itemProps3.xml><?xml version="1.0" encoding="utf-8"?>
<ds:datastoreItem xmlns:ds="http://schemas.openxmlformats.org/officeDocument/2006/customXml" ds:itemID="{A5F9CB36-4AAA-4440-A22D-4A43A8CF3B3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D413F6C-31B6-4AA8-9E65-3F5B208C1E1A}">
  <ds:schemaRefs>
    <ds:schemaRef ds:uri="http://schemas.microsoft.com/office/2006/metadata/properties"/>
    <ds:schemaRef ds:uri="http://schemas.microsoft.com/office/infopath/2007/PartnerControls"/>
    <ds:schemaRef ds:uri="fdbf55cf-10f0-49fa-a617-5a903818246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653</Words>
  <Characters>3725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Dulneth Weerasinghe</dc:creator>
  <cp:keywords/>
  <dc:description/>
  <cp:lastModifiedBy>Dulneth Weerasinghe</cp:lastModifiedBy>
  <cp:revision>5</cp:revision>
  <cp:lastPrinted>2024-10-13T22:18:00Z</cp:lastPrinted>
  <dcterms:created xsi:type="dcterms:W3CDTF">2024-10-13T22:18:00Z</dcterms:created>
  <dcterms:modified xsi:type="dcterms:W3CDTF">2024-10-28T00:14:00Z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0x010100AD9EDA646FF47745A6EE457436789FF5</vt:lpwstr>
  </property>
  <property fmtid="{D5CDD505-2E9C-101B-9397-08002B2CF9AE}" pid="3" name="MediaServiceImageTags">
    <vt:lpwstr/>
  </property>
</Properties>
</file>