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FCF88" w14:textId="77777777" w:rsidR="00A53550" w:rsidRDefault="001F7BC8">
      <w:pPr>
        <w:spacing w:before="1200" w:after="200"/>
        <w:jc w:val="center"/>
      </w:pPr>
      <w:r>
        <w:rPr>
          <w:b/>
          <w:bCs/>
          <w:color w:val="1F3864"/>
          <w:sz w:val="52"/>
          <w:szCs w:val="52"/>
        </w:rPr>
        <w:t>RELATÓRIO TÉCNICO</w:t>
      </w:r>
    </w:p>
    <w:p w14:paraId="36396242" w14:textId="77777777" w:rsidR="00A53550" w:rsidRDefault="001F7BC8">
      <w:pPr>
        <w:spacing w:after="600"/>
        <w:jc w:val="center"/>
      </w:pPr>
      <w:r>
        <w:rPr>
          <w:color w:val="2E5496"/>
          <w:sz w:val="32"/>
          <w:szCs w:val="32"/>
        </w:rPr>
        <w:t>Sistema de Fechadura Inteligente com Arduino</w:t>
      </w:r>
    </w:p>
    <w:p w14:paraId="527B4D40" w14:textId="77777777" w:rsidR="00A53550" w:rsidRDefault="00A53550">
      <w:pPr>
        <w:pBdr>
          <w:bottom w:val="single" w:sz="12" w:space="4" w:color="2E75B6"/>
        </w:pBdr>
        <w:spacing w:after="600"/>
        <w:jc w:val="center"/>
      </w:pPr>
    </w:p>
    <w:p w14:paraId="5F4F70D5" w14:textId="77777777" w:rsidR="00A53550" w:rsidRDefault="00A53550">
      <w:pPr>
        <w:spacing w:before="200"/>
      </w:pPr>
    </w:p>
    <w:p w14:paraId="05A87A64" w14:textId="77777777" w:rsidR="00A53550" w:rsidRDefault="001F7BC8">
      <w:pPr>
        <w:spacing w:before="60" w:after="40"/>
        <w:jc w:val="center"/>
      </w:pPr>
      <w:r>
        <w:rPr>
          <w:b/>
          <w:bCs/>
          <w:color w:val="2E5496"/>
          <w:sz w:val="20"/>
          <w:szCs w:val="20"/>
        </w:rPr>
        <w:t xml:space="preserve">CURSO: Tecnologia da Informação / </w:t>
      </w:r>
      <w:proofErr w:type="spellStart"/>
      <w:r>
        <w:rPr>
          <w:b/>
          <w:bCs/>
          <w:color w:val="2E5496"/>
          <w:sz w:val="20"/>
          <w:szCs w:val="20"/>
        </w:rPr>
        <w:t>IoT</w:t>
      </w:r>
      <w:proofErr w:type="spellEnd"/>
    </w:p>
    <w:p w14:paraId="2B6C0E18" w14:textId="77777777" w:rsidR="00A53550" w:rsidRDefault="001F7BC8">
      <w:pPr>
        <w:spacing w:before="60" w:after="40"/>
        <w:jc w:val="center"/>
      </w:pPr>
      <w:r>
        <w:rPr>
          <w:b/>
          <w:bCs/>
          <w:color w:val="2E5496"/>
          <w:sz w:val="20"/>
          <w:szCs w:val="20"/>
        </w:rPr>
        <w:t>Disciplina: Sistemas Embarcados / Automação</w:t>
      </w:r>
    </w:p>
    <w:p w14:paraId="6B65784C" w14:textId="77777777" w:rsidR="00A53550" w:rsidRDefault="001F7BC8">
      <w:pPr>
        <w:spacing w:before="60" w:after="40"/>
        <w:jc w:val="center"/>
      </w:pPr>
      <w:r>
        <w:rPr>
          <w:b/>
          <w:bCs/>
          <w:color w:val="2E5496"/>
          <w:sz w:val="20"/>
          <w:szCs w:val="20"/>
        </w:rPr>
        <w:t>Plataforma: Arduino Uno</w:t>
      </w:r>
    </w:p>
    <w:p w14:paraId="2EC4E3B0" w14:textId="77777777" w:rsidR="00A53550" w:rsidRDefault="00A53550">
      <w:pPr>
        <w:spacing w:before="200"/>
      </w:pPr>
    </w:p>
    <w:p w14:paraId="525F95F4" w14:textId="77777777" w:rsidR="00A53550" w:rsidRDefault="001F7BC8">
      <w:pPr>
        <w:spacing w:before="60" w:after="40"/>
        <w:jc w:val="center"/>
      </w:pPr>
      <w:r>
        <w:rPr>
          <w:b/>
          <w:bCs/>
          <w:color w:val="2E5496"/>
          <w:sz w:val="20"/>
          <w:szCs w:val="20"/>
        </w:rPr>
        <w:t>PARTICIPANTES</w:t>
      </w:r>
    </w:p>
    <w:p w14:paraId="38088244" w14:textId="77777777" w:rsidR="00A53550" w:rsidRDefault="001F7BC8">
      <w:pPr>
        <w:spacing w:before="40" w:after="40"/>
        <w:jc w:val="center"/>
      </w:pPr>
      <w:r>
        <w:rPr>
          <w:color w:val="2C2C2C"/>
        </w:rPr>
        <w:t xml:space="preserve">Dante </w:t>
      </w:r>
      <w:proofErr w:type="spellStart"/>
      <w:r>
        <w:rPr>
          <w:color w:val="2C2C2C"/>
        </w:rPr>
        <w:t>Ryuichi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Kawazu</w:t>
      </w:r>
      <w:proofErr w:type="spellEnd"/>
      <w:r>
        <w:rPr>
          <w:color w:val="2C2C2C"/>
        </w:rPr>
        <w:t xml:space="preserve"> — R.A: 22.125.083-0</w:t>
      </w:r>
    </w:p>
    <w:p w14:paraId="397A2F43" w14:textId="77777777" w:rsidR="00A53550" w:rsidRDefault="001F7BC8">
      <w:pPr>
        <w:spacing w:before="40" w:after="40"/>
        <w:jc w:val="center"/>
      </w:pPr>
      <w:r>
        <w:rPr>
          <w:color w:val="2C2C2C"/>
        </w:rPr>
        <w:t xml:space="preserve">Leonardo Pera </w:t>
      </w:r>
      <w:proofErr w:type="spellStart"/>
      <w:r>
        <w:rPr>
          <w:color w:val="2C2C2C"/>
        </w:rPr>
        <w:t>Chacon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Guadagni</w:t>
      </w:r>
      <w:proofErr w:type="spellEnd"/>
      <w:r>
        <w:rPr>
          <w:color w:val="2C2C2C"/>
        </w:rPr>
        <w:t xml:space="preserve"> — R.A: 22.125.081-4</w:t>
      </w:r>
    </w:p>
    <w:p w14:paraId="1F73FEE6" w14:textId="77777777" w:rsidR="00A53550" w:rsidRDefault="001F7BC8">
      <w:pPr>
        <w:spacing w:before="40" w:after="40"/>
        <w:jc w:val="center"/>
      </w:pPr>
      <w:r>
        <w:rPr>
          <w:color w:val="2C2C2C"/>
        </w:rPr>
        <w:t>Felipe Franco Falcon — R.A: 22.125.073-1</w:t>
      </w:r>
    </w:p>
    <w:p w14:paraId="40068410" w14:textId="77777777" w:rsidR="00A53550" w:rsidRDefault="00A53550">
      <w:pPr>
        <w:spacing w:before="300"/>
      </w:pPr>
    </w:p>
    <w:p w14:paraId="432B4462" w14:textId="54DC7624" w:rsidR="00A53550" w:rsidRDefault="00A53550" w:rsidP="006B7DB3">
      <w:pPr>
        <w:spacing w:before="60" w:after="60"/>
        <w:jc w:val="center"/>
        <w:sectPr w:rsidR="00A5355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DEB4442" w14:textId="77777777" w:rsidR="00A53550" w:rsidRDefault="001F7BC8">
      <w:pPr>
        <w:pStyle w:val="Ttulo1"/>
        <w:pBdr>
          <w:bottom w:val="single" w:sz="6" w:space="4" w:color="2E75B6"/>
        </w:pBdr>
      </w:pPr>
      <w:r>
        <w:lastRenderedPageBreak/>
        <w:t>1. Identificação do Projeto</w:t>
      </w:r>
    </w:p>
    <w:p w14:paraId="75A67DF3" w14:textId="77777777" w:rsidR="00A53550" w:rsidRDefault="001F7BC8">
      <w:pPr>
        <w:spacing w:before="60" w:after="60"/>
        <w:jc w:val="center"/>
      </w:pPr>
      <w:r>
        <w:rPr>
          <w:b/>
          <w:bCs/>
          <w:color w:val="2E5496"/>
        </w:rPr>
        <w:t xml:space="preserve">Nome do Projeto: </w:t>
      </w:r>
      <w:r>
        <w:rPr>
          <w:color w:val="2C2C2C"/>
        </w:rPr>
        <w:t>Fechadura Inteligente com Arduino</w:t>
      </w:r>
    </w:p>
    <w:p w14:paraId="0F3ADBBA" w14:textId="77777777" w:rsidR="00A53550" w:rsidRDefault="001F7BC8">
      <w:pPr>
        <w:spacing w:before="60" w:after="60"/>
        <w:jc w:val="center"/>
      </w:pPr>
      <w:r>
        <w:rPr>
          <w:b/>
          <w:bCs/>
          <w:color w:val="2E5496"/>
        </w:rPr>
        <w:t xml:space="preserve">Área: </w:t>
      </w:r>
      <w:r>
        <w:rPr>
          <w:color w:val="2C2C2C"/>
        </w:rPr>
        <w:t>Sistemas</w:t>
      </w:r>
      <w:r>
        <w:rPr>
          <w:color w:val="2C2C2C"/>
        </w:rPr>
        <w:t xml:space="preserve"> Embarcados / Automação</w:t>
      </w:r>
    </w:p>
    <w:p w14:paraId="600C1934" w14:textId="77777777" w:rsidR="00A53550" w:rsidRDefault="001F7BC8">
      <w:pPr>
        <w:spacing w:before="60" w:after="60"/>
        <w:jc w:val="center"/>
      </w:pPr>
      <w:r>
        <w:rPr>
          <w:b/>
          <w:bCs/>
          <w:color w:val="2E5496"/>
        </w:rPr>
        <w:t xml:space="preserve">Plataforma Utilizada: </w:t>
      </w:r>
      <w:r>
        <w:rPr>
          <w:color w:val="2C2C2C"/>
        </w:rPr>
        <w:t>Arduino Uno</w:t>
      </w:r>
    </w:p>
    <w:p w14:paraId="4B2FC74B" w14:textId="77777777" w:rsidR="00A53550" w:rsidRDefault="001F7BC8">
      <w:pPr>
        <w:spacing w:before="60" w:after="60"/>
        <w:jc w:val="center"/>
      </w:pPr>
      <w:r>
        <w:rPr>
          <w:b/>
          <w:bCs/>
          <w:color w:val="2E5496"/>
        </w:rPr>
        <w:t xml:space="preserve">Software de Simulação: </w:t>
      </w:r>
      <w:proofErr w:type="spellStart"/>
      <w:r>
        <w:rPr>
          <w:color w:val="2C2C2C"/>
        </w:rPr>
        <w:t>Tinkercad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Circuits</w:t>
      </w:r>
      <w:proofErr w:type="spellEnd"/>
    </w:p>
    <w:p w14:paraId="02FD5534" w14:textId="77777777" w:rsidR="00A53550" w:rsidRDefault="00A53550">
      <w:pPr>
        <w:spacing w:before="100"/>
      </w:pPr>
    </w:p>
    <w:p w14:paraId="4BBA4DE8" w14:textId="77777777" w:rsidR="00A53550" w:rsidRDefault="001F7BC8">
      <w:pPr>
        <w:pStyle w:val="Ttulo1"/>
        <w:pBdr>
          <w:bottom w:val="single" w:sz="6" w:space="4" w:color="2E75B6"/>
        </w:pBdr>
      </w:pPr>
      <w:r>
        <w:t>2. Objetivo Técnico</w:t>
      </w:r>
    </w:p>
    <w:p w14:paraId="454BA8F5" w14:textId="77777777" w:rsidR="00A53550" w:rsidRDefault="001F7BC8">
      <w:pPr>
        <w:spacing w:before="80" w:after="80"/>
        <w:jc w:val="both"/>
      </w:pPr>
      <w:r>
        <w:rPr>
          <w:color w:val="2C2C2C"/>
        </w:rPr>
        <w:t>Desenvolver um sistema embarcado de controle de acesso utilizando Arduino, capaz de realizar autenticação por senha e acionamento automático de uma trava eletrônica através de servo motor.</w:t>
      </w:r>
    </w:p>
    <w:p w14:paraId="029D8A29" w14:textId="77777777" w:rsidR="00A53550" w:rsidRDefault="00A53550">
      <w:pPr>
        <w:spacing w:before="100"/>
      </w:pPr>
    </w:p>
    <w:p w14:paraId="70CA017C" w14:textId="77777777" w:rsidR="00A53550" w:rsidRDefault="001F7BC8">
      <w:pPr>
        <w:spacing w:before="80" w:after="80"/>
      </w:pPr>
      <w:r>
        <w:rPr>
          <w:b/>
          <w:bCs/>
          <w:color w:val="2C2C2C"/>
        </w:rPr>
        <w:t>O sistema realiza:</w:t>
      </w:r>
    </w:p>
    <w:p w14:paraId="10A7F3E7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>Leitura de entradas do usuário</w:t>
      </w:r>
    </w:p>
    <w:p w14:paraId="1644A715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>Validação de sen</w:t>
      </w:r>
      <w:r>
        <w:rPr>
          <w:color w:val="2C2C2C"/>
        </w:rPr>
        <w:t>ha</w:t>
      </w:r>
    </w:p>
    <w:p w14:paraId="62CA9303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>Controle de atuadores</w:t>
      </w:r>
    </w:p>
    <w:p w14:paraId="1076D7BF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>Retorno visual e sonoro</w:t>
      </w:r>
    </w:p>
    <w:p w14:paraId="3A3F8551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>Bloqueio de segurança</w:t>
      </w:r>
    </w:p>
    <w:p w14:paraId="31EA407B" w14:textId="77777777" w:rsidR="00A53550" w:rsidRDefault="00A53550">
      <w:pPr>
        <w:spacing w:before="100"/>
      </w:pPr>
    </w:p>
    <w:p w14:paraId="02B8702D" w14:textId="77777777" w:rsidR="00A53550" w:rsidRDefault="001F7BC8">
      <w:pPr>
        <w:pStyle w:val="Ttulo1"/>
        <w:pBdr>
          <w:bottom w:val="single" w:sz="6" w:space="4" w:color="2E75B6"/>
        </w:pBdr>
      </w:pPr>
      <w:r>
        <w:t>3. Componentes Utilizados</w:t>
      </w:r>
    </w:p>
    <w:p w14:paraId="78B41861" w14:textId="77777777" w:rsidR="00A53550" w:rsidRDefault="001F7BC8">
      <w:pPr>
        <w:spacing w:before="80" w:after="80"/>
        <w:jc w:val="both"/>
      </w:pPr>
      <w:r>
        <w:rPr>
          <w:color w:val="2C2C2C"/>
        </w:rPr>
        <w:t>A tabela a seguir lista todos os componentes empregados no projeto:</w:t>
      </w:r>
    </w:p>
    <w:p w14:paraId="30183D9F" w14:textId="77777777" w:rsidR="00A53550" w:rsidRDefault="00A53550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4326"/>
      </w:tblGrid>
      <w:tr w:rsidR="00A53550" w14:paraId="4ADBC9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00DB66" w14:textId="77777777" w:rsidR="00A53550" w:rsidRDefault="001F7BC8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ED9B58" w14:textId="77777777" w:rsidR="00A53550" w:rsidRDefault="001F7BC8">
            <w:r>
              <w:rPr>
                <w:b/>
                <w:bCs/>
                <w:color w:val="FFFFFF"/>
                <w:sz w:val="20"/>
                <w:szCs w:val="20"/>
              </w:rPr>
              <w:t>Quantidade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6D36C9" w14:textId="77777777" w:rsidR="00A53550" w:rsidRDefault="001F7BC8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A53550" w14:paraId="082C48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D1500A" w14:textId="77777777" w:rsidR="00A53550" w:rsidRDefault="001F7BC8">
            <w:r>
              <w:rPr>
                <w:color w:val="2C2C2C"/>
                <w:sz w:val="20"/>
                <w:szCs w:val="20"/>
              </w:rPr>
              <w:t>Arduino Uno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F87397" w14:textId="77777777" w:rsidR="00A53550" w:rsidRDefault="001F7BC8">
            <w:r>
              <w:rPr>
                <w:color w:val="2C2C2C"/>
                <w:sz w:val="20"/>
                <w:szCs w:val="20"/>
              </w:rPr>
              <w:t>1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772752" w14:textId="77777777" w:rsidR="00A53550" w:rsidRDefault="001F7BC8">
            <w:r>
              <w:rPr>
                <w:color w:val="2C2C2C"/>
                <w:sz w:val="20"/>
                <w:szCs w:val="20"/>
              </w:rPr>
              <w:t>Microcontrolador principal</w:t>
            </w:r>
          </w:p>
        </w:tc>
      </w:tr>
      <w:tr w:rsidR="00A53550" w14:paraId="5E627F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F3F21F" w14:textId="77777777" w:rsidR="00A53550" w:rsidRDefault="001F7BC8">
            <w:r>
              <w:rPr>
                <w:color w:val="2C2C2C"/>
                <w:sz w:val="20"/>
                <w:szCs w:val="20"/>
              </w:rPr>
              <w:t>Display LCD 16x2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9C4CB5" w14:textId="77777777" w:rsidR="00A53550" w:rsidRDefault="001F7BC8">
            <w:r>
              <w:rPr>
                <w:color w:val="2C2C2C"/>
                <w:sz w:val="20"/>
                <w:szCs w:val="20"/>
              </w:rPr>
              <w:t>1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376D21" w14:textId="77777777" w:rsidR="00A53550" w:rsidRDefault="001F7BC8">
            <w:r>
              <w:rPr>
                <w:color w:val="2C2C2C"/>
                <w:sz w:val="20"/>
                <w:szCs w:val="20"/>
              </w:rPr>
              <w:t>Exibição de mensagens ao usuário</w:t>
            </w:r>
          </w:p>
        </w:tc>
      </w:tr>
      <w:tr w:rsidR="00A53550" w14:paraId="7BE091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CADC6A" w14:textId="77777777" w:rsidR="00A53550" w:rsidRDefault="001F7BC8">
            <w:r>
              <w:rPr>
                <w:color w:val="2C2C2C"/>
                <w:sz w:val="20"/>
                <w:szCs w:val="20"/>
              </w:rPr>
              <w:t>Servo Motor SG90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7679D2" w14:textId="77777777" w:rsidR="00A53550" w:rsidRDefault="001F7BC8">
            <w:r>
              <w:rPr>
                <w:color w:val="2C2C2C"/>
                <w:sz w:val="20"/>
                <w:szCs w:val="20"/>
              </w:rPr>
              <w:t>1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2C2051" w14:textId="77777777" w:rsidR="00A53550" w:rsidRDefault="001F7BC8">
            <w:r>
              <w:rPr>
                <w:color w:val="2C2C2C"/>
                <w:sz w:val="20"/>
                <w:szCs w:val="20"/>
              </w:rPr>
              <w:t>Acionamento da trava eletrônica</w:t>
            </w:r>
          </w:p>
        </w:tc>
      </w:tr>
      <w:tr w:rsidR="00A53550" w14:paraId="3761F2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407F6B" w14:textId="77777777" w:rsidR="00A53550" w:rsidRDefault="001F7BC8">
            <w:r>
              <w:rPr>
                <w:color w:val="2C2C2C"/>
                <w:sz w:val="20"/>
                <w:szCs w:val="20"/>
              </w:rPr>
              <w:t>Potenciômetro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651E49" w14:textId="77777777" w:rsidR="00A53550" w:rsidRDefault="001F7BC8">
            <w:r>
              <w:rPr>
                <w:color w:val="2C2C2C"/>
                <w:sz w:val="20"/>
                <w:szCs w:val="20"/>
              </w:rPr>
              <w:t>1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47BE73" w14:textId="77777777" w:rsidR="00A53550" w:rsidRDefault="001F7BC8">
            <w:r>
              <w:rPr>
                <w:color w:val="2C2C2C"/>
                <w:sz w:val="20"/>
                <w:szCs w:val="20"/>
              </w:rPr>
              <w:t>Seleção de dígitos da senha</w:t>
            </w:r>
          </w:p>
        </w:tc>
      </w:tr>
      <w:tr w:rsidR="00A53550" w14:paraId="46DEEC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ABB48E" w14:textId="77777777" w:rsidR="00A53550" w:rsidRDefault="001F7BC8">
            <w:proofErr w:type="spellStart"/>
            <w:r>
              <w:rPr>
                <w:color w:val="2C2C2C"/>
                <w:sz w:val="20"/>
                <w:szCs w:val="20"/>
              </w:rPr>
              <w:t>Push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Button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A7385" w14:textId="77777777" w:rsidR="00A53550" w:rsidRDefault="001F7BC8">
            <w:r>
              <w:rPr>
                <w:color w:val="2C2C2C"/>
                <w:sz w:val="20"/>
                <w:szCs w:val="20"/>
              </w:rPr>
              <w:t>1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6E772E" w14:textId="77777777" w:rsidR="00A53550" w:rsidRDefault="001F7BC8">
            <w:r>
              <w:rPr>
                <w:color w:val="2C2C2C"/>
                <w:sz w:val="20"/>
                <w:szCs w:val="20"/>
              </w:rPr>
              <w:t>Confirmação do dígito selecionado</w:t>
            </w:r>
          </w:p>
        </w:tc>
      </w:tr>
      <w:tr w:rsidR="00A53550" w14:paraId="68343A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271E44" w14:textId="77777777" w:rsidR="00A53550" w:rsidRDefault="001F7BC8">
            <w:proofErr w:type="spellStart"/>
            <w:r>
              <w:rPr>
                <w:color w:val="2C2C2C"/>
                <w:sz w:val="20"/>
                <w:szCs w:val="20"/>
              </w:rPr>
              <w:t>Buzzer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C10680" w14:textId="77777777" w:rsidR="00A53550" w:rsidRDefault="001F7BC8">
            <w:r>
              <w:rPr>
                <w:color w:val="2C2C2C"/>
                <w:sz w:val="20"/>
                <w:szCs w:val="20"/>
              </w:rPr>
              <w:t>1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231046" w14:textId="77777777" w:rsidR="00A53550" w:rsidRDefault="001F7BC8">
            <w:r>
              <w:rPr>
                <w:color w:val="2C2C2C"/>
                <w:sz w:val="20"/>
                <w:szCs w:val="20"/>
              </w:rPr>
              <w:t>Retorno sonoro ao usuário</w:t>
            </w:r>
          </w:p>
        </w:tc>
      </w:tr>
      <w:tr w:rsidR="00A53550" w14:paraId="07AB03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C751E0" w14:textId="77777777" w:rsidR="00A53550" w:rsidRDefault="001F7BC8">
            <w:r>
              <w:rPr>
                <w:color w:val="2C2C2C"/>
                <w:sz w:val="20"/>
                <w:szCs w:val="20"/>
              </w:rPr>
              <w:t>Protoboard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9CDC0A" w14:textId="77777777" w:rsidR="00A53550" w:rsidRDefault="001F7BC8">
            <w:r>
              <w:rPr>
                <w:color w:val="2C2C2C"/>
                <w:sz w:val="20"/>
                <w:szCs w:val="20"/>
              </w:rPr>
              <w:t>1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B2210E" w14:textId="77777777" w:rsidR="00A53550" w:rsidRDefault="001F7BC8">
            <w:r>
              <w:rPr>
                <w:color w:val="2C2C2C"/>
                <w:sz w:val="20"/>
                <w:szCs w:val="20"/>
              </w:rPr>
              <w:t>Montagem do circuito</w:t>
            </w:r>
          </w:p>
        </w:tc>
      </w:tr>
      <w:tr w:rsidR="00A53550" w14:paraId="17861D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B16704" w14:textId="77777777" w:rsidR="00A53550" w:rsidRDefault="001F7BC8">
            <w:r>
              <w:rPr>
                <w:color w:val="2C2C2C"/>
                <w:sz w:val="20"/>
                <w:szCs w:val="20"/>
              </w:rPr>
              <w:t>Jumpers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C9DC6C" w14:textId="77777777" w:rsidR="00A53550" w:rsidRDefault="001F7BC8">
            <w:r>
              <w:rPr>
                <w:color w:val="2C2C2C"/>
                <w:sz w:val="20"/>
                <w:szCs w:val="20"/>
              </w:rPr>
              <w:t>Diversos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19D827" w14:textId="77777777" w:rsidR="00A53550" w:rsidRDefault="001F7BC8">
            <w:r>
              <w:rPr>
                <w:color w:val="2C2C2C"/>
                <w:sz w:val="20"/>
                <w:szCs w:val="20"/>
              </w:rPr>
              <w:t>Conexões elétricas</w:t>
            </w:r>
          </w:p>
        </w:tc>
      </w:tr>
    </w:tbl>
    <w:p w14:paraId="0F265600" w14:textId="77777777" w:rsidR="00A53550" w:rsidRDefault="00A53550">
      <w:pPr>
        <w:spacing w:before="100"/>
      </w:pPr>
    </w:p>
    <w:p w14:paraId="4CBDEEB4" w14:textId="77777777" w:rsidR="00A53550" w:rsidRDefault="001F7BC8">
      <w:pPr>
        <w:pStyle w:val="Ttulo1"/>
        <w:pBdr>
          <w:bottom w:val="single" w:sz="6" w:space="4" w:color="2E75B6"/>
        </w:pBdr>
      </w:pPr>
      <w:r>
        <w:t>4. Funcionamento Técnico</w:t>
      </w:r>
    </w:p>
    <w:p w14:paraId="2D7B4BC7" w14:textId="77777777" w:rsidR="00A53550" w:rsidRDefault="001F7BC8">
      <w:pPr>
        <w:spacing w:before="80" w:after="80"/>
        <w:jc w:val="both"/>
      </w:pPr>
      <w:r>
        <w:rPr>
          <w:color w:val="2C2C2C"/>
        </w:rPr>
        <w:lastRenderedPageBreak/>
        <w:t>O usuário gira o potenciômetro para selecionar um número de 0 a 9. Após selecionar o valor desejado, o botão de confirmação é pressionado e o número é armazenado na senha digitada.</w:t>
      </w:r>
    </w:p>
    <w:p w14:paraId="6E16E9B5" w14:textId="77777777" w:rsidR="00A53550" w:rsidRDefault="00A53550">
      <w:pPr>
        <w:spacing w:before="100"/>
      </w:pPr>
    </w:p>
    <w:p w14:paraId="0010AB7C" w14:textId="77777777" w:rsidR="00A53550" w:rsidRDefault="001F7BC8">
      <w:pPr>
        <w:pStyle w:val="Ttulo2"/>
      </w:pPr>
      <w:r>
        <w:t>4.1 Fluxo de Autenticação</w:t>
      </w:r>
    </w:p>
    <w:p w14:paraId="1A8F68B9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>O usuário insere quatro dígitos por meio do potenciômetro e do botão de confirmação.</w:t>
      </w:r>
    </w:p>
    <w:p w14:paraId="0AB14F4A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>O sistema compara a sequência digitada com a senha cadastrada.</w:t>
      </w:r>
    </w:p>
    <w:p w14:paraId="4F3B6EFE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 xml:space="preserve">Em caso de acerto: o servo motor libera a trava, o LCD exibe mensagem de acesso liberado e o </w:t>
      </w:r>
      <w:proofErr w:type="spellStart"/>
      <w:r>
        <w:rPr>
          <w:color w:val="2C2C2C"/>
        </w:rPr>
        <w:t>buzzer</w:t>
      </w:r>
      <w:proofErr w:type="spellEnd"/>
      <w:r>
        <w:rPr>
          <w:color w:val="2C2C2C"/>
        </w:rPr>
        <w:t xml:space="preserve"> emite si</w:t>
      </w:r>
      <w:r>
        <w:rPr>
          <w:color w:val="2C2C2C"/>
        </w:rPr>
        <w:t>nal sonoro.</w:t>
      </w:r>
    </w:p>
    <w:p w14:paraId="361DD4E5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>Em caso de erro: o sistema exibe mensagem de acesso negado e contabiliza tentativas inválidas.</w:t>
      </w:r>
    </w:p>
    <w:p w14:paraId="317D158E" w14:textId="77777777" w:rsidR="00A53550" w:rsidRDefault="00A53550">
      <w:pPr>
        <w:spacing w:before="100"/>
      </w:pPr>
    </w:p>
    <w:p w14:paraId="26B0C38D" w14:textId="77777777" w:rsidR="00A53550" w:rsidRDefault="001F7BC8">
      <w:pPr>
        <w:pStyle w:val="Ttulo1"/>
        <w:pBdr>
          <w:bottom w:val="single" w:sz="6" w:space="4" w:color="2E75B6"/>
        </w:pBdr>
      </w:pPr>
      <w:r>
        <w:t>5. Sistema de Segurança</w:t>
      </w:r>
    </w:p>
    <w:p w14:paraId="664ABF54" w14:textId="77777777" w:rsidR="00A53550" w:rsidRDefault="001F7BC8">
      <w:pPr>
        <w:spacing w:before="80" w:after="80"/>
        <w:jc w:val="both"/>
      </w:pPr>
      <w:r>
        <w:rPr>
          <w:color w:val="2C2C2C"/>
        </w:rPr>
        <w:t>O sistema implementa os seguintes mecanismos de segurança:</w:t>
      </w:r>
    </w:p>
    <w:p w14:paraId="5C9AE1D0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>Bloqueio temporário após múltiplas tentativas incorretas.</w:t>
      </w:r>
    </w:p>
    <w:p w14:paraId="3CD5E2C5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 xml:space="preserve">Alerta sonoro via </w:t>
      </w:r>
      <w:proofErr w:type="spellStart"/>
      <w:r>
        <w:rPr>
          <w:color w:val="2C2C2C"/>
        </w:rPr>
        <w:t>buzzer</w:t>
      </w:r>
      <w:proofErr w:type="spellEnd"/>
      <w:r>
        <w:rPr>
          <w:color w:val="2C2C2C"/>
        </w:rPr>
        <w:t xml:space="preserve"> em caso de tentativas inválidas.</w:t>
      </w:r>
    </w:p>
    <w:p w14:paraId="74698338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>Botão de emergência para travamento imediato do sistema.</w:t>
      </w:r>
    </w:p>
    <w:p w14:paraId="0EDBEB84" w14:textId="77777777" w:rsidR="00A53550" w:rsidRDefault="00A53550">
      <w:pPr>
        <w:spacing w:before="100"/>
      </w:pPr>
    </w:p>
    <w:p w14:paraId="25E6D749" w14:textId="77777777" w:rsidR="00A53550" w:rsidRDefault="001F7BC8">
      <w:pPr>
        <w:pStyle w:val="Ttulo1"/>
        <w:pBdr>
          <w:bottom w:val="single" w:sz="6" w:space="4" w:color="2E75B6"/>
        </w:pBdr>
      </w:pPr>
      <w:r>
        <w:t>6. Desenvolvimento</w:t>
      </w:r>
    </w:p>
    <w:p w14:paraId="23DDC511" w14:textId="77777777" w:rsidR="00A53550" w:rsidRDefault="001F7BC8">
      <w:pPr>
        <w:spacing w:before="80" w:after="80"/>
        <w:jc w:val="both"/>
      </w:pPr>
      <w:r>
        <w:rPr>
          <w:color w:val="2C2C2C"/>
        </w:rPr>
        <w:t>Inicialmente, o projeto utilizava um teclado matricial para ins</w:t>
      </w:r>
      <w:r>
        <w:rPr>
          <w:color w:val="2C2C2C"/>
        </w:rPr>
        <w:t>erção da senha. Entretanto, devido à complexidade do circuito e às dificuldades de montagem física, o teclado foi substituído por um potenciômetro combinado a um botão de confirmação.</w:t>
      </w:r>
    </w:p>
    <w:p w14:paraId="0DDDE3D6" w14:textId="77777777" w:rsidR="00A53550" w:rsidRDefault="00A53550">
      <w:pPr>
        <w:spacing w:before="100"/>
      </w:pPr>
    </w:p>
    <w:p w14:paraId="147A473C" w14:textId="77777777" w:rsidR="00A53550" w:rsidRDefault="001F7BC8">
      <w:pPr>
        <w:spacing w:before="80" w:after="80"/>
      </w:pPr>
      <w:r>
        <w:rPr>
          <w:b/>
          <w:bCs/>
          <w:color w:val="2C2C2C"/>
        </w:rPr>
        <w:t>A alteração proporcionou os seguintes benefícios:</w:t>
      </w:r>
    </w:p>
    <w:p w14:paraId="320B8F02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>Simplificação do circ</w:t>
      </w:r>
      <w:r>
        <w:rPr>
          <w:color w:val="2C2C2C"/>
        </w:rPr>
        <w:t>uito elétrico.</w:t>
      </w:r>
    </w:p>
    <w:p w14:paraId="0079FAC6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>Redução da quantidade de fios e conexões.</w:t>
      </w:r>
    </w:p>
    <w:p w14:paraId="62963680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>Maior estabilidade no funcionamento.</w:t>
      </w:r>
    </w:p>
    <w:p w14:paraId="37B5ABA9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>Melhor organização da montagem física.</w:t>
      </w:r>
    </w:p>
    <w:p w14:paraId="4F874B8F" w14:textId="77777777" w:rsidR="00A53550" w:rsidRDefault="00A53550">
      <w:pPr>
        <w:spacing w:before="100"/>
      </w:pPr>
    </w:p>
    <w:p w14:paraId="146A8CA3" w14:textId="77777777" w:rsidR="00A53550" w:rsidRDefault="001F7BC8">
      <w:pPr>
        <w:pStyle w:val="Ttulo1"/>
        <w:pBdr>
          <w:bottom w:val="single" w:sz="6" w:space="4" w:color="2E75B6"/>
        </w:pBdr>
      </w:pPr>
      <w:r>
        <w:t>7. Resultados Obtidos</w:t>
      </w:r>
    </w:p>
    <w:p w14:paraId="56A1FAF7" w14:textId="77777777" w:rsidR="00A53550" w:rsidRDefault="001F7BC8">
      <w:pPr>
        <w:spacing w:before="80" w:after="80"/>
        <w:jc w:val="both"/>
      </w:pPr>
      <w:r>
        <w:rPr>
          <w:color w:val="2C2C2C"/>
        </w:rPr>
        <w:t xml:space="preserve">O sistema apresentou funcionamento adequado durante todos os testes realizados no </w:t>
      </w:r>
      <w:proofErr w:type="spellStart"/>
      <w:r>
        <w:rPr>
          <w:color w:val="2C2C2C"/>
        </w:rPr>
        <w:t>Tinkercad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Circuits</w:t>
      </w:r>
      <w:proofErr w:type="spellEnd"/>
      <w:r>
        <w:rPr>
          <w:color w:val="2C2C2C"/>
        </w:rPr>
        <w:t>. As seguintes funcionalidades foram validadas com sucesso:</w:t>
      </w:r>
    </w:p>
    <w:p w14:paraId="1F25C6F3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>Leitura correta da senha inserida pelo usuário.</w:t>
      </w:r>
    </w:p>
    <w:p w14:paraId="074E1D5D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>Abertura e fechamento da trava pelo servo motor.</w:t>
      </w:r>
    </w:p>
    <w:p w14:paraId="5AC93E64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>Funcionamento estável do servo motor SG90.</w:t>
      </w:r>
    </w:p>
    <w:p w14:paraId="756B78B6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>Exibição de mensagens no display LCD 16x2.</w:t>
      </w:r>
    </w:p>
    <w:p w14:paraId="3702DE05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>Emissão de si</w:t>
      </w:r>
      <w:r>
        <w:rPr>
          <w:color w:val="2C2C2C"/>
        </w:rPr>
        <w:t xml:space="preserve">nais sonoros pelo </w:t>
      </w:r>
      <w:proofErr w:type="spellStart"/>
      <w:r>
        <w:rPr>
          <w:color w:val="2C2C2C"/>
        </w:rPr>
        <w:t>buzzer</w:t>
      </w:r>
      <w:proofErr w:type="spellEnd"/>
      <w:r>
        <w:rPr>
          <w:color w:val="2C2C2C"/>
        </w:rPr>
        <w:t>.</w:t>
      </w:r>
    </w:p>
    <w:p w14:paraId="040C420F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>Bloqueio temporário após tentativas incorretas.</w:t>
      </w:r>
    </w:p>
    <w:p w14:paraId="654EDD90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lastRenderedPageBreak/>
        <w:t>Acionamento do sistema de emergência.</w:t>
      </w:r>
    </w:p>
    <w:p w14:paraId="1D96CC49" w14:textId="77777777" w:rsidR="00A53550" w:rsidRDefault="00A53550">
      <w:pPr>
        <w:spacing w:before="100"/>
      </w:pPr>
    </w:p>
    <w:p w14:paraId="3D27C05F" w14:textId="77777777" w:rsidR="00A53550" w:rsidRDefault="001F7BC8">
      <w:pPr>
        <w:pStyle w:val="Ttulo1"/>
        <w:pBdr>
          <w:bottom w:val="single" w:sz="6" w:space="4" w:color="2E75B6"/>
        </w:pBdr>
      </w:pPr>
      <w:r>
        <w:t>8. Conclusão</w:t>
      </w:r>
    </w:p>
    <w:p w14:paraId="390BCAAA" w14:textId="77777777" w:rsidR="00A53550" w:rsidRDefault="001F7BC8">
      <w:pPr>
        <w:spacing w:before="80" w:after="80"/>
        <w:jc w:val="both"/>
      </w:pPr>
      <w:r>
        <w:rPr>
          <w:color w:val="2C2C2C"/>
        </w:rPr>
        <w:t>O projeto permitiu aplicar de forma integrada conceitos de sistemas embarcados, automação, eletrônica digital, programação em Arduino e integração hardware/software.</w:t>
      </w:r>
    </w:p>
    <w:p w14:paraId="146AA08C" w14:textId="77777777" w:rsidR="00A53550" w:rsidRDefault="00A53550">
      <w:pPr>
        <w:spacing w:before="100"/>
      </w:pPr>
    </w:p>
    <w:p w14:paraId="599DC498" w14:textId="77777777" w:rsidR="00A53550" w:rsidRDefault="001F7BC8">
      <w:pPr>
        <w:spacing w:before="80" w:after="80"/>
      </w:pPr>
      <w:r>
        <w:rPr>
          <w:b/>
          <w:bCs/>
          <w:color w:val="2C2C2C"/>
        </w:rPr>
        <w:t>A solução final apresentou os seguintes atributos:</w:t>
      </w:r>
    </w:p>
    <w:p w14:paraId="148BDBBB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 xml:space="preserve">Funcionamento estável e confiável nos </w:t>
      </w:r>
      <w:r>
        <w:rPr>
          <w:color w:val="2C2C2C"/>
        </w:rPr>
        <w:t>testes realizados.</w:t>
      </w:r>
    </w:p>
    <w:p w14:paraId="5479469C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>Baixo custo de implementação.</w:t>
      </w:r>
    </w:p>
    <w:p w14:paraId="4B96B8EB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>Facilidade de expansão futura com novos módulos.</w:t>
      </w:r>
    </w:p>
    <w:p w14:paraId="7040FEF0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>Organização simplificada do circuito.</w:t>
      </w:r>
    </w:p>
    <w:p w14:paraId="088128CA" w14:textId="77777777" w:rsidR="00A53550" w:rsidRDefault="00A53550">
      <w:pPr>
        <w:spacing w:before="100"/>
      </w:pPr>
    </w:p>
    <w:p w14:paraId="5E067A90" w14:textId="77777777" w:rsidR="00A53550" w:rsidRDefault="001F7BC8">
      <w:pPr>
        <w:pStyle w:val="Ttulo1"/>
        <w:pBdr>
          <w:bottom w:val="single" w:sz="6" w:space="4" w:color="2E75B6"/>
        </w:pBdr>
      </w:pPr>
      <w:r>
        <w:t>9. Tecnologias Utilizadas</w:t>
      </w:r>
    </w:p>
    <w:p w14:paraId="3998D475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>Arduino IDE — Ambiente de desenvolvimento integrado para programação do Arduino.</w:t>
      </w:r>
    </w:p>
    <w:p w14:paraId="371B66CB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>Linguagem C++ — Utilizada para a programação do microcontrolador.</w:t>
      </w:r>
    </w:p>
    <w:p w14:paraId="31434EDE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rPr>
          <w:color w:val="2C2C2C"/>
        </w:rPr>
        <w:t>Tinkercad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Circuits</w:t>
      </w:r>
      <w:proofErr w:type="spellEnd"/>
      <w:r>
        <w:rPr>
          <w:color w:val="2C2C2C"/>
        </w:rPr>
        <w:t xml:space="preserve"> — Plataforma de simulação e prototipagem virtual.</w:t>
      </w:r>
    </w:p>
    <w:p w14:paraId="7E355B4F" w14:textId="77777777" w:rsidR="00A53550" w:rsidRDefault="00A53550">
      <w:pPr>
        <w:spacing w:before="100"/>
      </w:pPr>
    </w:p>
    <w:p w14:paraId="5FFCDC89" w14:textId="77777777" w:rsidR="00A53550" w:rsidRDefault="001F7BC8">
      <w:pPr>
        <w:pStyle w:val="Ttulo1"/>
        <w:pBdr>
          <w:bottom w:val="single" w:sz="6" w:space="4" w:color="2E75B6"/>
        </w:pBdr>
      </w:pPr>
      <w:r>
        <w:t>10. Referências</w:t>
      </w:r>
    </w:p>
    <w:p w14:paraId="02A550E9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>Documentação Oficial Arduino — https://www.arduino.cc/reference/pt/</w:t>
      </w:r>
    </w:p>
    <w:p w14:paraId="1B1DA5A8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>Biblioteca Servo — Controle de servo</w:t>
      </w:r>
      <w:r>
        <w:rPr>
          <w:color w:val="2C2C2C"/>
        </w:rPr>
        <w:t xml:space="preserve"> motores em Arduino.</w:t>
      </w:r>
    </w:p>
    <w:p w14:paraId="5B68DB8C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C"/>
        </w:rPr>
        <w:t xml:space="preserve">Biblioteca </w:t>
      </w:r>
      <w:proofErr w:type="spellStart"/>
      <w:r>
        <w:rPr>
          <w:color w:val="2C2C2C"/>
        </w:rPr>
        <w:t>LiquidCrystal</w:t>
      </w:r>
      <w:proofErr w:type="spellEnd"/>
      <w:r>
        <w:rPr>
          <w:color w:val="2C2C2C"/>
        </w:rPr>
        <w:t xml:space="preserve"> — Controle de displays LCD com Arduino.</w:t>
      </w:r>
    </w:p>
    <w:p w14:paraId="60BB7F92" w14:textId="77777777" w:rsidR="00A53550" w:rsidRDefault="001F7BC8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rPr>
          <w:color w:val="2C2C2C"/>
        </w:rPr>
        <w:t>Tinkercad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Documentation</w:t>
      </w:r>
      <w:proofErr w:type="spellEnd"/>
      <w:r>
        <w:rPr>
          <w:color w:val="2C2C2C"/>
        </w:rPr>
        <w:t xml:space="preserve"> — https://www.tinkercad.com/</w:t>
      </w:r>
    </w:p>
    <w:sectPr w:rsidR="00A5355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47B31" w14:textId="77777777" w:rsidR="001F7BC8" w:rsidRDefault="001F7BC8">
      <w:r>
        <w:separator/>
      </w:r>
    </w:p>
  </w:endnote>
  <w:endnote w:type="continuationSeparator" w:id="0">
    <w:p w14:paraId="3D8E3C83" w14:textId="77777777" w:rsidR="001F7BC8" w:rsidRDefault="001F7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EEE23" w14:textId="77777777" w:rsidR="00A53550" w:rsidRDefault="001F7BC8">
    <w:pPr>
      <w:pBdr>
        <w:top w:val="single" w:sz="4" w:space="4" w:color="BDC3C7"/>
      </w:pBdr>
      <w:tabs>
        <w:tab w:val="right" w:pos="9026"/>
      </w:tabs>
      <w:spacing w:before="100"/>
    </w:pPr>
    <w:proofErr w:type="spellStart"/>
    <w:r>
      <w:rPr>
        <w:color w:val="888888"/>
        <w:sz w:val="16"/>
        <w:szCs w:val="16"/>
      </w:rPr>
      <w:t>IoT</w:t>
    </w:r>
    <w:proofErr w:type="spellEnd"/>
    <w:r>
      <w:rPr>
        <w:color w:val="888888"/>
        <w:sz w:val="16"/>
        <w:szCs w:val="16"/>
      </w:rPr>
      <w:t xml:space="preserve"> — Sistemas Embarcados</w:t>
    </w:r>
    <w:r>
      <w:rPr>
        <w:color w:val="888888"/>
        <w:sz w:val="16"/>
        <w:szCs w:val="16"/>
      </w:rPr>
      <w:tab/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6B7DB3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6B7DB3">
      <w:rPr>
        <w:noProof/>
        <w:color w:val="888888"/>
        <w:sz w:val="16"/>
        <w:szCs w:val="16"/>
      </w:rPr>
      <w:t>3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E639A" w14:textId="77777777" w:rsidR="001F7BC8" w:rsidRDefault="001F7BC8">
      <w:r>
        <w:separator/>
      </w:r>
    </w:p>
  </w:footnote>
  <w:footnote w:type="continuationSeparator" w:id="0">
    <w:p w14:paraId="6E20166C" w14:textId="77777777" w:rsidR="001F7BC8" w:rsidRDefault="001F7B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41716" w14:textId="77777777" w:rsidR="00A53550" w:rsidRDefault="001F7BC8">
    <w:pPr>
      <w:pBdr>
        <w:bottom w:val="single" w:sz="6" w:space="4" w:color="2E75B6"/>
      </w:pBdr>
      <w:spacing w:after="160"/>
    </w:pPr>
    <w:r>
      <w:rPr>
        <w:color w:val="2E5496"/>
        <w:sz w:val="18"/>
        <w:szCs w:val="18"/>
      </w:rPr>
      <w:t>Relatório Técnico — Fechadura Inteligente com Arduino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74EE1"/>
    <w:multiLevelType w:val="hybridMultilevel"/>
    <w:tmpl w:val="B67C4478"/>
    <w:lvl w:ilvl="0" w:tplc="07ACBC74">
      <w:start w:val="1"/>
      <w:numFmt w:val="bullet"/>
      <w:lvlText w:val="•"/>
      <w:lvlJc w:val="left"/>
      <w:pPr>
        <w:ind w:left="720" w:hanging="360"/>
      </w:pPr>
    </w:lvl>
    <w:lvl w:ilvl="1" w:tplc="6644A4F2">
      <w:numFmt w:val="decimal"/>
      <w:lvlText w:val=""/>
      <w:lvlJc w:val="left"/>
    </w:lvl>
    <w:lvl w:ilvl="2" w:tplc="67602BD4">
      <w:numFmt w:val="decimal"/>
      <w:lvlText w:val=""/>
      <w:lvlJc w:val="left"/>
    </w:lvl>
    <w:lvl w:ilvl="3" w:tplc="DFB0E56A">
      <w:numFmt w:val="decimal"/>
      <w:lvlText w:val=""/>
      <w:lvlJc w:val="left"/>
    </w:lvl>
    <w:lvl w:ilvl="4" w:tplc="D2440D88">
      <w:numFmt w:val="decimal"/>
      <w:lvlText w:val=""/>
      <w:lvlJc w:val="left"/>
    </w:lvl>
    <w:lvl w:ilvl="5" w:tplc="96DC0774">
      <w:numFmt w:val="decimal"/>
      <w:lvlText w:val=""/>
      <w:lvlJc w:val="left"/>
    </w:lvl>
    <w:lvl w:ilvl="6" w:tplc="50C059C8">
      <w:numFmt w:val="decimal"/>
      <w:lvlText w:val=""/>
      <w:lvlJc w:val="left"/>
    </w:lvl>
    <w:lvl w:ilvl="7" w:tplc="E8686414">
      <w:numFmt w:val="decimal"/>
      <w:lvlText w:val=""/>
      <w:lvlJc w:val="left"/>
    </w:lvl>
    <w:lvl w:ilvl="8" w:tplc="D12E4D4C">
      <w:numFmt w:val="decimal"/>
      <w:lvlText w:val=""/>
      <w:lvlJc w:val="left"/>
    </w:lvl>
  </w:abstractNum>
  <w:abstractNum w:abstractNumId="1" w15:restartNumberingAfterBreak="0">
    <w:nsid w:val="730E412D"/>
    <w:multiLevelType w:val="hybridMultilevel"/>
    <w:tmpl w:val="5DB6A358"/>
    <w:lvl w:ilvl="0" w:tplc="0B2AB790">
      <w:start w:val="1"/>
      <w:numFmt w:val="bullet"/>
      <w:lvlText w:val="●"/>
      <w:lvlJc w:val="left"/>
      <w:pPr>
        <w:ind w:left="720" w:hanging="360"/>
      </w:pPr>
    </w:lvl>
    <w:lvl w:ilvl="1" w:tplc="9D4019C8">
      <w:start w:val="1"/>
      <w:numFmt w:val="bullet"/>
      <w:lvlText w:val="○"/>
      <w:lvlJc w:val="left"/>
      <w:pPr>
        <w:ind w:left="1440" w:hanging="360"/>
      </w:pPr>
    </w:lvl>
    <w:lvl w:ilvl="2" w:tplc="8EFCC7A4">
      <w:start w:val="1"/>
      <w:numFmt w:val="bullet"/>
      <w:lvlText w:val="■"/>
      <w:lvlJc w:val="left"/>
      <w:pPr>
        <w:ind w:left="2160" w:hanging="360"/>
      </w:pPr>
    </w:lvl>
    <w:lvl w:ilvl="3" w:tplc="9A7E5810">
      <w:start w:val="1"/>
      <w:numFmt w:val="bullet"/>
      <w:lvlText w:val="●"/>
      <w:lvlJc w:val="left"/>
      <w:pPr>
        <w:ind w:left="2880" w:hanging="360"/>
      </w:pPr>
    </w:lvl>
    <w:lvl w:ilvl="4" w:tplc="CDEC538C">
      <w:start w:val="1"/>
      <w:numFmt w:val="bullet"/>
      <w:lvlText w:val="○"/>
      <w:lvlJc w:val="left"/>
      <w:pPr>
        <w:ind w:left="3600" w:hanging="360"/>
      </w:pPr>
    </w:lvl>
    <w:lvl w:ilvl="5" w:tplc="A5343FFA">
      <w:start w:val="1"/>
      <w:numFmt w:val="bullet"/>
      <w:lvlText w:val="■"/>
      <w:lvlJc w:val="left"/>
      <w:pPr>
        <w:ind w:left="4320" w:hanging="360"/>
      </w:pPr>
    </w:lvl>
    <w:lvl w:ilvl="6" w:tplc="EB6C3ACC">
      <w:start w:val="1"/>
      <w:numFmt w:val="bullet"/>
      <w:lvlText w:val="●"/>
      <w:lvlJc w:val="left"/>
      <w:pPr>
        <w:ind w:left="5040" w:hanging="360"/>
      </w:pPr>
    </w:lvl>
    <w:lvl w:ilvl="7" w:tplc="2DE40D7A">
      <w:start w:val="1"/>
      <w:numFmt w:val="bullet"/>
      <w:lvlText w:val="●"/>
      <w:lvlJc w:val="left"/>
      <w:pPr>
        <w:ind w:left="5760" w:hanging="360"/>
      </w:pPr>
    </w:lvl>
    <w:lvl w:ilvl="8" w:tplc="3EE8BB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550"/>
    <w:rsid w:val="001F7BC8"/>
    <w:rsid w:val="006B7DB3"/>
    <w:rsid w:val="00A5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DC7DC"/>
  <w15:docId w15:val="{CEE4CC9F-9C9F-45C5-89C3-1550919B2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549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634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DANTE RYUCHI KAWAZU</cp:lastModifiedBy>
  <cp:revision>2</cp:revision>
  <dcterms:created xsi:type="dcterms:W3CDTF">2026-05-20T23:26:00Z</dcterms:created>
  <dcterms:modified xsi:type="dcterms:W3CDTF">2026-05-20T23:27:00Z</dcterms:modified>
</cp:coreProperties>
</file>