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753BB225" w14:textId="6EAF53ED" w:rsidR="00192830" w:rsidRDefault="001A43D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6939161" w:history="1">
        <w:r w:rsidR="00192830" w:rsidRPr="001E3383">
          <w:rPr>
            <w:rStyle w:val="ae"/>
            <w:noProof/>
          </w:rPr>
          <w:t>Введение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3</w:t>
        </w:r>
        <w:r w:rsidR="00192830">
          <w:rPr>
            <w:noProof/>
            <w:webHidden/>
          </w:rPr>
          <w:fldChar w:fldCharType="end"/>
        </w:r>
      </w:hyperlink>
    </w:p>
    <w:p w14:paraId="0E2E25B0" w14:textId="3589B535" w:rsidR="00192830" w:rsidRDefault="001542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2" w:history="1">
        <w:r w:rsidR="00192830" w:rsidRPr="001E3383">
          <w:rPr>
            <w:rStyle w:val="ae"/>
            <w:noProof/>
          </w:rPr>
          <w:t>Глава 1. Изучение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B688850" w14:textId="1F05B2BD" w:rsidR="00192830" w:rsidRDefault="001542FC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3" w:history="1">
        <w:r w:rsidR="00192830" w:rsidRPr="001E3383">
          <w:rPr>
            <w:rStyle w:val="ae"/>
            <w:noProof/>
          </w:rPr>
          <w:t>1.1.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 в Processing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4422175" w14:textId="1CA244B7" w:rsidR="00192830" w:rsidRDefault="001542FC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4" w:history="1">
        <w:r w:rsidR="00192830" w:rsidRPr="001E3383">
          <w:rPr>
            <w:rStyle w:val="ae"/>
            <w:noProof/>
            <w:lang w:val="en-US"/>
          </w:rPr>
          <w:t>1.2.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</w:t>
        </w:r>
        <w:r w:rsidR="00192830" w:rsidRPr="001E3383">
          <w:rPr>
            <w:rStyle w:val="ae"/>
            <w:noProof/>
            <w:lang w:val="en-US"/>
          </w:rPr>
          <w:t xml:space="preserve"> </w:t>
        </w:r>
        <w:r w:rsidR="00192830" w:rsidRPr="001E3383">
          <w:rPr>
            <w:rStyle w:val="ae"/>
            <w:noProof/>
          </w:rPr>
          <w:t>в</w:t>
        </w:r>
        <w:r w:rsidR="00192830" w:rsidRPr="001E3383">
          <w:rPr>
            <w:rStyle w:val="ae"/>
            <w:noProof/>
            <w:lang w:val="en-US"/>
          </w:rPr>
          <w:t xml:space="preserve"> Unity-3D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_Toc6939164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80A486A" w14:textId="1E78C060" w:rsidR="00192830" w:rsidRDefault="001542FC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5" w:history="1">
        <w:r w:rsidR="00192830" w:rsidRPr="001E3383">
          <w:rPr>
            <w:rStyle w:val="ae"/>
            <w:noProof/>
          </w:rPr>
          <w:t>1.3.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Изучение способов отслеживания перемещения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_Toc6939165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D88EC37" w14:textId="70FE409B" w:rsidR="00192830" w:rsidRDefault="001542FC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6" w:history="1">
        <w:r w:rsidR="00192830" w:rsidRPr="001E3383">
          <w:rPr>
            <w:rStyle w:val="ae"/>
            <w:noProof/>
          </w:rPr>
          <w:t>1.3.1 Акустические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_Toc6939166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8DACE6D" w14:textId="2D442060" w:rsidR="00192830" w:rsidRDefault="001542FC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7" w:history="1">
        <w:r w:rsidR="00192830" w:rsidRPr="001E3383">
          <w:rPr>
            <w:rStyle w:val="ae"/>
            <w:noProof/>
          </w:rPr>
          <w:t>1.3.2 Радиочастотные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_Toc6939167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D2DFA46" w14:textId="60767515" w:rsidR="00192830" w:rsidRDefault="001542FC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8" w:history="1">
        <w:r w:rsidR="00192830" w:rsidRPr="001E3383">
          <w:rPr>
            <w:rStyle w:val="ae"/>
            <w:noProof/>
          </w:rPr>
          <w:t>1.3.3 Магнитные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_Toc6939168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07E71EA2" w14:textId="567751C3" w:rsidR="00192830" w:rsidRDefault="001542FC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9" w:history="1">
        <w:r w:rsidR="00192830" w:rsidRPr="001E3383">
          <w:rPr>
            <w:rStyle w:val="ae"/>
            <w:noProof/>
          </w:rPr>
          <w:t>1.3.4 Оптические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_Toc6939169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488EE01A" w14:textId="13E95967" w:rsidR="00192830" w:rsidRDefault="001542FC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0" w:history="1">
        <w:r w:rsidR="00192830" w:rsidRPr="001E3383">
          <w:rPr>
            <w:rStyle w:val="ae"/>
            <w:noProof/>
          </w:rPr>
          <w:t>1.3.5 Инерциальный трекинг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_Toc6939170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11</w:t>
        </w:r>
        <w:r w:rsidR="00192830">
          <w:rPr>
            <w:noProof/>
            <w:webHidden/>
          </w:rPr>
          <w:fldChar w:fldCharType="end"/>
        </w:r>
      </w:hyperlink>
    </w:p>
    <w:p w14:paraId="2C382894" w14:textId="1B0155E4" w:rsidR="00192830" w:rsidRDefault="001542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1" w:history="1">
        <w:r w:rsidR="00192830" w:rsidRPr="001E3383">
          <w:rPr>
            <w:rStyle w:val="ae"/>
            <w:noProof/>
          </w:rPr>
          <w:t>Глава 2. Разработка принципа работы модели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01797529" w14:textId="2502623D" w:rsidR="00192830" w:rsidRDefault="001542FC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2" w:history="1">
        <w:r w:rsidR="00192830" w:rsidRPr="001E3383">
          <w:rPr>
            <w:rStyle w:val="ae"/>
            <w:noProof/>
            <w:lang w:eastAsia="ja-JP"/>
          </w:rPr>
          <w:t>2.1 Выбор оборудования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2B904CA2" w14:textId="4B3D9613" w:rsidR="00192830" w:rsidRDefault="001542F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3" w:history="1">
        <w:r w:rsidR="00192830" w:rsidRPr="001E3383">
          <w:rPr>
            <w:rStyle w:val="ae"/>
            <w:noProof/>
          </w:rPr>
          <w:t>Список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bookmarkStart w:id="0" w:name="_Введение"/>
    <w:bookmarkEnd w:id="0"/>
    <w:p w14:paraId="2D987CE1" w14:textId="30F65586" w:rsidR="001A43DD" w:rsidRDefault="001A43DD" w:rsidP="001C0C7E">
      <w:pPr>
        <w:pStyle w:val="1"/>
      </w:pPr>
      <w:r>
        <w:fldChar w:fldCharType="end"/>
      </w:r>
      <w:r>
        <w:br w:type="page"/>
      </w:r>
      <w:bookmarkStart w:id="1" w:name="_Toc5571809"/>
      <w:bookmarkStart w:id="2" w:name="_Toc6939161"/>
      <w:r>
        <w:lastRenderedPageBreak/>
        <w:t>Введение</w:t>
      </w:r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3214E3CE" w:rsidR="001A43DD" w:rsidRDefault="001A43DD" w:rsidP="0001495A">
      <w:pPr>
        <w:pStyle w:val="1"/>
      </w:pPr>
      <w:bookmarkStart w:id="3" w:name="_Toc6939162"/>
      <w:r>
        <w:lastRenderedPageBreak/>
        <w:t>Глава 1. Изучение литературы</w:t>
      </w:r>
      <w:bookmarkEnd w:id="3"/>
    </w:p>
    <w:p w14:paraId="66741692" w14:textId="77777777" w:rsidR="006723C8" w:rsidRPr="006723C8" w:rsidRDefault="006723C8" w:rsidP="006723C8">
      <w:pPr>
        <w:rPr>
          <w:lang w:eastAsia="ja-JP"/>
        </w:rPr>
      </w:pPr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4" w:name="_Toc6939163"/>
      <w:r>
        <w:t xml:space="preserve">Разработка в </w:t>
      </w:r>
      <w:proofErr w:type="spellStart"/>
      <w:r w:rsidR="00D754B8" w:rsidRPr="00401DDD">
        <w:t>Processing</w:t>
      </w:r>
      <w:bookmarkEnd w:id="4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E30C38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F77F6F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66B81061" w:rsidR="002608B9" w:rsidRPr="00A1614F" w:rsidRDefault="00141C49" w:rsidP="00B205D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F77F6F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3E5953BF" w14:textId="77777777" w:rsidR="000B4F36" w:rsidRPr="00A1614F" w:rsidRDefault="000B4F36" w:rsidP="000B4F36">
      <w:pPr>
        <w:rPr>
          <w:lang w:eastAsia="ru-RU"/>
        </w:rPr>
      </w:pP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</w:t>
      </w:r>
      <w:r w:rsidR="00E22E14">
        <w:lastRenderedPageBreak/>
        <w:t xml:space="preserve">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5" w:name="_Toc6939164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5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6"/>
      <w:r>
        <w:t>применения</w:t>
      </w:r>
      <w:commentRangeEnd w:id="6"/>
      <w:r w:rsidR="00F77F6F">
        <w:rPr>
          <w:rStyle w:val="afb"/>
        </w:rPr>
        <w:commentReference w:id="6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7"/>
      <w:r>
        <w:t xml:space="preserve">ним. </w:t>
      </w:r>
      <w:commentRangeEnd w:id="7"/>
      <w:r w:rsidR="00BA74BD">
        <w:rPr>
          <w:rStyle w:val="afb"/>
        </w:rPr>
        <w:commentReference w:id="7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8" w:name="_Toc6939165"/>
      <w:r>
        <w:t xml:space="preserve">Изучение способов отслеживания </w:t>
      </w:r>
      <w:r w:rsidR="00D00A90">
        <w:t>перемещения</w:t>
      </w:r>
      <w:bookmarkEnd w:id="8"/>
      <w:r w:rsidR="00D00A90">
        <w:t xml:space="preserve">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литературы</w:t>
        </w:r>
      </w:hyperlink>
      <w:r>
        <w:t>.</w:t>
      </w:r>
    </w:p>
    <w:p w14:paraId="455EBCF2" w14:textId="55F8EAFA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</w:t>
      </w:r>
      <w:r>
        <w:lastRenderedPageBreak/>
        <w:t>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bookmarkStart w:id="9" w:name="_Toc6939166"/>
      <w:r>
        <w:t>1.3.1 Акустические методы</w:t>
      </w:r>
      <w:bookmarkEnd w:id="9"/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>Акустические трекеры,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10" w:name="_Toc6939167"/>
      <w:r>
        <w:t>1.3.2 Радиочастотные методы</w:t>
      </w:r>
      <w:bookmarkEnd w:id="10"/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1" w:name="_Toc6939168"/>
      <w:r>
        <w:lastRenderedPageBreak/>
        <w:t>1.3.3 Магнитные методы</w:t>
      </w:r>
      <w:bookmarkEnd w:id="11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0F136335" w14:textId="0726D677" w:rsidR="00B91EC8" w:rsidRDefault="00A57711" w:rsidP="00B91EC8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r w:rsidR="008750C1">
        <w:t xml:space="preserve"> </w:t>
      </w:r>
    </w:p>
    <w:p w14:paraId="0C392400" w14:textId="77FE4B20" w:rsidR="00B91EC8" w:rsidRDefault="00B91EC8" w:rsidP="008750C1">
      <w:pPr>
        <w:pStyle w:val="3"/>
      </w:pPr>
    </w:p>
    <w:p w14:paraId="7194F7CB" w14:textId="77777777" w:rsidR="00B91EC8" w:rsidRPr="00B91EC8" w:rsidRDefault="00B91EC8" w:rsidP="00B91EC8"/>
    <w:p w14:paraId="7E96E262" w14:textId="222F50BD" w:rsidR="008750C1" w:rsidRDefault="008750C1" w:rsidP="008750C1">
      <w:pPr>
        <w:pStyle w:val="3"/>
      </w:pPr>
      <w:bookmarkStart w:id="12" w:name="_Toc6939169"/>
      <w:r>
        <w:t>1.3.4 Оптические методы</w:t>
      </w:r>
      <w:bookmarkEnd w:id="12"/>
    </w:p>
    <w:p w14:paraId="5FEBB343" w14:textId="77777777" w:rsidR="008750C1" w:rsidRPr="008750C1" w:rsidRDefault="008750C1" w:rsidP="008750C1"/>
    <w:p w14:paraId="711CB9CE" w14:textId="5C691652" w:rsidR="005565E2" w:rsidRDefault="008750C1" w:rsidP="008750C1">
      <w:r>
        <w:t xml:space="preserve">Оптические методы представляют собой комбинацию из алгоритмов компьютерного зрения (или нейронных сетей) и различных отслеживающих устройств, в роли которых могут выступать различные камеры (видимого или инфракрасного диапазона, </w:t>
      </w:r>
      <w:proofErr w:type="gramStart"/>
      <w:r>
        <w:t>стерео-камеры</w:t>
      </w:r>
      <w:proofErr w:type="gramEnd"/>
      <w:r>
        <w:rPr>
          <w:rStyle w:val="ad"/>
        </w:rPr>
        <w:footnoteReference w:id="9"/>
      </w:r>
      <w:r>
        <w:t xml:space="preserve"> и камеры глубины).</w:t>
      </w:r>
      <w:r w:rsidR="00A1614F">
        <w:t xml:space="preserve"> </w:t>
      </w:r>
    </w:p>
    <w:p w14:paraId="5B2A610B" w14:textId="0D6A88D8" w:rsidR="00B91EC8" w:rsidRDefault="00B91EC8" w:rsidP="008750C1">
      <w:r>
        <w:t>Выделяют два подхода для отслеживания положения:</w:t>
      </w:r>
    </w:p>
    <w:p w14:paraId="4B10718D" w14:textId="32EDC705" w:rsidR="00B91EC8" w:rsidRPr="00BA328E" w:rsidRDefault="00B91EC8" w:rsidP="00B91EC8">
      <w:pPr>
        <w:pStyle w:val="aff2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0"/>
      </w:r>
      <w:r>
        <w:t>.</w:t>
      </w:r>
    </w:p>
    <w:p w14:paraId="669E7608" w14:textId="6B74625F" w:rsidR="008C46EF" w:rsidRPr="000B4F36" w:rsidRDefault="00BA328E" w:rsidP="008C46EF">
      <w:pPr>
        <w:pStyle w:val="aff2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 а маяки расположено около объек</w:t>
      </w:r>
      <w:r w:rsidR="008C46EF">
        <w:t>та</w:t>
      </w:r>
    </w:p>
    <w:p w14:paraId="6AEEC1A8" w14:textId="648840A4" w:rsidR="000B4F36" w:rsidRPr="000B4F36" w:rsidRDefault="000B4F36" w:rsidP="000B4F36">
      <w:pPr>
        <w:ind w:firstLine="0"/>
        <w:jc w:val="left"/>
        <w:rPr>
          <w:i/>
        </w:rPr>
      </w:pPr>
      <w:r>
        <w:rPr>
          <w:noProof/>
          <w:lang w:val="en-US"/>
        </w:rP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093" w14:textId="135948F3" w:rsidR="000B4F36" w:rsidRDefault="00E30C38" w:rsidP="000B4F36">
      <w:pPr>
        <w:pStyle w:val="af8"/>
      </w:pPr>
      <w:r>
        <w:t xml:space="preserve">Рис. </w:t>
      </w:r>
      <w:fldSimple w:instr=" SEQ  Рисунки \* MERGEFORMAT ">
        <w:r>
          <w:t>4</w:t>
        </w:r>
      </w:fldSimple>
      <w:r>
        <w:t>.</w:t>
      </w:r>
    </w:p>
    <w:p w14:paraId="6847ED52" w14:textId="2EFBC193" w:rsidR="000B4F36" w:rsidRDefault="000B4F36" w:rsidP="000B4F36">
      <w:pPr>
        <w:pStyle w:val="af8"/>
      </w:pPr>
      <w:r>
        <w:t>Наглядная демонстрация обоих методов трекинга</w:t>
      </w:r>
    </w:p>
    <w:p w14:paraId="05E7F702" w14:textId="77777777" w:rsidR="000B4F36" w:rsidRPr="000B4F36" w:rsidRDefault="000B4F36" w:rsidP="000B4F36">
      <w:pPr>
        <w:rPr>
          <w:lang w:eastAsia="ru-RU"/>
        </w:rPr>
      </w:pPr>
    </w:p>
    <w:p w14:paraId="0EE7B6C5" w14:textId="4A16D075" w:rsidR="000B4F36" w:rsidRDefault="000B4F36" w:rsidP="000B4F36">
      <w:pPr>
        <w:pStyle w:val="3"/>
      </w:pPr>
      <w:bookmarkStart w:id="13" w:name="_1.3.5_Инерциальный_трекинг"/>
      <w:bookmarkStart w:id="14" w:name="_Toc6939170"/>
      <w:bookmarkEnd w:id="13"/>
      <w:r>
        <w:t>1.3.5 Инерциальный трекинг</w:t>
      </w:r>
      <w:bookmarkEnd w:id="14"/>
    </w:p>
    <w:p w14:paraId="2410586C" w14:textId="1B5C634A" w:rsidR="000B4F36" w:rsidRDefault="000B4F36" w:rsidP="000B4F36">
      <w:r>
        <w:t xml:space="preserve"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датчиков, как гироскоп и акселерометр. </w:t>
      </w:r>
    </w:p>
    <w:p w14:paraId="4259C93A" w14:textId="0506BCDC" w:rsidR="000B4F36" w:rsidRDefault="000B4F36" w:rsidP="000B4F36">
      <w:r>
        <w:t>Акселерометр</w:t>
      </w:r>
      <w:r w:rsidR="001455ED">
        <w:rPr>
          <w:rStyle w:val="ad"/>
        </w:rPr>
        <w:footnoteReference w:id="11"/>
      </w:r>
      <w:r>
        <w:t xml:space="preserve"> 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2421FAA" w:rsidR="006723C8" w:rsidRDefault="00A1614F" w:rsidP="00A1614F">
      <w:r>
        <w:t xml:space="preserve">Таким образом, рассмотрев возможные способы отслеживания перемещения, мы пришли к выводу, что для нас наиболее удобен способ инерциального трекинга. Во-первых, этот способ является достаточно точным, </w:t>
      </w:r>
      <w:r>
        <w:lastRenderedPageBreak/>
        <w:t xml:space="preserve">его точность сравнима с точностью оптического 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proofErr w:type="spellStart"/>
      <w:r>
        <w:rPr>
          <w:lang w:val="en-US"/>
        </w:rPr>
        <w:t>PlayStaion</w:t>
      </w:r>
      <w:proofErr w:type="spellEnd"/>
      <w:r w:rsidRPr="00A1614F">
        <w:t xml:space="preserve"> </w:t>
      </w:r>
      <w:r>
        <w:t>и другие. Во-вторых, он имеет достаточно высокую частоту опроса</w:t>
      </w:r>
      <w:r>
        <w:rPr>
          <w:rStyle w:val="ad"/>
        </w:rPr>
        <w:footnoteReference w:id="12"/>
      </w:r>
      <w:r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15" w:name="_Toc6939171"/>
      <w:r>
        <w:lastRenderedPageBreak/>
        <w:t>Глава 2. Разработка принципа работы модели</w:t>
      </w:r>
      <w:bookmarkEnd w:id="15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16" w:name="_Toc6939172"/>
      <w:r>
        <w:rPr>
          <w:lang w:eastAsia="ja-JP"/>
        </w:rPr>
        <w:t>2.1 Выбор оборудования</w:t>
      </w:r>
      <w:bookmarkEnd w:id="16"/>
    </w:p>
    <w:p w14:paraId="7BE325C3" w14:textId="14B32821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нами был выбран способ </w:t>
      </w:r>
      <w:hyperlink w:anchor="_1.3.5_Инерциальный_трекинг" w:history="1">
        <w:r w:rsidRPr="006723C8">
          <w:rPr>
            <w:rStyle w:val="ae"/>
            <w:lang w:eastAsia="ja-JP"/>
          </w:rPr>
          <w:t>инерциального трекинга</w:t>
        </w:r>
      </w:hyperlink>
      <w:r>
        <w:rPr>
          <w:lang w:eastAsia="ja-JP"/>
        </w:rPr>
        <w:t xml:space="preserve"> для реализации нашей работы.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</w:p>
    <w:p w14:paraId="1B5754F2" w14:textId="77777777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 xml:space="preserve">, линеек которых существует великое множество: </w:t>
      </w:r>
    </w:p>
    <w:p w14:paraId="46747DBB" w14:textId="6E2864E9" w:rsidR="00192830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4912228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Несмотря на то, что наш проект не требует больших затрат ресурсов у контроллера, мы решили использовать </w:t>
      </w:r>
      <w:r>
        <w:rPr>
          <w:lang w:val="en-US" w:eastAsia="ja-JP"/>
        </w:rPr>
        <w:t>Arduino</w:t>
      </w:r>
      <w:r w:rsidRPr="00E30C38">
        <w:rPr>
          <w:lang w:eastAsia="ja-JP"/>
        </w:rPr>
        <w:t xml:space="preserve"> </w:t>
      </w:r>
      <w:r>
        <w:rPr>
          <w:lang w:val="en-US" w:eastAsia="ja-JP"/>
        </w:rPr>
        <w:t>Mega</w:t>
      </w:r>
      <w:r>
        <w:rPr>
          <w:lang w:eastAsia="ja-JP"/>
        </w:rPr>
        <w:t>, к работе с которым мы уже привыкли и все «подводные камни» нам известны.</w:t>
      </w:r>
    </w:p>
    <w:p w14:paraId="57C34093" w14:textId="65C368FC" w:rsidR="00977FEF" w:rsidRDefault="00977FEF" w:rsidP="00E30C38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5545B90A" wp14:editId="2A582D0B">
            <wp:extent cx="5940425" cy="4593590"/>
            <wp:effectExtent l="0" t="0" r="3175" b="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71AE" w14:textId="0979572D" w:rsidR="00977FEF" w:rsidRDefault="00977FEF" w:rsidP="00977FEF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5</w:t>
      </w:r>
      <w:r>
        <w:fldChar w:fldCharType="end"/>
      </w:r>
      <w:r>
        <w:t xml:space="preserve">. </w:t>
      </w:r>
    </w:p>
    <w:p w14:paraId="001D30D2" w14:textId="7AE6ABA5" w:rsidR="00977FEF" w:rsidRPr="00977FEF" w:rsidRDefault="00977FEF" w:rsidP="00977FEF">
      <w:pPr>
        <w:pStyle w:val="af8"/>
      </w:pPr>
      <w:r>
        <w:rPr>
          <w:lang w:val="en-US"/>
        </w:rPr>
        <w:t>Arduino Mega</w:t>
      </w:r>
    </w:p>
    <w:p w14:paraId="1E0C6FB5" w14:textId="77777777" w:rsidR="00977FEF" w:rsidRDefault="00977FEF" w:rsidP="00977FEF">
      <w:pPr>
        <w:pStyle w:val="af8"/>
      </w:pPr>
    </w:p>
    <w:p w14:paraId="2760EC27" w14:textId="1D3BE6A8" w:rsidR="006723C8" w:rsidRDefault="00E30C38" w:rsidP="00977FEF">
      <w:pPr>
        <w:pStyle w:val="3"/>
        <w:rPr>
          <w:lang w:eastAsia="ru-RU"/>
        </w:rPr>
      </w:pPr>
      <w:r>
        <w:rPr>
          <w:lang w:eastAsia="ja-JP"/>
        </w:rPr>
        <w:t>2.1.2 Модуль трекинга</w:t>
      </w:r>
    </w:p>
    <w:p w14:paraId="1289E6BA" w14:textId="73704CF8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 w:rsidR="001A6846" w:rsidRPr="001A6846">
        <w:rPr>
          <w:lang w:eastAsia="ja-JP"/>
        </w:rPr>
        <w:t xml:space="preserve"> </w:t>
      </w:r>
      <w:r w:rsidR="001A6846">
        <w:rPr>
          <w:lang w:eastAsia="ja-JP"/>
        </w:rPr>
        <w:t>или</w:t>
      </w:r>
      <w:r w:rsidR="001A6846" w:rsidRPr="001A6846">
        <w:rPr>
          <w:lang w:eastAsia="ja-JP"/>
        </w:rPr>
        <w:t xml:space="preserve">, </w:t>
      </w:r>
      <w:r>
        <w:rPr>
          <w:lang w:eastAsia="ja-JP"/>
        </w:rPr>
        <w:t xml:space="preserve">по-другому, датчика для отслеживания перемещений мы решили использовать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>
        <w:rPr>
          <w:rStyle w:val="ad"/>
          <w:lang w:eastAsia="ja-JP"/>
        </w:rPr>
        <w:footnoteReference w:id="13"/>
      </w:r>
      <w:r>
        <w:rPr>
          <w:lang w:eastAsia="ja-JP"/>
        </w:rPr>
        <w:t xml:space="preserve"> и магнитометр.</w:t>
      </w:r>
    </w:p>
    <w:p w14:paraId="2BC9FAE5" w14:textId="77777777" w:rsidR="00977FEF" w:rsidRDefault="00977FEF" w:rsidP="00977FEF">
      <w:pPr>
        <w:rPr>
          <w:lang w:eastAsia="ja-JP"/>
        </w:rPr>
      </w:pPr>
      <w:r>
        <w:rPr>
          <w:lang w:eastAsia="ja-JP"/>
        </w:rPr>
        <w:t xml:space="preserve">Магнитометр – </w:t>
      </w:r>
      <w:proofErr w:type="gramStart"/>
      <w:r>
        <w:rPr>
          <w:lang w:eastAsia="ja-JP"/>
        </w:rPr>
        <w:t>( с</w:t>
      </w:r>
      <w:proofErr w:type="gramEnd"/>
      <w:r>
        <w:rPr>
          <w:lang w:eastAsia="ja-JP"/>
        </w:rPr>
        <w:t xml:space="preserve"> гр.) прибор для измерения характеристик магнитного поля и магнитных свойств материалов, например, направления поля, градиента поля, магнитной индукции, магнитного потока и т.д.</w:t>
      </w:r>
    </w:p>
    <w:p w14:paraId="3645B8A9" w14:textId="77777777" w:rsidR="00977FEF" w:rsidRDefault="00977FEF" w:rsidP="00E30C38">
      <w:pPr>
        <w:rPr>
          <w:lang w:eastAsia="ja-JP"/>
        </w:rPr>
      </w:pPr>
    </w:p>
    <w:p w14:paraId="0E9681B0" w14:textId="29FF3106" w:rsidR="00E30C38" w:rsidRDefault="00E30C38" w:rsidP="00E30C38">
      <w:pPr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C103C1F" wp14:editId="11C41250">
            <wp:extent cx="5720080" cy="5720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DD1C" w14:textId="406664A3" w:rsidR="00E30C38" w:rsidRDefault="00E30C38" w:rsidP="00E30C38">
      <w:pPr>
        <w:pStyle w:val="af8"/>
      </w:pPr>
      <w:r>
        <w:t xml:space="preserve">Рис. </w:t>
      </w:r>
      <w:fldSimple w:instr=" SEQ  Рисунки \* MERGEFORMAT ">
        <w:r w:rsidR="00977FEF">
          <w:t>6</w:t>
        </w:r>
      </w:fldSimple>
      <w:r>
        <w:t>.</w:t>
      </w:r>
      <w:r w:rsidR="00F077F6">
        <w:t xml:space="preserve"> </w:t>
      </w:r>
    </w:p>
    <w:p w14:paraId="45706E5F" w14:textId="245FF271" w:rsidR="00960999" w:rsidRDefault="00F077F6" w:rsidP="00F077F6">
      <w:pPr>
        <w:pStyle w:val="af8"/>
      </w:pPr>
      <w:r>
        <w:t xml:space="preserve">Модуль </w:t>
      </w:r>
      <w:r>
        <w:rPr>
          <w:lang w:val="en-US"/>
        </w:rPr>
        <w:t>MPU</w:t>
      </w:r>
      <w:r w:rsidRPr="00960999">
        <w:t xml:space="preserve"> </w:t>
      </w:r>
      <w:r w:rsidR="00960999" w:rsidRPr="00960999">
        <w:t>–</w:t>
      </w:r>
      <w:r w:rsidRPr="00960999">
        <w:t xml:space="preserve"> 9250</w:t>
      </w:r>
    </w:p>
    <w:p w14:paraId="1F132ACC" w14:textId="77777777" w:rsidR="00915876" w:rsidRDefault="00915876" w:rsidP="00915876">
      <w:pPr>
        <w:spacing w:line="259" w:lineRule="auto"/>
        <w:ind w:firstLine="0"/>
        <w:jc w:val="left"/>
      </w:pPr>
      <w:r>
        <w:t xml:space="preserve">     </w:t>
      </w:r>
    </w:p>
    <w:p w14:paraId="2FD54245" w14:textId="42057411" w:rsidR="00960999" w:rsidRPr="00915876" w:rsidRDefault="00915876" w:rsidP="00915876">
      <w:pPr>
        <w:rPr>
          <w:noProof/>
          <w:sz w:val="24"/>
          <w:lang w:eastAsia="ru-RU"/>
        </w:rPr>
      </w:pPr>
      <w:r>
        <w:t xml:space="preserve">     </w:t>
      </w:r>
      <w:bookmarkStart w:id="17" w:name="_GoBack"/>
      <w:bookmarkEnd w:id="17"/>
      <w:r w:rsidR="00960999"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7BCF0425" w:rsidR="001A6846" w:rsidRDefault="001A6846" w:rsidP="00960999">
      <w:pPr>
        <w:rPr>
          <w:lang w:eastAsia="ja-JP"/>
        </w:rPr>
      </w:pPr>
      <w:r>
        <w:rPr>
          <w:lang w:eastAsia="ja-JP"/>
        </w:rPr>
        <w:lastRenderedPageBreak/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4372BA5F" w:rsidR="00960999" w:rsidRDefault="001A6846" w:rsidP="001A6846">
      <w:pPr>
        <w:pStyle w:val="1"/>
        <w:rPr>
          <w:lang w:eastAsia="ja-JP"/>
        </w:rPr>
      </w:pPr>
      <w:r>
        <w:rPr>
          <w:lang w:eastAsia="ja-JP"/>
        </w:rPr>
        <w:lastRenderedPageBreak/>
        <w:t>Глава 3. Написание программного обеспечения модели</w:t>
      </w:r>
    </w:p>
    <w:p w14:paraId="2364AC8C" w14:textId="472E949A" w:rsidR="001A6846" w:rsidRDefault="001A6846" w:rsidP="001A6846">
      <w:pPr>
        <w:pStyle w:val="2"/>
      </w:pPr>
      <w:r>
        <w:t xml:space="preserve">3.1 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</w:p>
    <w:p w14:paraId="2B616E1D" w14:textId="09A1F860" w:rsidR="001A6846" w:rsidRDefault="001A6846" w:rsidP="001A6846">
      <w:r>
        <w:t xml:space="preserve">Как было сказано в </w:t>
      </w:r>
      <w:hyperlink w:anchor="_Введение" w:history="1">
        <w:r w:rsidRPr="001A6846">
          <w:rPr>
            <w:rStyle w:val="ae"/>
          </w:rPr>
          <w:t>введении</w:t>
        </w:r>
      </w:hyperlink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25C220CA" w14:textId="18F90E3E" w:rsidR="001A6846" w:rsidRDefault="001A6846" w:rsidP="001A6846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>
        <w:t>-</w:t>
      </w:r>
      <w:proofErr w:type="spellStart"/>
      <w:r>
        <w:t>ов</w:t>
      </w:r>
      <w:proofErr w:type="spellEnd"/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25A42AC8" w14:textId="29219534" w:rsidR="001A6846" w:rsidRDefault="001A6846" w:rsidP="001A6846">
      <w:r>
        <w:rPr>
          <w:lang w:val="en-US"/>
        </w:rPr>
        <w:t>Asset</w:t>
      </w:r>
      <w:r w:rsidRPr="004E34E4">
        <w:t xml:space="preserve"> </w:t>
      </w:r>
      <w:r>
        <w:t xml:space="preserve">(в </w:t>
      </w:r>
      <w:r>
        <w:rPr>
          <w:lang w:val="en-US"/>
        </w:rPr>
        <w:t>Unity</w:t>
      </w:r>
      <w:r w:rsidRPr="004E34E4">
        <w:t>)</w:t>
      </w:r>
      <w:r>
        <w:t xml:space="preserve"> </w:t>
      </w:r>
      <w:r w:rsidRPr="004E34E4">
        <w:t>–</w:t>
      </w:r>
      <w:r w:rsidR="004E34E4">
        <w:t xml:space="preserve"> созданный каким-то человеком набор скриптов и моделей для выполнения определенной задачи.</w:t>
      </w:r>
    </w:p>
    <w:p w14:paraId="0865B6BF" w14:textId="4C52193D" w:rsidR="004E34E4" w:rsidRDefault="004E34E4" w:rsidP="001A6846">
      <w:r>
        <w:t>Скрипт – программа, выполняющая ту или иную задачу.</w:t>
      </w:r>
    </w:p>
    <w:p w14:paraId="049F08F6" w14:textId="5FBF9587" w:rsidR="004E34E4" w:rsidRDefault="004E34E4" w:rsidP="001A6846">
      <w:r>
        <w:rPr>
          <w:lang w:val="en-US"/>
        </w:rPr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r>
        <w:rPr>
          <w:lang w:val="en-US"/>
        </w:rPr>
        <w:t>Vuforia</w:t>
      </w:r>
      <w:r>
        <w:t>. С помощью нескольких простых шагов он позволяет создать необходимую нам программу</w:t>
      </w:r>
      <w:r w:rsidR="005522DB">
        <w:t>.</w:t>
      </w:r>
    </w:p>
    <w:p w14:paraId="1CD95001" w14:textId="415112E2" w:rsidR="004E34E4" w:rsidRPr="004E34E4" w:rsidRDefault="005522DB" w:rsidP="005522DB">
      <w:pPr>
        <w:jc w:val="left"/>
      </w:pPr>
      <w:r>
        <w:rPr>
          <w:noProof/>
        </w:rPr>
        <w:drawing>
          <wp:inline distT="0" distB="0" distL="0" distR="0" wp14:anchorId="553CD2D9" wp14:editId="5E9B36D7">
            <wp:extent cx="5178056" cy="2912553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866" cy="291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4BA3" w14:textId="456A6D9A" w:rsidR="005522DB" w:rsidRDefault="005522DB" w:rsidP="005522DB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 w:rsidR="00977FEF">
        <w:t>7</w:t>
      </w:r>
      <w:r>
        <w:fldChar w:fldCharType="end"/>
      </w:r>
      <w:r>
        <w:t xml:space="preserve">. </w:t>
      </w:r>
    </w:p>
    <w:p w14:paraId="1AD3903C" w14:textId="57144DF6" w:rsidR="005522DB" w:rsidRPr="00977FEF" w:rsidRDefault="005522DB" w:rsidP="005522DB">
      <w:pPr>
        <w:pStyle w:val="af8"/>
      </w:pPr>
      <w:r>
        <w:t xml:space="preserve">Интерфейс разработки на </w:t>
      </w:r>
      <w:r>
        <w:rPr>
          <w:lang w:val="en-US"/>
        </w:rPr>
        <w:t>Unity</w:t>
      </w:r>
      <w:r w:rsidRPr="00977FEF">
        <w:t xml:space="preserve"> </w:t>
      </w:r>
    </w:p>
    <w:p w14:paraId="0DA8A26C" w14:textId="77777777" w:rsidR="00E30C38" w:rsidRPr="00E30C38" w:rsidRDefault="00E30C38" w:rsidP="005522DB">
      <w:pPr>
        <w:pStyle w:val="af8"/>
      </w:pPr>
    </w:p>
    <w:bookmarkStart w:id="18" w:name="_Список_литературы" w:displacedByCustomXml="next"/>
    <w:bookmarkEnd w:id="18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4512A8AB" w14:textId="77777777" w:rsidR="00E63D0A" w:rsidRDefault="00E63D0A">
          <w:pPr>
            <w:pStyle w:val="1"/>
            <w:rPr>
              <w:rFonts w:eastAsiaTheme="minorHAnsi" w:cstheme="minorBidi"/>
              <w:b w:val="0"/>
              <w:sz w:val="28"/>
              <w:szCs w:val="22"/>
            </w:rPr>
          </w:pPr>
        </w:p>
        <w:p w14:paraId="7611147C" w14:textId="5A85D459" w:rsidR="00936CA5" w:rsidRPr="0068124F" w:rsidRDefault="00936CA5">
          <w:pPr>
            <w:pStyle w:val="1"/>
          </w:pPr>
          <w:bookmarkStart w:id="19" w:name="_Список_литературы_1"/>
          <w:bookmarkStart w:id="20" w:name="_Toc6939173"/>
          <w:bookmarkEnd w:id="19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20"/>
        </w:p>
        <w:sdt>
          <w:sdtPr>
            <w:id w:val="111145805"/>
            <w:bibliography/>
          </w:sdtPr>
          <w:sdtEndPr/>
          <w:sdtContent>
            <w:p w14:paraId="7DCF6203" w14:textId="77777777" w:rsidR="00E13251" w:rsidRDefault="00936CA5" w:rsidP="00E13251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13251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17F0091A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- 21 Май 2018 г.. - 21 Апрель 2019 г.. - https://ru.wikipedia.org/wiki/Акселерометр.</w:t>
              </w:r>
            </w:p>
            <w:p w14:paraId="6E99E629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- 8 Апрель 2019 г.. - 21 Апрель 2019 г.. - https://ru.wikipedia.org/wiki/Гироскоп.</w:t>
              </w:r>
            </w:p>
            <w:p w14:paraId="211FAA2F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- 1 Апрель 2019 г.. - 23 Апрель 2019 г.. - https://ru.wikipedia.org/wiki/Arduino.</w:t>
              </w:r>
            </w:p>
            <w:p w14:paraId="56D08725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- 30 Январь 2019 г.. - 24 Апрель 2019 г.. - https://ru.wikipedia.org/wiki/Магнитометр.</w:t>
              </w:r>
            </w:p>
            <w:p w14:paraId="18DD6784" w14:textId="77777777" w:rsidR="00E13251" w:rsidRDefault="00E13251" w:rsidP="00E13251">
              <w:pPr>
                <w:pStyle w:val="af5"/>
                <w:rPr>
                  <w:noProof/>
                </w:rPr>
              </w:pPr>
              <w:r w:rsidRPr="00E13251">
                <w:rPr>
                  <w:b/>
                  <w:bCs/>
                  <w:noProof/>
                  <w:lang w:val="en-US"/>
                </w:rPr>
                <w:t>Hello, Processing</w:t>
              </w:r>
              <w:r w:rsidRPr="00E13251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В</w:t>
              </w:r>
              <w:r w:rsidRPr="00E1325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E13251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E13251">
                <w:rPr>
                  <w:noProof/>
                  <w:lang w:val="en-US"/>
                </w:rPr>
                <w:t xml:space="preserve">. Shiffman Daniel // Processing. - Ben Fry, Casey Reas, 2001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00D8FAF7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13251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13251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1F207833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E1325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юнити (по аналогии с п. 1.1) </w:t>
      </w:r>
    </w:p>
  </w:comment>
  <w:comment w:id="7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2A9E4" w14:textId="77777777" w:rsidR="001542FC" w:rsidRDefault="001542FC" w:rsidP="001C0C7E">
      <w:r>
        <w:separator/>
      </w:r>
    </w:p>
  </w:endnote>
  <w:endnote w:type="continuationSeparator" w:id="0">
    <w:p w14:paraId="512C43DB" w14:textId="77777777" w:rsidR="001542FC" w:rsidRDefault="001542FC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D8FC3" w14:textId="77777777" w:rsidR="001542FC" w:rsidRDefault="001542FC" w:rsidP="001C0C7E">
      <w:r>
        <w:separator/>
      </w:r>
    </w:p>
  </w:footnote>
  <w:footnote w:type="continuationSeparator" w:id="0">
    <w:p w14:paraId="70933DD4" w14:textId="77777777" w:rsidR="001542FC" w:rsidRDefault="001542FC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16514A52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192830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3C47CF3B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192830" w:rsidRPr="00E30C38">
            <w:rPr>
              <w:noProof/>
            </w:rPr>
            <w:t xml:space="preserve"> (</w:t>
          </w:r>
          <w:r w:rsidR="00192830">
            <w:rPr>
              <w:noProof/>
              <w:lang w:val="en-US"/>
            </w:rPr>
            <w:t>Shiffman</w:t>
          </w:r>
          <w:r w:rsidR="00192830" w:rsidRPr="00E30C38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F596424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0B4F36">
        <w:t>здесь и далее</w:t>
      </w:r>
      <w:r>
        <w:t>) – определение местоположения</w:t>
      </w:r>
    </w:p>
  </w:footnote>
  <w:footnote w:id="9">
    <w:p w14:paraId="48658444" w14:textId="4274E476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proofErr w:type="gramStart"/>
      <w:r>
        <w:t>Стерео-камеры</w:t>
      </w:r>
      <w:proofErr w:type="gramEnd"/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 Подробнее можно прочитать по ссылке в </w:t>
      </w:r>
      <w:hyperlink w:anchor="_Список_литературы" w:history="1">
        <w:r w:rsidRPr="008750C1">
          <w:rPr>
            <w:rStyle w:val="ae"/>
          </w:rPr>
          <w:t>списке литературы.</w:t>
        </w:r>
      </w:hyperlink>
    </w:p>
  </w:footnote>
  <w:footnote w:id="10">
    <w:p w14:paraId="63A61624" w14:textId="78DB9AF8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точки, с помощью которых определяется положение объекта.</w:t>
      </w:r>
    </w:p>
  </w:footnote>
  <w:footnote w:id="11">
    <w:p w14:paraId="792FEBA7" w14:textId="52B8518B" w:rsidR="001455ED" w:rsidRDefault="001455ED">
      <w:pPr>
        <w:pStyle w:val="ab"/>
      </w:pPr>
      <w:r>
        <w:rPr>
          <w:rStyle w:val="ad"/>
        </w:rPr>
        <w:footnoteRef/>
      </w:r>
      <w:r>
        <w:t xml:space="preserve"> </w:t>
      </w:r>
      <w:r w:rsidR="00D05008">
        <w:t xml:space="preserve">Более подробную информацию об обоих датчиках </w:t>
      </w:r>
      <w:r>
        <w:t>можно прочесть по ссылк</w:t>
      </w:r>
      <w:r w:rsidR="00982FFE">
        <w:t>ам</w:t>
      </w:r>
      <w:r>
        <w:t xml:space="preserve"> в </w:t>
      </w:r>
      <w:hyperlink w:anchor="_Список_литературы_1" w:history="1">
        <w:r w:rsidRPr="001455ED">
          <w:rPr>
            <w:rStyle w:val="ae"/>
          </w:rPr>
          <w:t>списке литературы</w:t>
        </w:r>
      </w:hyperlink>
      <w:r>
        <w:t>.</w:t>
      </w:r>
    </w:p>
  </w:footnote>
  <w:footnote w:id="12">
    <w:p w14:paraId="4166A631" w14:textId="516E8D1C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характеризует то, как часто может передавать показания датчик.</w:t>
      </w:r>
    </w:p>
  </w:footnote>
  <w:footnote w:id="13">
    <w:p w14:paraId="030919E4" w14:textId="45FB54C0" w:rsidR="00E30C38" w:rsidRDefault="00E30C38">
      <w:pPr>
        <w:pStyle w:val="ab"/>
      </w:pPr>
      <w:r>
        <w:rPr>
          <w:rStyle w:val="ad"/>
        </w:rPr>
        <w:footnoteRef/>
      </w:r>
      <w:r>
        <w:t xml:space="preserve"> Про гироскоп и акселерометр подробнее </w:t>
      </w:r>
      <w:hyperlink w:anchor="_1.3.5_Инерциальный_трекинг" w:history="1">
        <w:r w:rsidRPr="00E30C38">
          <w:rPr>
            <w:rStyle w:val="ae"/>
          </w:rPr>
          <w:t>см. здесь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A68E0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A21C8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542FC"/>
    <w:rsid w:val="001806BE"/>
    <w:rsid w:val="001918DD"/>
    <w:rsid w:val="00192830"/>
    <w:rsid w:val="001A43DD"/>
    <w:rsid w:val="001A5AFE"/>
    <w:rsid w:val="001A6846"/>
    <w:rsid w:val="001C0C7E"/>
    <w:rsid w:val="001D4D9D"/>
    <w:rsid w:val="002064E1"/>
    <w:rsid w:val="00243A9B"/>
    <w:rsid w:val="002608B9"/>
    <w:rsid w:val="00267F00"/>
    <w:rsid w:val="002842A9"/>
    <w:rsid w:val="002E5753"/>
    <w:rsid w:val="0033680E"/>
    <w:rsid w:val="0038452F"/>
    <w:rsid w:val="003C5191"/>
    <w:rsid w:val="00401DDD"/>
    <w:rsid w:val="00411939"/>
    <w:rsid w:val="00412215"/>
    <w:rsid w:val="004373E3"/>
    <w:rsid w:val="004A47F7"/>
    <w:rsid w:val="004C1B30"/>
    <w:rsid w:val="004E34E4"/>
    <w:rsid w:val="004E3E43"/>
    <w:rsid w:val="004E5DDF"/>
    <w:rsid w:val="00544A67"/>
    <w:rsid w:val="005522DB"/>
    <w:rsid w:val="005565E2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C60B7"/>
    <w:rsid w:val="0084321C"/>
    <w:rsid w:val="008466BE"/>
    <w:rsid w:val="008626CA"/>
    <w:rsid w:val="008750C1"/>
    <w:rsid w:val="008B05E1"/>
    <w:rsid w:val="008C46EF"/>
    <w:rsid w:val="00915876"/>
    <w:rsid w:val="00936CA5"/>
    <w:rsid w:val="00960999"/>
    <w:rsid w:val="00977FEF"/>
    <w:rsid w:val="00981853"/>
    <w:rsid w:val="00982FFE"/>
    <w:rsid w:val="00995D36"/>
    <w:rsid w:val="00A1614F"/>
    <w:rsid w:val="00A57711"/>
    <w:rsid w:val="00A63952"/>
    <w:rsid w:val="00A66B39"/>
    <w:rsid w:val="00AB4F28"/>
    <w:rsid w:val="00AF5E33"/>
    <w:rsid w:val="00B205D6"/>
    <w:rsid w:val="00B91EC8"/>
    <w:rsid w:val="00BA328E"/>
    <w:rsid w:val="00BA44FC"/>
    <w:rsid w:val="00BA74BD"/>
    <w:rsid w:val="00C3031F"/>
    <w:rsid w:val="00C814E4"/>
    <w:rsid w:val="00CC5E37"/>
    <w:rsid w:val="00CC5F2D"/>
    <w:rsid w:val="00D00A90"/>
    <w:rsid w:val="00D05008"/>
    <w:rsid w:val="00D754B8"/>
    <w:rsid w:val="00DB0208"/>
    <w:rsid w:val="00E13251"/>
    <w:rsid w:val="00E22E14"/>
    <w:rsid w:val="00E30C38"/>
    <w:rsid w:val="00E63D0A"/>
    <w:rsid w:val="00ED505A"/>
    <w:rsid w:val="00F077F6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4</b:RefOrder>
  </b:Source>
  <b:Source>
    <b:Tag>Вик18</b:Tag>
    <b:SourceType>InternetSite</b:SourceType>
    <b:Guid>{E1037168-CA52-47FD-8E92-418E9EC5BAAD}</b:Guid>
    <b:InternetSiteTitle>Википедия</b:InternetSiteTitle>
    <b:Year>2018</b:Year>
    <b:Month>Май</b:Month>
    <b:Day>21</b:Day>
    <b:YearAccessed>2019</b:YearAccessed>
    <b:MonthAccessed>Апрель</b:MonthAccessed>
    <b:DayAccessed>21</b:DayAccessed>
    <b:URL>https://ru.wikipedia.org/wiki/Акселерометр</b:URL>
    <b:RefOrder>5</b:RefOrder>
  </b:Source>
  <b:Source>
    <b:Tag>Вик191</b:Tag>
    <b:SourceType>InternetSite</b:SourceType>
    <b:Guid>{59BB9315-2777-4DDF-BC59-8ECF9E5B793B}</b:Guid>
    <b:InternetSiteTitle>Википедия</b:InternetSiteTitle>
    <b:Year>2019</b:Year>
    <b:Month>Апрель</b:Month>
    <b:Day>8</b:Day>
    <b:YearAccessed>2019</b:YearAccessed>
    <b:MonthAccessed>Апрель</b:MonthAccessed>
    <b:DayAccessed>21</b:DayAccessed>
    <b:URL>https://ru.wikipedia.org/wiki/Гироскоп</b:URL>
    <b:RefOrder>6</b:RefOrder>
  </b:Source>
  <b:Source>
    <b:Tag>Вик192</b:Tag>
    <b:SourceType>InternetSite</b:SourceType>
    <b:Guid>{B4F9518F-B67B-49F4-8738-8590CE423324}</b:Guid>
    <b:InternetSiteTitle>Википедия</b:InternetSiteTitle>
    <b:Year>2019</b:Year>
    <b:Month>Апрель</b:Month>
    <b:Day>1</b:Day>
    <b:YearAccessed>2019</b:YearAccessed>
    <b:MonthAccessed>Апрель</b:MonthAccessed>
    <b:DayAccessed>23</b:DayAccessed>
    <b:URL>https://ru.wikipedia.org/wiki/Arduino</b:URL>
    <b:RefOrder>7</b:RefOrder>
  </b:Source>
  <b:Source>
    <b:Tag>19Ви</b:Tag>
    <b:SourceType>InternetSite</b:SourceType>
    <b:Guid>{341F0EBA-BDD0-4CBB-925F-BFF49EEFF665}</b:Guid>
    <b:Year>2019</b:Year>
    <b:Month>Январь</b:Month>
    <b:Day>30</b:Day>
    <b:YearAccessed>2019</b:YearAccessed>
    <b:MonthAccessed>Апрель</b:MonthAccessed>
    <b:DayAccessed>24</b:DayAccessed>
    <b:URL>https://ru.wikipedia.org/wiki/Магнитометр</b:URL>
    <b:InternetSiteTitle>Википедия</b:InternetSiteTitle>
    <b:RefOrder>8</b:RefOrder>
  </b:Source>
</b:Sources>
</file>

<file path=customXml/itemProps1.xml><?xml version="1.0" encoding="utf-8"?>
<ds:datastoreItem xmlns:ds="http://schemas.openxmlformats.org/officeDocument/2006/customXml" ds:itemID="{3E259214-5E8D-4157-AF36-28B482FF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18</Pages>
  <Words>2452</Words>
  <Characters>13981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43</cp:revision>
  <dcterms:created xsi:type="dcterms:W3CDTF">2019-04-07T16:35:00Z</dcterms:created>
  <dcterms:modified xsi:type="dcterms:W3CDTF">2019-04-27T15:30:00Z</dcterms:modified>
</cp:coreProperties>
</file>