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36782A29" w14:textId="0D55C59B" w:rsidR="00150990" w:rsidRDefault="001A43DD" w:rsidP="008C575F">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p w14:paraId="530700FE" w14:textId="77777777" w:rsidR="00B75952" w:rsidRPr="00150990" w:rsidRDefault="00B75952" w:rsidP="00F70C16">
      <w:pPr>
        <w:rPr>
          <w:shd w:val="clear" w:color="auto" w:fill="FFFFFF"/>
        </w:rPr>
      </w:pP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4990581A" w14:textId="1B620F4F" w:rsidR="00A048AC"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168943" w:history="1">
            <w:r w:rsidR="00A048AC" w:rsidRPr="008366AD">
              <w:rPr>
                <w:rStyle w:val="ae"/>
                <w:noProof/>
              </w:rPr>
              <w:t>Введение</w:t>
            </w:r>
            <w:r w:rsidR="00A048AC">
              <w:rPr>
                <w:noProof/>
                <w:webHidden/>
              </w:rPr>
              <w:tab/>
            </w:r>
            <w:r w:rsidR="00A048AC">
              <w:rPr>
                <w:noProof/>
                <w:webHidden/>
              </w:rPr>
              <w:fldChar w:fldCharType="begin"/>
            </w:r>
            <w:r w:rsidR="00A048AC">
              <w:rPr>
                <w:noProof/>
                <w:webHidden/>
              </w:rPr>
              <w:instrText xml:space="preserve"> PAGEREF _Toc8168943 \h </w:instrText>
            </w:r>
            <w:r w:rsidR="00A048AC">
              <w:rPr>
                <w:noProof/>
                <w:webHidden/>
              </w:rPr>
            </w:r>
            <w:r w:rsidR="00A048AC">
              <w:rPr>
                <w:noProof/>
                <w:webHidden/>
              </w:rPr>
              <w:fldChar w:fldCharType="separate"/>
            </w:r>
            <w:r w:rsidR="00A048AC">
              <w:rPr>
                <w:noProof/>
                <w:webHidden/>
              </w:rPr>
              <w:t>4</w:t>
            </w:r>
            <w:r w:rsidR="00A048AC">
              <w:rPr>
                <w:noProof/>
                <w:webHidden/>
              </w:rPr>
              <w:fldChar w:fldCharType="end"/>
            </w:r>
          </w:hyperlink>
        </w:p>
        <w:p w14:paraId="4190A6F3" w14:textId="6C26F70A" w:rsidR="00A048AC" w:rsidRDefault="000B7B12">
          <w:pPr>
            <w:pStyle w:val="11"/>
            <w:tabs>
              <w:tab w:val="left" w:pos="1891"/>
              <w:tab w:val="right" w:leader="dot" w:pos="9345"/>
            </w:tabs>
            <w:rPr>
              <w:rFonts w:asciiTheme="minorHAnsi" w:eastAsiaTheme="minorEastAsia" w:hAnsiTheme="minorHAnsi"/>
              <w:noProof/>
              <w:sz w:val="22"/>
            </w:rPr>
          </w:pPr>
          <w:hyperlink w:anchor="_Toc8168944" w:history="1">
            <w:r w:rsidR="00A048AC" w:rsidRPr="008366AD">
              <w:rPr>
                <w:rStyle w:val="ae"/>
                <w:noProof/>
              </w:rPr>
              <w:t>Глава 1.</w:t>
            </w:r>
            <w:r w:rsidR="00A048AC">
              <w:rPr>
                <w:rFonts w:asciiTheme="minorHAnsi" w:eastAsiaTheme="minorEastAsia" w:hAnsiTheme="minorHAnsi"/>
                <w:noProof/>
                <w:sz w:val="22"/>
              </w:rPr>
              <w:tab/>
            </w:r>
            <w:r w:rsidR="00A048AC" w:rsidRPr="008366AD">
              <w:rPr>
                <w:rStyle w:val="ae"/>
                <w:noProof/>
              </w:rPr>
              <w:t>Изучение литературы</w:t>
            </w:r>
            <w:r w:rsidR="00A048AC">
              <w:rPr>
                <w:noProof/>
                <w:webHidden/>
              </w:rPr>
              <w:tab/>
            </w:r>
            <w:r w:rsidR="00A048AC">
              <w:rPr>
                <w:noProof/>
                <w:webHidden/>
              </w:rPr>
              <w:fldChar w:fldCharType="begin"/>
            </w:r>
            <w:r w:rsidR="00A048AC">
              <w:rPr>
                <w:noProof/>
                <w:webHidden/>
              </w:rPr>
              <w:instrText xml:space="preserve"> PAGEREF _Toc8168944 \h </w:instrText>
            </w:r>
            <w:r w:rsidR="00A048AC">
              <w:rPr>
                <w:noProof/>
                <w:webHidden/>
              </w:rPr>
            </w:r>
            <w:r w:rsidR="00A048AC">
              <w:rPr>
                <w:noProof/>
                <w:webHidden/>
              </w:rPr>
              <w:fldChar w:fldCharType="separate"/>
            </w:r>
            <w:r w:rsidR="00A048AC">
              <w:rPr>
                <w:noProof/>
                <w:webHidden/>
              </w:rPr>
              <w:t>6</w:t>
            </w:r>
            <w:r w:rsidR="00A048AC">
              <w:rPr>
                <w:noProof/>
                <w:webHidden/>
              </w:rPr>
              <w:fldChar w:fldCharType="end"/>
            </w:r>
          </w:hyperlink>
        </w:p>
        <w:p w14:paraId="65619962" w14:textId="1A37ED3F" w:rsidR="00A048AC" w:rsidRDefault="000B7B12">
          <w:pPr>
            <w:pStyle w:val="21"/>
            <w:tabs>
              <w:tab w:val="left" w:pos="1760"/>
              <w:tab w:val="right" w:leader="dot" w:pos="9345"/>
            </w:tabs>
            <w:rPr>
              <w:rFonts w:asciiTheme="minorHAnsi" w:eastAsiaTheme="minorEastAsia" w:hAnsiTheme="minorHAnsi"/>
              <w:noProof/>
              <w:sz w:val="22"/>
            </w:rPr>
          </w:pPr>
          <w:hyperlink w:anchor="_Toc8168945" w:history="1">
            <w:r w:rsidR="00A048AC" w:rsidRPr="008366AD">
              <w:rPr>
                <w:rStyle w:val="ae"/>
                <w:noProof/>
              </w:rPr>
              <w:t>1.1.</w:t>
            </w:r>
            <w:r w:rsidR="00A048AC">
              <w:rPr>
                <w:rFonts w:asciiTheme="minorHAnsi" w:eastAsiaTheme="minorEastAsia" w:hAnsiTheme="minorHAnsi"/>
                <w:noProof/>
                <w:sz w:val="22"/>
              </w:rPr>
              <w:tab/>
            </w:r>
            <w:r w:rsidR="00A048AC" w:rsidRPr="008366AD">
              <w:rPr>
                <w:rStyle w:val="ae"/>
                <w:noProof/>
              </w:rPr>
              <w:t>Разработка в Processing</w:t>
            </w:r>
            <w:r w:rsidR="00A048AC">
              <w:rPr>
                <w:noProof/>
                <w:webHidden/>
              </w:rPr>
              <w:tab/>
            </w:r>
            <w:r w:rsidR="00A048AC">
              <w:rPr>
                <w:noProof/>
                <w:webHidden/>
              </w:rPr>
              <w:fldChar w:fldCharType="begin"/>
            </w:r>
            <w:r w:rsidR="00A048AC">
              <w:rPr>
                <w:noProof/>
                <w:webHidden/>
              </w:rPr>
              <w:instrText xml:space="preserve"> PAGEREF _Toc8168945 \h </w:instrText>
            </w:r>
            <w:r w:rsidR="00A048AC">
              <w:rPr>
                <w:noProof/>
                <w:webHidden/>
              </w:rPr>
            </w:r>
            <w:r w:rsidR="00A048AC">
              <w:rPr>
                <w:noProof/>
                <w:webHidden/>
              </w:rPr>
              <w:fldChar w:fldCharType="separate"/>
            </w:r>
            <w:r w:rsidR="00A048AC">
              <w:rPr>
                <w:noProof/>
                <w:webHidden/>
              </w:rPr>
              <w:t>6</w:t>
            </w:r>
            <w:r w:rsidR="00A048AC">
              <w:rPr>
                <w:noProof/>
                <w:webHidden/>
              </w:rPr>
              <w:fldChar w:fldCharType="end"/>
            </w:r>
          </w:hyperlink>
        </w:p>
        <w:p w14:paraId="6C462E06" w14:textId="609F774E" w:rsidR="00A048AC" w:rsidRDefault="000B7B12">
          <w:pPr>
            <w:pStyle w:val="21"/>
            <w:tabs>
              <w:tab w:val="left" w:pos="1760"/>
              <w:tab w:val="right" w:leader="dot" w:pos="9345"/>
            </w:tabs>
            <w:rPr>
              <w:rFonts w:asciiTheme="minorHAnsi" w:eastAsiaTheme="minorEastAsia" w:hAnsiTheme="minorHAnsi"/>
              <w:noProof/>
              <w:sz w:val="22"/>
            </w:rPr>
          </w:pPr>
          <w:hyperlink w:anchor="_Toc8168946" w:history="1">
            <w:r w:rsidR="00A048AC" w:rsidRPr="008366AD">
              <w:rPr>
                <w:rStyle w:val="ae"/>
                <w:noProof/>
              </w:rPr>
              <w:t>1.2.</w:t>
            </w:r>
            <w:r w:rsidR="00A048AC">
              <w:rPr>
                <w:rFonts w:asciiTheme="minorHAnsi" w:eastAsiaTheme="minorEastAsia" w:hAnsiTheme="minorHAnsi"/>
                <w:noProof/>
                <w:sz w:val="22"/>
              </w:rPr>
              <w:tab/>
            </w:r>
            <w:r w:rsidR="00A048AC" w:rsidRPr="008366AD">
              <w:rPr>
                <w:rStyle w:val="ae"/>
                <w:noProof/>
              </w:rPr>
              <w:t>Разработка в Unity-3D</w:t>
            </w:r>
            <w:r w:rsidR="00A048AC">
              <w:rPr>
                <w:noProof/>
                <w:webHidden/>
              </w:rPr>
              <w:tab/>
            </w:r>
            <w:r w:rsidR="00A048AC">
              <w:rPr>
                <w:noProof/>
                <w:webHidden/>
              </w:rPr>
              <w:fldChar w:fldCharType="begin"/>
            </w:r>
            <w:r w:rsidR="00A048AC">
              <w:rPr>
                <w:noProof/>
                <w:webHidden/>
              </w:rPr>
              <w:instrText xml:space="preserve"> PAGEREF _Toc8168946 \h </w:instrText>
            </w:r>
            <w:r w:rsidR="00A048AC">
              <w:rPr>
                <w:noProof/>
                <w:webHidden/>
              </w:rPr>
            </w:r>
            <w:r w:rsidR="00A048AC">
              <w:rPr>
                <w:noProof/>
                <w:webHidden/>
              </w:rPr>
              <w:fldChar w:fldCharType="separate"/>
            </w:r>
            <w:r w:rsidR="00A048AC">
              <w:rPr>
                <w:noProof/>
                <w:webHidden/>
              </w:rPr>
              <w:t>9</w:t>
            </w:r>
            <w:r w:rsidR="00A048AC">
              <w:rPr>
                <w:noProof/>
                <w:webHidden/>
              </w:rPr>
              <w:fldChar w:fldCharType="end"/>
            </w:r>
          </w:hyperlink>
        </w:p>
        <w:p w14:paraId="5B608BD2" w14:textId="2A0078E5" w:rsidR="00A048AC" w:rsidRDefault="000B7B12">
          <w:pPr>
            <w:pStyle w:val="21"/>
            <w:tabs>
              <w:tab w:val="left" w:pos="1760"/>
              <w:tab w:val="right" w:leader="dot" w:pos="9345"/>
            </w:tabs>
            <w:rPr>
              <w:rFonts w:asciiTheme="minorHAnsi" w:eastAsiaTheme="minorEastAsia" w:hAnsiTheme="minorHAnsi"/>
              <w:noProof/>
              <w:sz w:val="22"/>
            </w:rPr>
          </w:pPr>
          <w:hyperlink w:anchor="_Toc8168947" w:history="1">
            <w:r w:rsidR="00A048AC" w:rsidRPr="008366AD">
              <w:rPr>
                <w:rStyle w:val="ae"/>
                <w:noProof/>
              </w:rPr>
              <w:t>1.3.</w:t>
            </w:r>
            <w:r w:rsidR="00A048AC">
              <w:rPr>
                <w:rFonts w:asciiTheme="minorHAnsi" w:eastAsiaTheme="minorEastAsia" w:hAnsiTheme="minorHAnsi"/>
                <w:noProof/>
                <w:sz w:val="22"/>
              </w:rPr>
              <w:tab/>
            </w:r>
            <w:r w:rsidR="00A048AC" w:rsidRPr="008366AD">
              <w:rPr>
                <w:rStyle w:val="ae"/>
                <w:noProof/>
              </w:rPr>
              <w:t>Изучение способов отслеживания перемещения</w:t>
            </w:r>
            <w:r w:rsidR="00A048AC">
              <w:rPr>
                <w:noProof/>
                <w:webHidden/>
              </w:rPr>
              <w:tab/>
            </w:r>
            <w:r w:rsidR="00A048AC">
              <w:rPr>
                <w:noProof/>
                <w:webHidden/>
              </w:rPr>
              <w:fldChar w:fldCharType="begin"/>
            </w:r>
            <w:r w:rsidR="00A048AC">
              <w:rPr>
                <w:noProof/>
                <w:webHidden/>
              </w:rPr>
              <w:instrText xml:space="preserve"> PAGEREF _Toc8168947 \h </w:instrText>
            </w:r>
            <w:r w:rsidR="00A048AC">
              <w:rPr>
                <w:noProof/>
                <w:webHidden/>
              </w:rPr>
            </w:r>
            <w:r w:rsidR="00A048AC">
              <w:rPr>
                <w:noProof/>
                <w:webHidden/>
              </w:rPr>
              <w:fldChar w:fldCharType="separate"/>
            </w:r>
            <w:r w:rsidR="00A048AC">
              <w:rPr>
                <w:noProof/>
                <w:webHidden/>
              </w:rPr>
              <w:t>10</w:t>
            </w:r>
            <w:r w:rsidR="00A048AC">
              <w:rPr>
                <w:noProof/>
                <w:webHidden/>
              </w:rPr>
              <w:fldChar w:fldCharType="end"/>
            </w:r>
          </w:hyperlink>
        </w:p>
        <w:p w14:paraId="21E0EA02" w14:textId="4AA48A8D" w:rsidR="00A048AC" w:rsidRDefault="000B7B12">
          <w:pPr>
            <w:pStyle w:val="32"/>
            <w:tabs>
              <w:tab w:val="left" w:pos="2119"/>
              <w:tab w:val="right" w:leader="dot" w:pos="9345"/>
            </w:tabs>
            <w:rPr>
              <w:rFonts w:asciiTheme="minorHAnsi" w:eastAsiaTheme="minorEastAsia" w:hAnsiTheme="minorHAnsi"/>
              <w:noProof/>
              <w:sz w:val="22"/>
            </w:rPr>
          </w:pPr>
          <w:hyperlink w:anchor="_Toc8168948" w:history="1">
            <w:r w:rsidR="00A048AC" w:rsidRPr="008366AD">
              <w:rPr>
                <w:rStyle w:val="ae"/>
                <w:noProof/>
              </w:rPr>
              <w:t>1.3.1.</w:t>
            </w:r>
            <w:r w:rsidR="00A048AC">
              <w:rPr>
                <w:rFonts w:asciiTheme="minorHAnsi" w:eastAsiaTheme="minorEastAsia" w:hAnsiTheme="minorHAnsi"/>
                <w:noProof/>
                <w:sz w:val="22"/>
              </w:rPr>
              <w:tab/>
            </w:r>
            <w:r w:rsidR="00A048AC" w:rsidRPr="008366AD">
              <w:rPr>
                <w:rStyle w:val="ae"/>
                <w:noProof/>
              </w:rPr>
              <w:t>Акустические методы</w:t>
            </w:r>
            <w:r w:rsidR="00A048AC">
              <w:rPr>
                <w:noProof/>
                <w:webHidden/>
              </w:rPr>
              <w:tab/>
            </w:r>
            <w:r w:rsidR="00A048AC">
              <w:rPr>
                <w:noProof/>
                <w:webHidden/>
              </w:rPr>
              <w:fldChar w:fldCharType="begin"/>
            </w:r>
            <w:r w:rsidR="00A048AC">
              <w:rPr>
                <w:noProof/>
                <w:webHidden/>
              </w:rPr>
              <w:instrText xml:space="preserve"> PAGEREF _Toc8168948 \h </w:instrText>
            </w:r>
            <w:r w:rsidR="00A048AC">
              <w:rPr>
                <w:noProof/>
                <w:webHidden/>
              </w:rPr>
            </w:r>
            <w:r w:rsidR="00A048AC">
              <w:rPr>
                <w:noProof/>
                <w:webHidden/>
              </w:rPr>
              <w:fldChar w:fldCharType="separate"/>
            </w:r>
            <w:r w:rsidR="00A048AC">
              <w:rPr>
                <w:noProof/>
                <w:webHidden/>
              </w:rPr>
              <w:t>11</w:t>
            </w:r>
            <w:r w:rsidR="00A048AC">
              <w:rPr>
                <w:noProof/>
                <w:webHidden/>
              </w:rPr>
              <w:fldChar w:fldCharType="end"/>
            </w:r>
          </w:hyperlink>
        </w:p>
        <w:p w14:paraId="4C7E05B9" w14:textId="3F5817CA" w:rsidR="00A048AC" w:rsidRDefault="000B7B12">
          <w:pPr>
            <w:pStyle w:val="32"/>
            <w:tabs>
              <w:tab w:val="left" w:pos="2119"/>
              <w:tab w:val="right" w:leader="dot" w:pos="9345"/>
            </w:tabs>
            <w:rPr>
              <w:rFonts w:asciiTheme="minorHAnsi" w:eastAsiaTheme="minorEastAsia" w:hAnsiTheme="minorHAnsi"/>
              <w:noProof/>
              <w:sz w:val="22"/>
            </w:rPr>
          </w:pPr>
          <w:hyperlink w:anchor="_Toc8168949" w:history="1">
            <w:r w:rsidR="00A048AC" w:rsidRPr="008366AD">
              <w:rPr>
                <w:rStyle w:val="ae"/>
                <w:noProof/>
              </w:rPr>
              <w:t>1.3.2.</w:t>
            </w:r>
            <w:r w:rsidR="00A048AC">
              <w:rPr>
                <w:rFonts w:asciiTheme="minorHAnsi" w:eastAsiaTheme="minorEastAsia" w:hAnsiTheme="minorHAnsi"/>
                <w:noProof/>
                <w:sz w:val="22"/>
              </w:rPr>
              <w:tab/>
            </w:r>
            <w:r w:rsidR="00A048AC" w:rsidRPr="008366AD">
              <w:rPr>
                <w:rStyle w:val="ae"/>
                <w:noProof/>
              </w:rPr>
              <w:t>Радиочастотные методы</w:t>
            </w:r>
            <w:r w:rsidR="00A048AC">
              <w:rPr>
                <w:noProof/>
                <w:webHidden/>
              </w:rPr>
              <w:tab/>
            </w:r>
            <w:r w:rsidR="00A048AC">
              <w:rPr>
                <w:noProof/>
                <w:webHidden/>
              </w:rPr>
              <w:fldChar w:fldCharType="begin"/>
            </w:r>
            <w:r w:rsidR="00A048AC">
              <w:rPr>
                <w:noProof/>
                <w:webHidden/>
              </w:rPr>
              <w:instrText xml:space="preserve"> PAGEREF _Toc8168949 \h </w:instrText>
            </w:r>
            <w:r w:rsidR="00A048AC">
              <w:rPr>
                <w:noProof/>
                <w:webHidden/>
              </w:rPr>
            </w:r>
            <w:r w:rsidR="00A048AC">
              <w:rPr>
                <w:noProof/>
                <w:webHidden/>
              </w:rPr>
              <w:fldChar w:fldCharType="separate"/>
            </w:r>
            <w:r w:rsidR="00A048AC">
              <w:rPr>
                <w:noProof/>
                <w:webHidden/>
              </w:rPr>
              <w:t>11</w:t>
            </w:r>
            <w:r w:rsidR="00A048AC">
              <w:rPr>
                <w:noProof/>
                <w:webHidden/>
              </w:rPr>
              <w:fldChar w:fldCharType="end"/>
            </w:r>
          </w:hyperlink>
        </w:p>
        <w:p w14:paraId="19AE707D" w14:textId="3D01A486" w:rsidR="00A048AC" w:rsidRDefault="000B7B12">
          <w:pPr>
            <w:pStyle w:val="32"/>
            <w:tabs>
              <w:tab w:val="left" w:pos="2119"/>
              <w:tab w:val="right" w:leader="dot" w:pos="9345"/>
            </w:tabs>
            <w:rPr>
              <w:rFonts w:asciiTheme="minorHAnsi" w:eastAsiaTheme="minorEastAsia" w:hAnsiTheme="minorHAnsi"/>
              <w:noProof/>
              <w:sz w:val="22"/>
            </w:rPr>
          </w:pPr>
          <w:hyperlink w:anchor="_Toc8168950" w:history="1">
            <w:r w:rsidR="00A048AC" w:rsidRPr="008366AD">
              <w:rPr>
                <w:rStyle w:val="ae"/>
                <w:noProof/>
              </w:rPr>
              <w:t>1.3.3.</w:t>
            </w:r>
            <w:r w:rsidR="00A048AC">
              <w:rPr>
                <w:rFonts w:asciiTheme="minorHAnsi" w:eastAsiaTheme="minorEastAsia" w:hAnsiTheme="minorHAnsi"/>
                <w:noProof/>
                <w:sz w:val="22"/>
              </w:rPr>
              <w:tab/>
            </w:r>
            <w:r w:rsidR="00A048AC" w:rsidRPr="008366AD">
              <w:rPr>
                <w:rStyle w:val="ae"/>
                <w:noProof/>
              </w:rPr>
              <w:t>Магнитные методы</w:t>
            </w:r>
            <w:r w:rsidR="00A048AC">
              <w:rPr>
                <w:noProof/>
                <w:webHidden/>
              </w:rPr>
              <w:tab/>
            </w:r>
            <w:r w:rsidR="00A048AC">
              <w:rPr>
                <w:noProof/>
                <w:webHidden/>
              </w:rPr>
              <w:fldChar w:fldCharType="begin"/>
            </w:r>
            <w:r w:rsidR="00A048AC">
              <w:rPr>
                <w:noProof/>
                <w:webHidden/>
              </w:rPr>
              <w:instrText xml:space="preserve"> PAGEREF _Toc8168950 \h </w:instrText>
            </w:r>
            <w:r w:rsidR="00A048AC">
              <w:rPr>
                <w:noProof/>
                <w:webHidden/>
              </w:rPr>
            </w:r>
            <w:r w:rsidR="00A048AC">
              <w:rPr>
                <w:noProof/>
                <w:webHidden/>
              </w:rPr>
              <w:fldChar w:fldCharType="separate"/>
            </w:r>
            <w:r w:rsidR="00A048AC">
              <w:rPr>
                <w:noProof/>
                <w:webHidden/>
              </w:rPr>
              <w:t>12</w:t>
            </w:r>
            <w:r w:rsidR="00A048AC">
              <w:rPr>
                <w:noProof/>
                <w:webHidden/>
              </w:rPr>
              <w:fldChar w:fldCharType="end"/>
            </w:r>
          </w:hyperlink>
        </w:p>
        <w:p w14:paraId="541E1C90" w14:textId="0B1BFBFD" w:rsidR="00A048AC" w:rsidRDefault="000B7B12">
          <w:pPr>
            <w:pStyle w:val="32"/>
            <w:tabs>
              <w:tab w:val="left" w:pos="2119"/>
              <w:tab w:val="right" w:leader="dot" w:pos="9345"/>
            </w:tabs>
            <w:rPr>
              <w:rFonts w:asciiTheme="minorHAnsi" w:eastAsiaTheme="minorEastAsia" w:hAnsiTheme="minorHAnsi"/>
              <w:noProof/>
              <w:sz w:val="22"/>
            </w:rPr>
          </w:pPr>
          <w:hyperlink w:anchor="_Toc8168951" w:history="1">
            <w:r w:rsidR="00A048AC" w:rsidRPr="008366AD">
              <w:rPr>
                <w:rStyle w:val="ae"/>
                <w:noProof/>
              </w:rPr>
              <w:t>1.3.4.</w:t>
            </w:r>
            <w:r w:rsidR="00A048AC">
              <w:rPr>
                <w:rFonts w:asciiTheme="minorHAnsi" w:eastAsiaTheme="minorEastAsia" w:hAnsiTheme="minorHAnsi"/>
                <w:noProof/>
                <w:sz w:val="22"/>
              </w:rPr>
              <w:tab/>
            </w:r>
            <w:r w:rsidR="00A048AC" w:rsidRPr="008366AD">
              <w:rPr>
                <w:rStyle w:val="ae"/>
                <w:noProof/>
              </w:rPr>
              <w:t>Оптические методы</w:t>
            </w:r>
            <w:r w:rsidR="00A048AC">
              <w:rPr>
                <w:noProof/>
                <w:webHidden/>
              </w:rPr>
              <w:tab/>
            </w:r>
            <w:r w:rsidR="00A048AC">
              <w:rPr>
                <w:noProof/>
                <w:webHidden/>
              </w:rPr>
              <w:fldChar w:fldCharType="begin"/>
            </w:r>
            <w:r w:rsidR="00A048AC">
              <w:rPr>
                <w:noProof/>
                <w:webHidden/>
              </w:rPr>
              <w:instrText xml:space="preserve"> PAGEREF _Toc8168951 \h </w:instrText>
            </w:r>
            <w:r w:rsidR="00A048AC">
              <w:rPr>
                <w:noProof/>
                <w:webHidden/>
              </w:rPr>
            </w:r>
            <w:r w:rsidR="00A048AC">
              <w:rPr>
                <w:noProof/>
                <w:webHidden/>
              </w:rPr>
              <w:fldChar w:fldCharType="separate"/>
            </w:r>
            <w:r w:rsidR="00A048AC">
              <w:rPr>
                <w:noProof/>
                <w:webHidden/>
              </w:rPr>
              <w:t>12</w:t>
            </w:r>
            <w:r w:rsidR="00A048AC">
              <w:rPr>
                <w:noProof/>
                <w:webHidden/>
              </w:rPr>
              <w:fldChar w:fldCharType="end"/>
            </w:r>
          </w:hyperlink>
        </w:p>
        <w:p w14:paraId="223AA026" w14:textId="2F833DEA" w:rsidR="00A048AC" w:rsidRDefault="000B7B12">
          <w:pPr>
            <w:pStyle w:val="32"/>
            <w:tabs>
              <w:tab w:val="left" w:pos="2119"/>
              <w:tab w:val="right" w:leader="dot" w:pos="9345"/>
            </w:tabs>
            <w:rPr>
              <w:rFonts w:asciiTheme="minorHAnsi" w:eastAsiaTheme="minorEastAsia" w:hAnsiTheme="minorHAnsi"/>
              <w:noProof/>
              <w:sz w:val="22"/>
            </w:rPr>
          </w:pPr>
          <w:hyperlink w:anchor="_Toc8168952" w:history="1">
            <w:r w:rsidR="00A048AC" w:rsidRPr="008366AD">
              <w:rPr>
                <w:rStyle w:val="ae"/>
                <w:noProof/>
              </w:rPr>
              <w:t>1.3.5.</w:t>
            </w:r>
            <w:r w:rsidR="00A048AC">
              <w:rPr>
                <w:rFonts w:asciiTheme="minorHAnsi" w:eastAsiaTheme="minorEastAsia" w:hAnsiTheme="minorHAnsi"/>
                <w:noProof/>
                <w:sz w:val="22"/>
              </w:rPr>
              <w:tab/>
            </w:r>
            <w:r w:rsidR="00A048AC" w:rsidRPr="008366AD">
              <w:rPr>
                <w:rStyle w:val="ae"/>
                <w:noProof/>
              </w:rPr>
              <w:t>Инерциальный трекинг</w:t>
            </w:r>
            <w:r w:rsidR="00A048AC">
              <w:rPr>
                <w:noProof/>
                <w:webHidden/>
              </w:rPr>
              <w:tab/>
            </w:r>
            <w:r w:rsidR="00A048AC">
              <w:rPr>
                <w:noProof/>
                <w:webHidden/>
              </w:rPr>
              <w:fldChar w:fldCharType="begin"/>
            </w:r>
            <w:r w:rsidR="00A048AC">
              <w:rPr>
                <w:noProof/>
                <w:webHidden/>
              </w:rPr>
              <w:instrText xml:space="preserve"> PAGEREF _Toc8168952 \h </w:instrText>
            </w:r>
            <w:r w:rsidR="00A048AC">
              <w:rPr>
                <w:noProof/>
                <w:webHidden/>
              </w:rPr>
            </w:r>
            <w:r w:rsidR="00A048AC">
              <w:rPr>
                <w:noProof/>
                <w:webHidden/>
              </w:rPr>
              <w:fldChar w:fldCharType="separate"/>
            </w:r>
            <w:r w:rsidR="00A048AC">
              <w:rPr>
                <w:noProof/>
                <w:webHidden/>
              </w:rPr>
              <w:t>13</w:t>
            </w:r>
            <w:r w:rsidR="00A048AC">
              <w:rPr>
                <w:noProof/>
                <w:webHidden/>
              </w:rPr>
              <w:fldChar w:fldCharType="end"/>
            </w:r>
          </w:hyperlink>
        </w:p>
        <w:p w14:paraId="3E1E917F" w14:textId="50C37422" w:rsidR="00A048AC" w:rsidRDefault="000B7B12">
          <w:pPr>
            <w:pStyle w:val="11"/>
            <w:tabs>
              <w:tab w:val="left" w:pos="1891"/>
              <w:tab w:val="right" w:leader="dot" w:pos="9345"/>
            </w:tabs>
            <w:rPr>
              <w:rFonts w:asciiTheme="minorHAnsi" w:eastAsiaTheme="minorEastAsia" w:hAnsiTheme="minorHAnsi"/>
              <w:noProof/>
              <w:sz w:val="22"/>
            </w:rPr>
          </w:pPr>
          <w:hyperlink w:anchor="_Toc8168953" w:history="1">
            <w:r w:rsidR="00A048AC" w:rsidRPr="008366AD">
              <w:rPr>
                <w:rStyle w:val="ae"/>
                <w:noProof/>
              </w:rPr>
              <w:t>Глава 2.</w:t>
            </w:r>
            <w:r w:rsidR="00A048AC">
              <w:rPr>
                <w:rFonts w:asciiTheme="minorHAnsi" w:eastAsiaTheme="minorEastAsia" w:hAnsiTheme="minorHAnsi"/>
                <w:noProof/>
                <w:sz w:val="22"/>
              </w:rPr>
              <w:tab/>
            </w:r>
            <w:r w:rsidR="00A048AC" w:rsidRPr="008366AD">
              <w:rPr>
                <w:rStyle w:val="ae"/>
                <w:noProof/>
              </w:rPr>
              <w:t>Разработка принципа работы модели</w:t>
            </w:r>
            <w:r w:rsidR="00A048AC">
              <w:rPr>
                <w:noProof/>
                <w:webHidden/>
              </w:rPr>
              <w:tab/>
            </w:r>
            <w:r w:rsidR="00A048AC">
              <w:rPr>
                <w:noProof/>
                <w:webHidden/>
              </w:rPr>
              <w:fldChar w:fldCharType="begin"/>
            </w:r>
            <w:r w:rsidR="00A048AC">
              <w:rPr>
                <w:noProof/>
                <w:webHidden/>
              </w:rPr>
              <w:instrText xml:space="preserve"> PAGEREF _Toc8168953 \h </w:instrText>
            </w:r>
            <w:r w:rsidR="00A048AC">
              <w:rPr>
                <w:noProof/>
                <w:webHidden/>
              </w:rPr>
            </w:r>
            <w:r w:rsidR="00A048AC">
              <w:rPr>
                <w:noProof/>
                <w:webHidden/>
              </w:rPr>
              <w:fldChar w:fldCharType="separate"/>
            </w:r>
            <w:r w:rsidR="00A048AC">
              <w:rPr>
                <w:noProof/>
                <w:webHidden/>
              </w:rPr>
              <w:t>15</w:t>
            </w:r>
            <w:r w:rsidR="00A048AC">
              <w:rPr>
                <w:noProof/>
                <w:webHidden/>
              </w:rPr>
              <w:fldChar w:fldCharType="end"/>
            </w:r>
          </w:hyperlink>
        </w:p>
        <w:p w14:paraId="35C077C0" w14:textId="34C92D90" w:rsidR="00A048AC" w:rsidRDefault="000B7B12">
          <w:pPr>
            <w:pStyle w:val="21"/>
            <w:tabs>
              <w:tab w:val="left" w:pos="1760"/>
              <w:tab w:val="right" w:leader="dot" w:pos="9345"/>
            </w:tabs>
            <w:rPr>
              <w:rFonts w:asciiTheme="minorHAnsi" w:eastAsiaTheme="minorEastAsia" w:hAnsiTheme="minorHAnsi"/>
              <w:noProof/>
              <w:sz w:val="22"/>
            </w:rPr>
          </w:pPr>
          <w:hyperlink w:anchor="_Toc8168954" w:history="1">
            <w:r w:rsidR="00A048AC" w:rsidRPr="008366AD">
              <w:rPr>
                <w:rStyle w:val="ae"/>
                <w:noProof/>
                <w:lang w:eastAsia="ja-JP"/>
              </w:rPr>
              <w:t>2.1.</w:t>
            </w:r>
            <w:r w:rsidR="00A048AC">
              <w:rPr>
                <w:rFonts w:asciiTheme="minorHAnsi" w:eastAsiaTheme="minorEastAsia" w:hAnsiTheme="minorHAnsi"/>
                <w:noProof/>
                <w:sz w:val="22"/>
              </w:rPr>
              <w:tab/>
            </w:r>
            <w:r w:rsidR="00A048AC" w:rsidRPr="008366AD">
              <w:rPr>
                <w:rStyle w:val="ae"/>
                <w:noProof/>
                <w:lang w:eastAsia="ja-JP"/>
              </w:rPr>
              <w:t>Выбор оборудования</w:t>
            </w:r>
            <w:r w:rsidR="00A048AC">
              <w:rPr>
                <w:noProof/>
                <w:webHidden/>
              </w:rPr>
              <w:tab/>
            </w:r>
            <w:r w:rsidR="00A048AC">
              <w:rPr>
                <w:noProof/>
                <w:webHidden/>
              </w:rPr>
              <w:fldChar w:fldCharType="begin"/>
            </w:r>
            <w:r w:rsidR="00A048AC">
              <w:rPr>
                <w:noProof/>
                <w:webHidden/>
              </w:rPr>
              <w:instrText xml:space="preserve"> PAGEREF _Toc8168954 \h </w:instrText>
            </w:r>
            <w:r w:rsidR="00A048AC">
              <w:rPr>
                <w:noProof/>
                <w:webHidden/>
              </w:rPr>
            </w:r>
            <w:r w:rsidR="00A048AC">
              <w:rPr>
                <w:noProof/>
                <w:webHidden/>
              </w:rPr>
              <w:fldChar w:fldCharType="separate"/>
            </w:r>
            <w:r w:rsidR="00A048AC">
              <w:rPr>
                <w:noProof/>
                <w:webHidden/>
              </w:rPr>
              <w:t>15</w:t>
            </w:r>
            <w:r w:rsidR="00A048AC">
              <w:rPr>
                <w:noProof/>
                <w:webHidden/>
              </w:rPr>
              <w:fldChar w:fldCharType="end"/>
            </w:r>
          </w:hyperlink>
        </w:p>
        <w:p w14:paraId="33BEC696" w14:textId="7A500BF2" w:rsidR="00A048AC" w:rsidRDefault="000B7B12">
          <w:pPr>
            <w:pStyle w:val="32"/>
            <w:tabs>
              <w:tab w:val="left" w:pos="2119"/>
              <w:tab w:val="right" w:leader="dot" w:pos="9345"/>
            </w:tabs>
            <w:rPr>
              <w:rFonts w:asciiTheme="minorHAnsi" w:eastAsiaTheme="minorEastAsia" w:hAnsiTheme="minorHAnsi"/>
              <w:noProof/>
              <w:sz w:val="22"/>
            </w:rPr>
          </w:pPr>
          <w:hyperlink w:anchor="_Toc8168955" w:history="1">
            <w:r w:rsidR="00A048AC" w:rsidRPr="008366AD">
              <w:rPr>
                <w:rStyle w:val="ae"/>
                <w:noProof/>
                <w:lang w:eastAsia="ja-JP"/>
              </w:rPr>
              <w:t>2.1.1.</w:t>
            </w:r>
            <w:r w:rsidR="00A048AC">
              <w:rPr>
                <w:rFonts w:asciiTheme="minorHAnsi" w:eastAsiaTheme="minorEastAsia" w:hAnsiTheme="minorHAnsi"/>
                <w:noProof/>
                <w:sz w:val="22"/>
              </w:rPr>
              <w:tab/>
            </w:r>
            <w:r w:rsidR="00A048AC" w:rsidRPr="008366AD">
              <w:rPr>
                <w:rStyle w:val="ae"/>
                <w:noProof/>
                <w:lang w:eastAsia="ja-JP"/>
              </w:rPr>
              <w:t xml:space="preserve">Микроконтроллер </w:t>
            </w:r>
            <w:r w:rsidR="00A048AC" w:rsidRPr="008366AD">
              <w:rPr>
                <w:rStyle w:val="ae"/>
                <w:noProof/>
                <w:lang w:val="en-US" w:eastAsia="ja-JP"/>
              </w:rPr>
              <w:t>Arduino</w:t>
            </w:r>
            <w:r w:rsidR="00A048AC">
              <w:rPr>
                <w:noProof/>
                <w:webHidden/>
              </w:rPr>
              <w:tab/>
            </w:r>
            <w:r w:rsidR="00A048AC">
              <w:rPr>
                <w:noProof/>
                <w:webHidden/>
              </w:rPr>
              <w:fldChar w:fldCharType="begin"/>
            </w:r>
            <w:r w:rsidR="00A048AC">
              <w:rPr>
                <w:noProof/>
                <w:webHidden/>
              </w:rPr>
              <w:instrText xml:space="preserve"> PAGEREF _Toc8168955 \h </w:instrText>
            </w:r>
            <w:r w:rsidR="00A048AC">
              <w:rPr>
                <w:noProof/>
                <w:webHidden/>
              </w:rPr>
            </w:r>
            <w:r w:rsidR="00A048AC">
              <w:rPr>
                <w:noProof/>
                <w:webHidden/>
              </w:rPr>
              <w:fldChar w:fldCharType="separate"/>
            </w:r>
            <w:r w:rsidR="00A048AC">
              <w:rPr>
                <w:noProof/>
                <w:webHidden/>
              </w:rPr>
              <w:t>15</w:t>
            </w:r>
            <w:r w:rsidR="00A048AC">
              <w:rPr>
                <w:noProof/>
                <w:webHidden/>
              </w:rPr>
              <w:fldChar w:fldCharType="end"/>
            </w:r>
          </w:hyperlink>
        </w:p>
        <w:p w14:paraId="38D5270F" w14:textId="41514851" w:rsidR="00A048AC" w:rsidRDefault="000B7B12">
          <w:pPr>
            <w:pStyle w:val="32"/>
            <w:tabs>
              <w:tab w:val="left" w:pos="2119"/>
              <w:tab w:val="right" w:leader="dot" w:pos="9345"/>
            </w:tabs>
            <w:rPr>
              <w:rFonts w:asciiTheme="minorHAnsi" w:eastAsiaTheme="minorEastAsia" w:hAnsiTheme="minorHAnsi"/>
              <w:noProof/>
              <w:sz w:val="22"/>
            </w:rPr>
          </w:pPr>
          <w:hyperlink w:anchor="_Toc8168956" w:history="1">
            <w:r w:rsidR="00A048AC" w:rsidRPr="008366AD">
              <w:rPr>
                <w:rStyle w:val="ae"/>
                <w:noProof/>
              </w:rPr>
              <w:t>2.1.2.</w:t>
            </w:r>
            <w:r w:rsidR="00A048AC">
              <w:rPr>
                <w:rFonts w:asciiTheme="minorHAnsi" w:eastAsiaTheme="minorEastAsia" w:hAnsiTheme="minorHAnsi"/>
                <w:noProof/>
                <w:sz w:val="22"/>
              </w:rPr>
              <w:tab/>
            </w:r>
            <w:r w:rsidR="00A048AC" w:rsidRPr="008366AD">
              <w:rPr>
                <w:rStyle w:val="ae"/>
                <w:noProof/>
                <w:lang w:eastAsia="ja-JP"/>
              </w:rPr>
              <w:t>Модуль трекинга</w:t>
            </w:r>
            <w:r w:rsidR="00A048AC">
              <w:rPr>
                <w:noProof/>
                <w:webHidden/>
              </w:rPr>
              <w:tab/>
            </w:r>
            <w:r w:rsidR="00A048AC">
              <w:rPr>
                <w:noProof/>
                <w:webHidden/>
              </w:rPr>
              <w:fldChar w:fldCharType="begin"/>
            </w:r>
            <w:r w:rsidR="00A048AC">
              <w:rPr>
                <w:noProof/>
                <w:webHidden/>
              </w:rPr>
              <w:instrText xml:space="preserve"> PAGEREF _Toc8168956 \h </w:instrText>
            </w:r>
            <w:r w:rsidR="00A048AC">
              <w:rPr>
                <w:noProof/>
                <w:webHidden/>
              </w:rPr>
            </w:r>
            <w:r w:rsidR="00A048AC">
              <w:rPr>
                <w:noProof/>
                <w:webHidden/>
              </w:rPr>
              <w:fldChar w:fldCharType="separate"/>
            </w:r>
            <w:r w:rsidR="00A048AC">
              <w:rPr>
                <w:noProof/>
                <w:webHidden/>
              </w:rPr>
              <w:t>16</w:t>
            </w:r>
            <w:r w:rsidR="00A048AC">
              <w:rPr>
                <w:noProof/>
                <w:webHidden/>
              </w:rPr>
              <w:fldChar w:fldCharType="end"/>
            </w:r>
          </w:hyperlink>
        </w:p>
        <w:p w14:paraId="644837A0" w14:textId="51328632" w:rsidR="00A048AC" w:rsidRDefault="000B7B12">
          <w:pPr>
            <w:pStyle w:val="21"/>
            <w:tabs>
              <w:tab w:val="left" w:pos="1760"/>
              <w:tab w:val="right" w:leader="dot" w:pos="9345"/>
            </w:tabs>
            <w:rPr>
              <w:rFonts w:asciiTheme="minorHAnsi" w:eastAsiaTheme="minorEastAsia" w:hAnsiTheme="minorHAnsi"/>
              <w:noProof/>
              <w:sz w:val="22"/>
            </w:rPr>
          </w:pPr>
          <w:hyperlink w:anchor="_Toc8168957" w:history="1">
            <w:r w:rsidR="00A048AC" w:rsidRPr="008366AD">
              <w:rPr>
                <w:rStyle w:val="ae"/>
                <w:noProof/>
                <w:lang w:eastAsia="ja-JP"/>
              </w:rPr>
              <w:t>2.2.</w:t>
            </w:r>
            <w:r w:rsidR="00A048AC">
              <w:rPr>
                <w:rFonts w:asciiTheme="minorHAnsi" w:eastAsiaTheme="minorEastAsia" w:hAnsiTheme="minorHAnsi"/>
                <w:noProof/>
                <w:sz w:val="22"/>
              </w:rPr>
              <w:tab/>
            </w:r>
            <w:r w:rsidR="00A048AC" w:rsidRPr="008366AD">
              <w:rPr>
                <w:rStyle w:val="ae"/>
                <w:noProof/>
                <w:lang w:eastAsia="ja-JP"/>
              </w:rPr>
              <w:t>Выбор способа передачи данных</w:t>
            </w:r>
            <w:r w:rsidR="00A048AC">
              <w:rPr>
                <w:noProof/>
                <w:webHidden/>
              </w:rPr>
              <w:tab/>
            </w:r>
            <w:r w:rsidR="00A048AC">
              <w:rPr>
                <w:noProof/>
                <w:webHidden/>
              </w:rPr>
              <w:fldChar w:fldCharType="begin"/>
            </w:r>
            <w:r w:rsidR="00A048AC">
              <w:rPr>
                <w:noProof/>
                <w:webHidden/>
              </w:rPr>
              <w:instrText xml:space="preserve"> PAGEREF _Toc8168957 \h </w:instrText>
            </w:r>
            <w:r w:rsidR="00A048AC">
              <w:rPr>
                <w:noProof/>
                <w:webHidden/>
              </w:rPr>
            </w:r>
            <w:r w:rsidR="00A048AC">
              <w:rPr>
                <w:noProof/>
                <w:webHidden/>
              </w:rPr>
              <w:fldChar w:fldCharType="separate"/>
            </w:r>
            <w:r w:rsidR="00A048AC">
              <w:rPr>
                <w:noProof/>
                <w:webHidden/>
              </w:rPr>
              <w:t>17</w:t>
            </w:r>
            <w:r w:rsidR="00A048AC">
              <w:rPr>
                <w:noProof/>
                <w:webHidden/>
              </w:rPr>
              <w:fldChar w:fldCharType="end"/>
            </w:r>
          </w:hyperlink>
        </w:p>
        <w:p w14:paraId="418AD269" w14:textId="1B70474C" w:rsidR="00A048AC" w:rsidRDefault="000B7B12">
          <w:pPr>
            <w:pStyle w:val="11"/>
            <w:tabs>
              <w:tab w:val="left" w:pos="1891"/>
              <w:tab w:val="right" w:leader="dot" w:pos="9345"/>
            </w:tabs>
            <w:rPr>
              <w:rFonts w:asciiTheme="minorHAnsi" w:eastAsiaTheme="minorEastAsia" w:hAnsiTheme="minorHAnsi"/>
              <w:noProof/>
              <w:sz w:val="22"/>
            </w:rPr>
          </w:pPr>
          <w:hyperlink w:anchor="_Toc8168958" w:history="1">
            <w:r w:rsidR="00A048AC" w:rsidRPr="008366AD">
              <w:rPr>
                <w:rStyle w:val="ae"/>
                <w:noProof/>
                <w:lang w:eastAsia="ja-JP"/>
              </w:rPr>
              <w:t>Глава 3.</w:t>
            </w:r>
            <w:r w:rsidR="00A048AC">
              <w:rPr>
                <w:rFonts w:asciiTheme="minorHAnsi" w:eastAsiaTheme="minorEastAsia" w:hAnsiTheme="minorHAnsi"/>
                <w:noProof/>
                <w:sz w:val="22"/>
              </w:rPr>
              <w:tab/>
            </w:r>
            <w:r w:rsidR="00A048AC" w:rsidRPr="008366AD">
              <w:rPr>
                <w:rStyle w:val="ae"/>
                <w:noProof/>
                <w:lang w:eastAsia="ja-JP"/>
              </w:rPr>
              <w:t>Написание программного обеспечения</w:t>
            </w:r>
            <w:r w:rsidR="00A048AC">
              <w:rPr>
                <w:noProof/>
                <w:webHidden/>
              </w:rPr>
              <w:tab/>
            </w:r>
            <w:r w:rsidR="00A048AC">
              <w:rPr>
                <w:noProof/>
                <w:webHidden/>
              </w:rPr>
              <w:fldChar w:fldCharType="begin"/>
            </w:r>
            <w:r w:rsidR="00A048AC">
              <w:rPr>
                <w:noProof/>
                <w:webHidden/>
              </w:rPr>
              <w:instrText xml:space="preserve"> PAGEREF _Toc8168958 \h </w:instrText>
            </w:r>
            <w:r w:rsidR="00A048AC">
              <w:rPr>
                <w:noProof/>
                <w:webHidden/>
              </w:rPr>
            </w:r>
            <w:r w:rsidR="00A048AC">
              <w:rPr>
                <w:noProof/>
                <w:webHidden/>
              </w:rPr>
              <w:fldChar w:fldCharType="separate"/>
            </w:r>
            <w:r w:rsidR="00A048AC">
              <w:rPr>
                <w:noProof/>
                <w:webHidden/>
              </w:rPr>
              <w:t>19</w:t>
            </w:r>
            <w:r w:rsidR="00A048AC">
              <w:rPr>
                <w:noProof/>
                <w:webHidden/>
              </w:rPr>
              <w:fldChar w:fldCharType="end"/>
            </w:r>
          </w:hyperlink>
        </w:p>
        <w:p w14:paraId="05B6E575" w14:textId="3ADCC230" w:rsidR="00A048AC" w:rsidRDefault="000B7B12">
          <w:pPr>
            <w:pStyle w:val="21"/>
            <w:tabs>
              <w:tab w:val="left" w:pos="1760"/>
              <w:tab w:val="right" w:leader="dot" w:pos="9345"/>
            </w:tabs>
            <w:rPr>
              <w:rFonts w:asciiTheme="minorHAnsi" w:eastAsiaTheme="minorEastAsia" w:hAnsiTheme="minorHAnsi"/>
              <w:noProof/>
              <w:sz w:val="22"/>
            </w:rPr>
          </w:pPr>
          <w:hyperlink w:anchor="_Toc8168959" w:history="1">
            <w:r w:rsidR="00A048AC" w:rsidRPr="008366AD">
              <w:rPr>
                <w:rStyle w:val="ae"/>
                <w:noProof/>
              </w:rPr>
              <w:t>3.1.</w:t>
            </w:r>
            <w:r w:rsidR="00A048AC">
              <w:rPr>
                <w:rFonts w:asciiTheme="minorHAnsi" w:eastAsiaTheme="minorEastAsia" w:hAnsiTheme="minorHAnsi"/>
                <w:noProof/>
                <w:sz w:val="22"/>
              </w:rPr>
              <w:tab/>
            </w:r>
            <w:r w:rsidR="00A048AC" w:rsidRPr="008366AD">
              <w:rPr>
                <w:rStyle w:val="ae"/>
                <w:noProof/>
              </w:rPr>
              <w:t xml:space="preserve">Программирование на </w:t>
            </w:r>
            <w:r w:rsidR="00A048AC" w:rsidRPr="008366AD">
              <w:rPr>
                <w:rStyle w:val="ae"/>
                <w:noProof/>
                <w:lang w:val="en-US"/>
              </w:rPr>
              <w:t>Unity</w:t>
            </w:r>
            <w:r w:rsidR="00A048AC" w:rsidRPr="008366AD">
              <w:rPr>
                <w:rStyle w:val="ae"/>
                <w:noProof/>
              </w:rPr>
              <w:t xml:space="preserve"> и рендеринг модели на экране</w:t>
            </w:r>
            <w:r w:rsidR="00A048AC">
              <w:rPr>
                <w:noProof/>
                <w:webHidden/>
              </w:rPr>
              <w:tab/>
            </w:r>
            <w:r w:rsidR="00A048AC">
              <w:rPr>
                <w:noProof/>
                <w:webHidden/>
              </w:rPr>
              <w:fldChar w:fldCharType="begin"/>
            </w:r>
            <w:r w:rsidR="00A048AC">
              <w:rPr>
                <w:noProof/>
                <w:webHidden/>
              </w:rPr>
              <w:instrText xml:space="preserve"> PAGEREF _Toc8168959 \h </w:instrText>
            </w:r>
            <w:r w:rsidR="00A048AC">
              <w:rPr>
                <w:noProof/>
                <w:webHidden/>
              </w:rPr>
            </w:r>
            <w:r w:rsidR="00A048AC">
              <w:rPr>
                <w:noProof/>
                <w:webHidden/>
              </w:rPr>
              <w:fldChar w:fldCharType="separate"/>
            </w:r>
            <w:r w:rsidR="00A048AC">
              <w:rPr>
                <w:noProof/>
                <w:webHidden/>
              </w:rPr>
              <w:t>19</w:t>
            </w:r>
            <w:r w:rsidR="00A048AC">
              <w:rPr>
                <w:noProof/>
                <w:webHidden/>
              </w:rPr>
              <w:fldChar w:fldCharType="end"/>
            </w:r>
          </w:hyperlink>
        </w:p>
        <w:p w14:paraId="548D6EC7" w14:textId="380BDBC7" w:rsidR="00A048AC" w:rsidRDefault="000B7B12">
          <w:pPr>
            <w:pStyle w:val="32"/>
            <w:tabs>
              <w:tab w:val="left" w:pos="2119"/>
              <w:tab w:val="right" w:leader="dot" w:pos="9345"/>
            </w:tabs>
            <w:rPr>
              <w:rFonts w:asciiTheme="minorHAnsi" w:eastAsiaTheme="minorEastAsia" w:hAnsiTheme="minorHAnsi"/>
              <w:noProof/>
              <w:sz w:val="22"/>
            </w:rPr>
          </w:pPr>
          <w:hyperlink w:anchor="_Toc8168960" w:history="1">
            <w:r w:rsidR="00A048AC" w:rsidRPr="008366AD">
              <w:rPr>
                <w:rStyle w:val="ae"/>
                <w:noProof/>
              </w:rPr>
              <w:t>3.1.1.</w:t>
            </w:r>
            <w:r w:rsidR="00A048AC">
              <w:rPr>
                <w:rFonts w:asciiTheme="minorHAnsi" w:eastAsiaTheme="minorEastAsia" w:hAnsiTheme="minorHAnsi"/>
                <w:noProof/>
                <w:sz w:val="22"/>
              </w:rPr>
              <w:tab/>
            </w:r>
            <w:r w:rsidR="00A048AC" w:rsidRPr="008366AD">
              <w:rPr>
                <w:rStyle w:val="ae"/>
                <w:noProof/>
              </w:rPr>
              <w:t>Динамическое позиционирование модели на изображении-метке</w:t>
            </w:r>
            <w:r w:rsidR="00A048AC">
              <w:rPr>
                <w:noProof/>
                <w:webHidden/>
              </w:rPr>
              <w:tab/>
            </w:r>
            <w:r w:rsidR="00A048AC">
              <w:rPr>
                <w:noProof/>
                <w:webHidden/>
              </w:rPr>
              <w:fldChar w:fldCharType="begin"/>
            </w:r>
            <w:r w:rsidR="00A048AC">
              <w:rPr>
                <w:noProof/>
                <w:webHidden/>
              </w:rPr>
              <w:instrText xml:space="preserve"> PAGEREF _Toc8168960 \h </w:instrText>
            </w:r>
            <w:r w:rsidR="00A048AC">
              <w:rPr>
                <w:noProof/>
                <w:webHidden/>
              </w:rPr>
            </w:r>
            <w:r w:rsidR="00A048AC">
              <w:rPr>
                <w:noProof/>
                <w:webHidden/>
              </w:rPr>
              <w:fldChar w:fldCharType="separate"/>
            </w:r>
            <w:r w:rsidR="00A048AC">
              <w:rPr>
                <w:noProof/>
                <w:webHidden/>
              </w:rPr>
              <w:t>19</w:t>
            </w:r>
            <w:r w:rsidR="00A048AC">
              <w:rPr>
                <w:noProof/>
                <w:webHidden/>
              </w:rPr>
              <w:fldChar w:fldCharType="end"/>
            </w:r>
          </w:hyperlink>
        </w:p>
        <w:p w14:paraId="50DFA7C0" w14:textId="47A0FA7A" w:rsidR="00A048AC" w:rsidRDefault="000B7B12">
          <w:pPr>
            <w:pStyle w:val="32"/>
            <w:tabs>
              <w:tab w:val="left" w:pos="2119"/>
              <w:tab w:val="right" w:leader="dot" w:pos="9345"/>
            </w:tabs>
            <w:rPr>
              <w:rFonts w:asciiTheme="minorHAnsi" w:eastAsiaTheme="minorEastAsia" w:hAnsiTheme="minorHAnsi"/>
              <w:noProof/>
              <w:sz w:val="22"/>
            </w:rPr>
          </w:pPr>
          <w:hyperlink w:anchor="_Toc8168961" w:history="1">
            <w:r w:rsidR="00A048AC" w:rsidRPr="008366AD">
              <w:rPr>
                <w:rStyle w:val="ae"/>
                <w:noProof/>
              </w:rPr>
              <w:t>3.1.2.</w:t>
            </w:r>
            <w:r w:rsidR="00A048AC">
              <w:rPr>
                <w:rFonts w:asciiTheme="minorHAnsi" w:eastAsiaTheme="minorEastAsia" w:hAnsiTheme="minorHAnsi"/>
                <w:noProof/>
                <w:sz w:val="22"/>
              </w:rPr>
              <w:tab/>
            </w:r>
            <w:r w:rsidR="00A048AC" w:rsidRPr="008366AD">
              <w:rPr>
                <w:rStyle w:val="ae"/>
                <w:noProof/>
              </w:rPr>
              <w:t>Перемещение объекта посредством управления виртуальным джойстиком.</w:t>
            </w:r>
            <w:r w:rsidR="00A048AC">
              <w:rPr>
                <w:noProof/>
                <w:webHidden/>
              </w:rPr>
              <w:tab/>
            </w:r>
            <w:r w:rsidR="00A048AC">
              <w:rPr>
                <w:noProof/>
                <w:webHidden/>
              </w:rPr>
              <w:fldChar w:fldCharType="begin"/>
            </w:r>
            <w:r w:rsidR="00A048AC">
              <w:rPr>
                <w:noProof/>
                <w:webHidden/>
              </w:rPr>
              <w:instrText xml:space="preserve"> PAGEREF _Toc8168961 \h </w:instrText>
            </w:r>
            <w:r w:rsidR="00A048AC">
              <w:rPr>
                <w:noProof/>
                <w:webHidden/>
              </w:rPr>
            </w:r>
            <w:r w:rsidR="00A048AC">
              <w:rPr>
                <w:noProof/>
                <w:webHidden/>
              </w:rPr>
              <w:fldChar w:fldCharType="separate"/>
            </w:r>
            <w:r w:rsidR="00A048AC">
              <w:rPr>
                <w:noProof/>
                <w:webHidden/>
              </w:rPr>
              <w:t>21</w:t>
            </w:r>
            <w:r w:rsidR="00A048AC">
              <w:rPr>
                <w:noProof/>
                <w:webHidden/>
              </w:rPr>
              <w:fldChar w:fldCharType="end"/>
            </w:r>
          </w:hyperlink>
        </w:p>
        <w:p w14:paraId="2F335A53" w14:textId="6E6048F2" w:rsidR="00A048AC" w:rsidRDefault="000B7B12">
          <w:pPr>
            <w:pStyle w:val="21"/>
            <w:tabs>
              <w:tab w:val="left" w:pos="1760"/>
              <w:tab w:val="right" w:leader="dot" w:pos="9345"/>
            </w:tabs>
            <w:rPr>
              <w:rFonts w:asciiTheme="minorHAnsi" w:eastAsiaTheme="minorEastAsia" w:hAnsiTheme="minorHAnsi"/>
              <w:noProof/>
              <w:sz w:val="22"/>
            </w:rPr>
          </w:pPr>
          <w:hyperlink w:anchor="_Toc8168962" w:history="1">
            <w:r w:rsidR="00A048AC" w:rsidRPr="008366AD">
              <w:rPr>
                <w:rStyle w:val="ae"/>
                <w:noProof/>
              </w:rPr>
              <w:t>3.2.</w:t>
            </w:r>
            <w:r w:rsidR="00A048AC">
              <w:rPr>
                <w:rFonts w:asciiTheme="minorHAnsi" w:eastAsiaTheme="minorEastAsia" w:hAnsiTheme="minorHAnsi"/>
                <w:noProof/>
                <w:sz w:val="22"/>
              </w:rPr>
              <w:tab/>
            </w:r>
            <w:r w:rsidR="00A048AC" w:rsidRPr="008366AD">
              <w:rPr>
                <w:rStyle w:val="ae"/>
                <w:noProof/>
              </w:rPr>
              <w:t xml:space="preserve">Реализация общения микроконтроллера и </w:t>
            </w:r>
            <w:r w:rsidR="00A048AC" w:rsidRPr="008366AD">
              <w:rPr>
                <w:rStyle w:val="ae"/>
                <w:noProof/>
                <w:lang w:val="en-US"/>
              </w:rPr>
              <w:t>Unity</w:t>
            </w:r>
            <w:r w:rsidR="00A048AC" w:rsidRPr="008366AD">
              <w:rPr>
                <w:rStyle w:val="ae"/>
                <w:noProof/>
              </w:rPr>
              <w:t>. Передача данных.</w:t>
            </w:r>
            <w:r w:rsidR="00A048AC">
              <w:rPr>
                <w:noProof/>
                <w:webHidden/>
              </w:rPr>
              <w:tab/>
            </w:r>
            <w:r w:rsidR="00A048AC">
              <w:rPr>
                <w:noProof/>
                <w:webHidden/>
              </w:rPr>
              <w:fldChar w:fldCharType="begin"/>
            </w:r>
            <w:r w:rsidR="00A048AC">
              <w:rPr>
                <w:noProof/>
                <w:webHidden/>
              </w:rPr>
              <w:instrText xml:space="preserve"> PAGEREF _Toc8168962 \h </w:instrText>
            </w:r>
            <w:r w:rsidR="00A048AC">
              <w:rPr>
                <w:noProof/>
                <w:webHidden/>
              </w:rPr>
            </w:r>
            <w:r w:rsidR="00A048AC">
              <w:rPr>
                <w:noProof/>
                <w:webHidden/>
              </w:rPr>
              <w:fldChar w:fldCharType="separate"/>
            </w:r>
            <w:r w:rsidR="00A048AC">
              <w:rPr>
                <w:noProof/>
                <w:webHidden/>
              </w:rPr>
              <w:t>22</w:t>
            </w:r>
            <w:r w:rsidR="00A048AC">
              <w:rPr>
                <w:noProof/>
                <w:webHidden/>
              </w:rPr>
              <w:fldChar w:fldCharType="end"/>
            </w:r>
          </w:hyperlink>
        </w:p>
        <w:p w14:paraId="601CF95E" w14:textId="15EF1D2B" w:rsidR="00A048AC" w:rsidRDefault="000B7B12">
          <w:pPr>
            <w:pStyle w:val="32"/>
            <w:tabs>
              <w:tab w:val="left" w:pos="2119"/>
              <w:tab w:val="right" w:leader="dot" w:pos="9345"/>
            </w:tabs>
            <w:rPr>
              <w:rFonts w:asciiTheme="minorHAnsi" w:eastAsiaTheme="minorEastAsia" w:hAnsiTheme="minorHAnsi"/>
              <w:noProof/>
              <w:sz w:val="22"/>
            </w:rPr>
          </w:pPr>
          <w:hyperlink w:anchor="_Toc8168963" w:history="1">
            <w:r w:rsidR="00A048AC" w:rsidRPr="008366AD">
              <w:rPr>
                <w:rStyle w:val="ae"/>
                <w:noProof/>
              </w:rPr>
              <w:t>3.2.1.</w:t>
            </w:r>
            <w:r w:rsidR="00A048AC">
              <w:rPr>
                <w:rFonts w:asciiTheme="minorHAnsi" w:eastAsiaTheme="minorEastAsia" w:hAnsiTheme="minorHAnsi"/>
                <w:noProof/>
                <w:sz w:val="22"/>
              </w:rPr>
              <w:tab/>
            </w:r>
            <w:r w:rsidR="00A048AC" w:rsidRPr="008366AD">
              <w:rPr>
                <w:rStyle w:val="ae"/>
                <w:noProof/>
              </w:rPr>
              <w:t>Настройка последовательного порта</w:t>
            </w:r>
            <w:r w:rsidR="00A048AC">
              <w:rPr>
                <w:noProof/>
                <w:webHidden/>
              </w:rPr>
              <w:tab/>
            </w:r>
            <w:r w:rsidR="00A048AC">
              <w:rPr>
                <w:noProof/>
                <w:webHidden/>
              </w:rPr>
              <w:fldChar w:fldCharType="begin"/>
            </w:r>
            <w:r w:rsidR="00A048AC">
              <w:rPr>
                <w:noProof/>
                <w:webHidden/>
              </w:rPr>
              <w:instrText xml:space="preserve"> PAGEREF _Toc8168963 \h </w:instrText>
            </w:r>
            <w:r w:rsidR="00A048AC">
              <w:rPr>
                <w:noProof/>
                <w:webHidden/>
              </w:rPr>
            </w:r>
            <w:r w:rsidR="00A048AC">
              <w:rPr>
                <w:noProof/>
                <w:webHidden/>
              </w:rPr>
              <w:fldChar w:fldCharType="separate"/>
            </w:r>
            <w:r w:rsidR="00A048AC">
              <w:rPr>
                <w:noProof/>
                <w:webHidden/>
              </w:rPr>
              <w:t>22</w:t>
            </w:r>
            <w:r w:rsidR="00A048AC">
              <w:rPr>
                <w:noProof/>
                <w:webHidden/>
              </w:rPr>
              <w:fldChar w:fldCharType="end"/>
            </w:r>
          </w:hyperlink>
        </w:p>
        <w:p w14:paraId="52977579" w14:textId="448F4ECD" w:rsidR="00A048AC" w:rsidRDefault="000B7B12">
          <w:pPr>
            <w:pStyle w:val="32"/>
            <w:tabs>
              <w:tab w:val="left" w:pos="2119"/>
              <w:tab w:val="right" w:leader="dot" w:pos="9345"/>
            </w:tabs>
            <w:rPr>
              <w:rFonts w:asciiTheme="minorHAnsi" w:eastAsiaTheme="minorEastAsia" w:hAnsiTheme="minorHAnsi"/>
              <w:noProof/>
              <w:sz w:val="22"/>
            </w:rPr>
          </w:pPr>
          <w:hyperlink w:anchor="_Toc8168964" w:history="1">
            <w:r w:rsidR="00A048AC" w:rsidRPr="008366AD">
              <w:rPr>
                <w:rStyle w:val="ae"/>
                <w:noProof/>
              </w:rPr>
              <w:t>3.2.2.</w:t>
            </w:r>
            <w:r w:rsidR="00A048AC">
              <w:rPr>
                <w:rFonts w:asciiTheme="minorHAnsi" w:eastAsiaTheme="minorEastAsia" w:hAnsiTheme="minorHAnsi"/>
                <w:noProof/>
                <w:sz w:val="22"/>
              </w:rPr>
              <w:tab/>
            </w:r>
            <w:r w:rsidR="00A048AC" w:rsidRPr="008366AD">
              <w:rPr>
                <w:rStyle w:val="ae"/>
                <w:noProof/>
              </w:rPr>
              <w:t>Подключение ком-порта к основному проекту.</w:t>
            </w:r>
            <w:r w:rsidR="00A048AC">
              <w:rPr>
                <w:noProof/>
                <w:webHidden/>
              </w:rPr>
              <w:tab/>
            </w:r>
            <w:r w:rsidR="00A048AC">
              <w:rPr>
                <w:noProof/>
                <w:webHidden/>
              </w:rPr>
              <w:fldChar w:fldCharType="begin"/>
            </w:r>
            <w:r w:rsidR="00A048AC">
              <w:rPr>
                <w:noProof/>
                <w:webHidden/>
              </w:rPr>
              <w:instrText xml:space="preserve"> PAGEREF _Toc8168964 \h </w:instrText>
            </w:r>
            <w:r w:rsidR="00A048AC">
              <w:rPr>
                <w:noProof/>
                <w:webHidden/>
              </w:rPr>
            </w:r>
            <w:r w:rsidR="00A048AC">
              <w:rPr>
                <w:noProof/>
                <w:webHidden/>
              </w:rPr>
              <w:fldChar w:fldCharType="separate"/>
            </w:r>
            <w:r w:rsidR="00A048AC">
              <w:rPr>
                <w:noProof/>
                <w:webHidden/>
              </w:rPr>
              <w:t>23</w:t>
            </w:r>
            <w:r w:rsidR="00A048AC">
              <w:rPr>
                <w:noProof/>
                <w:webHidden/>
              </w:rPr>
              <w:fldChar w:fldCharType="end"/>
            </w:r>
          </w:hyperlink>
        </w:p>
        <w:p w14:paraId="17827322" w14:textId="669591F2" w:rsidR="00A048AC" w:rsidRDefault="000B7B12">
          <w:pPr>
            <w:pStyle w:val="11"/>
            <w:tabs>
              <w:tab w:val="right" w:leader="dot" w:pos="9345"/>
            </w:tabs>
            <w:rPr>
              <w:rFonts w:asciiTheme="minorHAnsi" w:eastAsiaTheme="minorEastAsia" w:hAnsiTheme="minorHAnsi"/>
              <w:noProof/>
              <w:sz w:val="22"/>
            </w:rPr>
          </w:pPr>
          <w:hyperlink w:anchor="_Toc8168965" w:history="1">
            <w:r w:rsidR="00A048AC" w:rsidRPr="008366AD">
              <w:rPr>
                <w:rStyle w:val="ae"/>
                <w:noProof/>
              </w:rPr>
              <w:t>Список литературы</w:t>
            </w:r>
            <w:r w:rsidR="00A048AC">
              <w:rPr>
                <w:noProof/>
                <w:webHidden/>
              </w:rPr>
              <w:tab/>
            </w:r>
            <w:r w:rsidR="00A048AC">
              <w:rPr>
                <w:noProof/>
                <w:webHidden/>
              </w:rPr>
              <w:fldChar w:fldCharType="begin"/>
            </w:r>
            <w:r w:rsidR="00A048AC">
              <w:rPr>
                <w:noProof/>
                <w:webHidden/>
              </w:rPr>
              <w:instrText xml:space="preserve"> PAGEREF _Toc8168965 \h </w:instrText>
            </w:r>
            <w:r w:rsidR="00A048AC">
              <w:rPr>
                <w:noProof/>
                <w:webHidden/>
              </w:rPr>
            </w:r>
            <w:r w:rsidR="00A048AC">
              <w:rPr>
                <w:noProof/>
                <w:webHidden/>
              </w:rPr>
              <w:fldChar w:fldCharType="separate"/>
            </w:r>
            <w:r w:rsidR="00A048AC">
              <w:rPr>
                <w:noProof/>
                <w:webHidden/>
              </w:rPr>
              <w:t>25</w:t>
            </w:r>
            <w:r w:rsidR="00A048AC">
              <w:rPr>
                <w:noProof/>
                <w:webHidden/>
              </w:rPr>
              <w:fldChar w:fldCharType="end"/>
            </w:r>
          </w:hyperlink>
        </w:p>
        <w:p w14:paraId="5A113DC7" w14:textId="40DF175E"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168943"/>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168944"/>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168945"/>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470CE1A9" w14:textId="6F438355" w:rsidR="00936CA5"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r w:rsidR="00F704E4">
        <w:br/>
      </w:r>
      <w:r w:rsidR="00F77F6F">
        <w:t xml:space="preserve">Рис. </w:t>
      </w:r>
      <w:r w:rsidR="000B7B12">
        <w:fldChar w:fldCharType="begin"/>
      </w:r>
      <w:r w:rsidR="000B7B12">
        <w:instrText xml:space="preserve"> SEQ  Рисунки \* MERGEFORMAT </w:instrText>
      </w:r>
      <w:r w:rsidR="000B7B12">
        <w:fldChar w:fldCharType="separate"/>
      </w:r>
      <w:r w:rsidR="00A048AC">
        <w:t>1</w:t>
      </w:r>
      <w:r w:rsidR="000B7B12">
        <w:fldChar w:fldCharType="end"/>
      </w:r>
      <w:r w:rsidR="00F704E4">
        <w:t xml:space="preserve">. Мультимедийный арт-объект, созданный в </w:t>
      </w:r>
      <w:r w:rsidR="00F704E4">
        <w:rPr>
          <w:lang w:val="en-US"/>
        </w:rPr>
        <w:t>processing</w:t>
      </w:r>
      <w:r w:rsidR="00F704E4" w:rsidRPr="00F704E4">
        <w:t>.</w:t>
      </w:r>
    </w:p>
    <w:p w14:paraId="06C565D2" w14:textId="77777777" w:rsidR="00E30C38" w:rsidRPr="00E30C38" w:rsidRDefault="00E30C38" w:rsidP="00F70C16"/>
    <w:p w14:paraId="5439DE8B" w14:textId="327BE60E" w:rsidR="00F704E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r w:rsidR="00F704E4">
        <w:br/>
        <w:t xml:space="preserve">Рис. </w:t>
      </w:r>
      <w:r w:rsidR="000B7B12">
        <w:fldChar w:fldCharType="begin"/>
      </w:r>
      <w:r w:rsidR="000B7B12">
        <w:instrText xml:space="preserve"> SEQ  Рисунки \* MERGEFORMAT </w:instrText>
      </w:r>
      <w:r w:rsidR="000B7B12">
        <w:fldChar w:fldCharType="separate"/>
      </w:r>
      <w:r w:rsidR="00A048AC">
        <w:t>2</w:t>
      </w:r>
      <w:r w:rsidR="000B7B12">
        <w:fldChar w:fldCharType="end"/>
      </w:r>
      <w:r w:rsidR="00B205D6">
        <w:t xml:space="preserve">. </w:t>
      </w:r>
      <w:r w:rsidR="00B205D6">
        <w:br/>
      </w:r>
      <w:r w:rsidR="00F704E4">
        <w:t xml:space="preserve">Мультимедийная динамическая скульптура, созданная в </w:t>
      </w:r>
      <w:r w:rsidR="00F704E4">
        <w:rPr>
          <w:lang w:val="en-US"/>
        </w:rPr>
        <w:t>processing</w:t>
      </w:r>
      <w:r w:rsidR="00F704E4"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3E5953BF" w14:textId="5B6F4EFD" w:rsidR="000B4F36" w:rsidRPr="00A1614F"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r w:rsidR="00B205D6">
        <w:br/>
        <w:t xml:space="preserve">Рис. </w:t>
      </w:r>
      <w:r w:rsidR="000B7B12">
        <w:fldChar w:fldCharType="begin"/>
      </w:r>
      <w:r w:rsidR="000B7B12">
        <w:instrText xml:space="preserve"> SEQ  Рисунки \* MERGEFORMAT </w:instrText>
      </w:r>
      <w:r w:rsidR="000B7B12">
        <w:fldChar w:fldCharType="separate"/>
      </w:r>
      <w:r w:rsidR="00A048AC">
        <w:t>3</w:t>
      </w:r>
      <w:r w:rsidR="000B7B12">
        <w:fldChar w:fldCharType="end"/>
      </w:r>
      <w:r w:rsidR="00B205D6">
        <w:t xml:space="preserve">. Страница видеокурса </w:t>
      </w:r>
      <w:r w:rsidR="00B205D6">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7" w:name="_Toc6939164"/>
      <w:bookmarkStart w:id="8" w:name="_Toc8168946"/>
      <w:r w:rsidRPr="009049CC">
        <w:t>Разработка в Unity-3D</w:t>
      </w:r>
      <w:bookmarkEnd w:id="7"/>
      <w:bookmarkEnd w:id="8"/>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858FE94" w14:textId="2E27D0B1" w:rsidR="00E035BA" w:rsidRPr="00E035BA" w:rsidRDefault="00E035BA" w:rsidP="00F70C16">
            <w:pPr>
              <w:pStyle w:val="af8"/>
            </w:pPr>
            <w:r>
              <w:t xml:space="preserve">Рис. </w:t>
            </w:r>
            <w:r w:rsidR="000B7B12">
              <w:fldChar w:fldCharType="begin"/>
            </w:r>
            <w:r w:rsidR="000B7B12">
              <w:instrText xml:space="preserve"> SEQ  Рисунки \* MERGEFORMAT </w:instrText>
            </w:r>
            <w:r w:rsidR="000B7B12">
              <w:fldChar w:fldCharType="separate"/>
            </w:r>
            <w:r w:rsidR="00A048AC">
              <w:t>4</w:t>
            </w:r>
            <w:r w:rsidR="000B7B12">
              <w:fldChar w:fldCharType="end"/>
            </w:r>
            <w:r>
              <w:t>.</w:t>
            </w:r>
            <w:r>
              <w:br/>
            </w:r>
            <w:r w:rsidRPr="00E035BA">
              <w:t>Иерархия обьектов внутри проекта в Unity</w:t>
            </w:r>
          </w:p>
        </w:tc>
        <w:tc>
          <w:tcPr>
            <w:tcW w:w="4673" w:type="dxa"/>
            <w:tcBorders>
              <w:top w:val="nil"/>
              <w:left w:val="nil"/>
              <w:bottom w:val="nil"/>
              <w:right w:val="nil"/>
            </w:tcBorders>
          </w:tcPr>
          <w:p w14:paraId="292B3614" w14:textId="1FC365A9" w:rsidR="00E035BA" w:rsidRDefault="00E035BA" w:rsidP="00F70C16">
            <w:pPr>
              <w:pStyle w:val="af8"/>
            </w:pPr>
            <w:r w:rsidRPr="00E035BA">
              <w:t xml:space="preserve">Рис. </w:t>
            </w:r>
            <w:r w:rsidR="000B7B12">
              <w:fldChar w:fldCharType="begin"/>
            </w:r>
            <w:r w:rsidR="000B7B12">
              <w:instrText xml:space="preserve"> SEQ  Рисунки \* MERGEFORMAT </w:instrText>
            </w:r>
            <w:r w:rsidR="000B7B12">
              <w:fldChar w:fldCharType="separate"/>
            </w:r>
            <w:r w:rsidR="00A048AC">
              <w:t>5</w:t>
            </w:r>
            <w:r w:rsidR="000B7B12">
              <w:fldChar w:fldCharType="end"/>
            </w:r>
            <w:r w:rsidRPr="00B75952">
              <w:t>.</w:t>
            </w:r>
            <w:r>
              <w:b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0A27D926" w14:textId="2DAC2BD8" w:rsidR="00F67584" w:rsidRPr="00F6758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r w:rsidR="00E035BA">
        <w:br/>
      </w:r>
      <w:r>
        <w:t xml:space="preserve">Рис. </w:t>
      </w:r>
      <w:r w:rsidR="000B7B12">
        <w:fldChar w:fldCharType="begin"/>
      </w:r>
      <w:r w:rsidR="000B7B12">
        <w:instrText xml:space="preserve"> SEQ  Рисунки </w:instrText>
      </w:r>
      <w:r w:rsidR="000B7B12">
        <w:instrText xml:space="preserve">\* MERGEFORMAT </w:instrText>
      </w:r>
      <w:r w:rsidR="000B7B12">
        <w:fldChar w:fldCharType="separate"/>
      </w:r>
      <w:r w:rsidR="00A048AC">
        <w:t>6</w:t>
      </w:r>
      <w:r w:rsidR="000B7B12">
        <w:fldChar w:fldCharType="end"/>
      </w:r>
      <w:r w:rsidR="00E035BA">
        <w:t>.</w:t>
      </w:r>
      <w:r w:rsidR="00E035BA">
        <w:br/>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1E59ABB3" w14:textId="713D9AF7" w:rsidR="00FC5BDD" w:rsidRDefault="0068124F" w:rsidP="00A048AC">
      <w:pPr>
        <w:pStyle w:val="2"/>
      </w:pPr>
      <w:r w:rsidRPr="0068124F">
        <w:t xml:space="preserve"> </w:t>
      </w:r>
      <w:bookmarkStart w:id="9" w:name="_Toc6939165"/>
      <w:bookmarkStart w:id="10" w:name="_Toc8168947"/>
      <w:r>
        <w:t xml:space="preserve">Изучение способов отслеживания </w:t>
      </w:r>
      <w:r w:rsidR="00D00A90">
        <w:t>перемещения</w:t>
      </w:r>
      <w:bookmarkEnd w:id="9"/>
      <w:bookmarkEnd w:id="10"/>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lastRenderedPageBreak/>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1" w:name="_Toc6939166"/>
      <w:bookmarkStart w:id="12" w:name="_Toc8168948"/>
      <w:r>
        <w:t>Акустические методы</w:t>
      </w:r>
      <w:bookmarkEnd w:id="11"/>
      <w:bookmarkEnd w:id="12"/>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3" w:name="_Toc6939167"/>
      <w:bookmarkStart w:id="14" w:name="_Toc8168949"/>
      <w:r>
        <w:t>Радиочастотные методы</w:t>
      </w:r>
      <w:bookmarkEnd w:id="13"/>
      <w:bookmarkEnd w:id="14"/>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5" w:name="_Toc6939168"/>
      <w:bookmarkStart w:id="16" w:name="_Toc8168950"/>
      <w:r>
        <w:lastRenderedPageBreak/>
        <w:t>Магнитные методы</w:t>
      </w:r>
      <w:bookmarkEnd w:id="15"/>
      <w:bookmarkEnd w:id="16"/>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7" w:name="_Toc6939169"/>
      <w:bookmarkStart w:id="18" w:name="_Toc8168951"/>
      <w:r>
        <w:t>Оптические методы</w:t>
      </w:r>
      <w:bookmarkEnd w:id="17"/>
      <w:bookmarkEnd w:id="18"/>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05E7F702" w14:textId="3B4D3FB2" w:rsidR="000B4F36" w:rsidRPr="000B4F36"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r w:rsidR="00D31006">
        <w:br/>
      </w:r>
      <w:r w:rsidR="00E30C38" w:rsidRPr="002F1110">
        <w:t xml:space="preserve">Рис. </w:t>
      </w:r>
      <w:r w:rsidR="000B7B12">
        <w:fldChar w:fldCharType="begin"/>
      </w:r>
      <w:r w:rsidR="000B7B12">
        <w:instrText xml:space="preserve"> SEQ  Рисунки \* MERGEFORMAT </w:instrText>
      </w:r>
      <w:r w:rsidR="000B7B12">
        <w:fldChar w:fldCharType="separate"/>
      </w:r>
      <w:r w:rsidR="00A048AC">
        <w:t>7</w:t>
      </w:r>
      <w:r w:rsidR="000B7B12">
        <w:fldChar w:fldCharType="end"/>
      </w:r>
      <w:r w:rsidR="00E30C38" w:rsidRPr="002F1110">
        <w:t>.</w:t>
      </w:r>
      <w:r w:rsidRPr="002F1110">
        <w:t>Наглядная демонстрация обоих методов трекинга</w:t>
      </w:r>
    </w:p>
    <w:p w14:paraId="0EE7B6C5" w14:textId="504713DF" w:rsidR="000B4F36" w:rsidRDefault="000B4F36" w:rsidP="00F70C16">
      <w:pPr>
        <w:pStyle w:val="3"/>
      </w:pPr>
      <w:bookmarkStart w:id="19" w:name="_1.3.5_Инерциальный_трекинг"/>
      <w:bookmarkStart w:id="20" w:name="_Toc6939170"/>
      <w:bookmarkStart w:id="21" w:name="_Toc8168952"/>
      <w:bookmarkEnd w:id="19"/>
      <w:r w:rsidRPr="00A44E59">
        <w:t>Инерциальный</w:t>
      </w:r>
      <w:r>
        <w:t xml:space="preserve"> трекинг</w:t>
      </w:r>
      <w:bookmarkEnd w:id="20"/>
      <w:bookmarkEnd w:id="21"/>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2" w:name="_Toc6939171"/>
      <w:bookmarkStart w:id="23" w:name="_Toc8168953"/>
      <w:r>
        <w:lastRenderedPageBreak/>
        <w:t>Разработка принципа работы модели</w:t>
      </w:r>
      <w:bookmarkEnd w:id="22"/>
      <w:bookmarkEnd w:id="23"/>
    </w:p>
    <w:p w14:paraId="6DFDC000" w14:textId="723E0F5E" w:rsidR="006723C8" w:rsidRDefault="006723C8" w:rsidP="00A048AC">
      <w:pPr>
        <w:pStyle w:val="2"/>
        <w:rPr>
          <w:lang w:eastAsia="ja-JP"/>
        </w:rPr>
      </w:pPr>
      <w:bookmarkStart w:id="24" w:name="_Toc6939172"/>
      <w:bookmarkStart w:id="25" w:name="_Toc8168954"/>
      <w:r>
        <w:rPr>
          <w:lang w:eastAsia="ja-JP"/>
        </w:rPr>
        <w:t>Выбор оборудования</w:t>
      </w:r>
      <w:bookmarkEnd w:id="24"/>
      <w:bookmarkEnd w:id="25"/>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6" w:name="_Toc8168955"/>
      <w:r>
        <w:rPr>
          <w:lang w:eastAsia="ja-JP"/>
        </w:rPr>
        <w:t xml:space="preserve">Микроконтроллер </w:t>
      </w:r>
      <w:r>
        <w:rPr>
          <w:lang w:val="en-US" w:eastAsia="ja-JP"/>
        </w:rPr>
        <w:t>Arduino</w:t>
      </w:r>
      <w:bookmarkEnd w:id="26"/>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1E0C6FB5" w14:textId="6BBD8BBC" w:rsidR="00977FEF" w:rsidRDefault="00977FEF" w:rsidP="00F70C16">
      <w:pPr>
        <w:rPr>
          <w:lang w:eastAsia="ja-JP"/>
        </w:rPr>
      </w:pPr>
      <w:r>
        <w:rPr>
          <w:noProof/>
        </w:rP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r w:rsidR="00CF66D8">
        <w:br/>
      </w:r>
      <w:r w:rsidRPr="00CF66D8">
        <w:rPr>
          <w:rStyle w:val="af9"/>
        </w:rPr>
        <w:t xml:space="preserve">Рис. </w:t>
      </w:r>
      <w:r w:rsidR="00790292" w:rsidRPr="00CF66D8">
        <w:rPr>
          <w:rStyle w:val="af9"/>
        </w:rPr>
        <w:fldChar w:fldCharType="begin"/>
      </w:r>
      <w:r w:rsidR="00790292" w:rsidRPr="00CF66D8">
        <w:rPr>
          <w:rStyle w:val="af9"/>
        </w:rPr>
        <w:instrText xml:space="preserve"> SEQ  Рисунки \* MERGEFORMAT </w:instrText>
      </w:r>
      <w:r w:rsidR="00790292" w:rsidRPr="00CF66D8">
        <w:rPr>
          <w:rStyle w:val="af9"/>
        </w:rPr>
        <w:fldChar w:fldCharType="separate"/>
      </w:r>
      <w:r w:rsidR="00A048AC">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7" w:name="_Toc8168956"/>
      <w:r>
        <w:rPr>
          <w:lang w:eastAsia="ja-JP"/>
        </w:rPr>
        <w:t>Модуль трекинга</w:t>
      </w:r>
      <w:bookmarkEnd w:id="27"/>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1F132ACC" w14:textId="508A10A1" w:rsidR="00915876" w:rsidRDefault="00E30C38" w:rsidP="00F70C16">
      <w:pPr>
        <w:rPr>
          <w:rStyle w:val="af9"/>
        </w:rPr>
      </w:pPr>
      <w:r>
        <w:rPr>
          <w:noProof/>
        </w:rP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r w:rsidR="009B7FCE">
        <w:br/>
      </w:r>
      <w:r w:rsidRPr="002F1110">
        <w:rPr>
          <w:rStyle w:val="af9"/>
        </w:rPr>
        <w:t xml:space="preserve">Рис. </w:t>
      </w:r>
      <w:r w:rsidR="00A94341" w:rsidRPr="002F1110">
        <w:rPr>
          <w:rStyle w:val="af9"/>
        </w:rPr>
        <w:fldChar w:fldCharType="begin"/>
      </w:r>
      <w:r w:rsidR="00A94341" w:rsidRPr="002F1110">
        <w:rPr>
          <w:rStyle w:val="af9"/>
        </w:rPr>
        <w:instrText xml:space="preserve"> SEQ  Рисунки \* MERGEFORMAT </w:instrText>
      </w:r>
      <w:r w:rsidR="00A94341" w:rsidRPr="002F1110">
        <w:rPr>
          <w:rStyle w:val="af9"/>
        </w:rPr>
        <w:fldChar w:fldCharType="separate"/>
      </w:r>
      <w:r w:rsidR="00A048AC">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8" w:name="_Toc8168957"/>
      <w:r>
        <w:rPr>
          <w:lang w:eastAsia="ja-JP"/>
        </w:rPr>
        <w:t>Выбор способа передачи данных</w:t>
      </w:r>
      <w:bookmarkEnd w:id="28"/>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5"/>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7827B4C7" w:rsidR="00E621E8" w:rsidRPr="00A80E89"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4FDEF561" w14:textId="77777777" w:rsidR="001A6846" w:rsidRDefault="001A6846" w:rsidP="00F70C16">
      <w:pPr>
        <w:rPr>
          <w:lang w:eastAsia="ja-JP"/>
        </w:rPr>
      </w:pPr>
      <w:r>
        <w:rPr>
          <w:lang w:eastAsia="ja-JP"/>
        </w:rPr>
        <w:br w:type="page"/>
      </w:r>
    </w:p>
    <w:p w14:paraId="2C315678" w14:textId="7C7F7933" w:rsidR="00960999" w:rsidRDefault="001A6846" w:rsidP="00A048AC">
      <w:pPr>
        <w:pStyle w:val="1"/>
        <w:rPr>
          <w:lang w:eastAsia="ja-JP"/>
        </w:rPr>
      </w:pPr>
      <w:bookmarkStart w:id="29" w:name="_Toc8168958"/>
      <w:r>
        <w:rPr>
          <w:lang w:eastAsia="ja-JP"/>
        </w:rPr>
        <w:lastRenderedPageBreak/>
        <w:t>Написание программного обеспечения</w:t>
      </w:r>
      <w:bookmarkEnd w:id="29"/>
    </w:p>
    <w:p w14:paraId="2364AC8C" w14:textId="5D070F28" w:rsidR="001A6846" w:rsidRDefault="001A6846" w:rsidP="00A048AC">
      <w:pPr>
        <w:pStyle w:val="2"/>
      </w:pPr>
      <w:bookmarkStart w:id="30" w:name="_Toc8168959"/>
      <w:r>
        <w:t xml:space="preserve">Программирование на </w:t>
      </w:r>
      <w:r>
        <w:rPr>
          <w:lang w:val="en-US"/>
        </w:rPr>
        <w:t>Unity</w:t>
      </w:r>
      <w:r w:rsidRPr="001A6846">
        <w:t xml:space="preserve"> </w:t>
      </w:r>
      <w:r>
        <w:t>и рендеринг модели на экране</w:t>
      </w:r>
      <w:bookmarkEnd w:id="30"/>
    </w:p>
    <w:p w14:paraId="578148FA" w14:textId="1AC88BA1" w:rsidR="00A44E59" w:rsidRPr="00A44E59" w:rsidRDefault="00A44E59" w:rsidP="00F70C16">
      <w:pPr>
        <w:pStyle w:val="3"/>
      </w:pPr>
      <w:bookmarkStart w:id="31" w:name="_Toc8168960"/>
      <w:r>
        <w:t>Динамическое позиционирование модели на изображении-метке</w:t>
      </w:r>
      <w:bookmarkEnd w:id="31"/>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6"/>
      </w:r>
      <w:r>
        <w:t xml:space="preserve"> к </w:t>
      </w:r>
      <w:r>
        <w:rPr>
          <w:lang w:val="en-US"/>
        </w:rPr>
        <w:t>Unity</w:t>
      </w:r>
      <w:r>
        <w:t>, нашлось то, что нам необходимо.</w:t>
      </w:r>
    </w:p>
    <w:p w14:paraId="6A60BB75" w14:textId="02F84BC2" w:rsidR="00474AD0" w:rsidRPr="0039693E" w:rsidRDefault="005522DB" w:rsidP="005171D0">
      <w:pPr>
        <w:jc w:val="center"/>
        <w:rPr>
          <w:noProof/>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r w:rsidRPr="0039693E">
        <w:rPr>
          <w:rStyle w:val="af9"/>
        </w:rPr>
        <w:t xml:space="preserve">. </w:t>
      </w:r>
      <w:bookmarkStart w:id="32" w:name="_Hlk8226924"/>
      <w:r w:rsidR="005171D0" w:rsidRPr="0039693E">
        <w:rPr>
          <w:rStyle w:val="af9"/>
        </w:rPr>
        <w:t>Рис</w:t>
      </w:r>
      <w:r w:rsidR="005171D0" w:rsidRPr="0039693E">
        <w:rPr>
          <w:rStyle w:val="af9"/>
        </w:rPr>
        <w:t xml:space="preserve"> </w:t>
      </w:r>
      <w:r w:rsidR="00790292" w:rsidRPr="0039693E">
        <w:rPr>
          <w:rStyle w:val="af9"/>
        </w:rPr>
        <w:fldChar w:fldCharType="begin"/>
      </w:r>
      <w:r w:rsidR="00790292" w:rsidRPr="0039693E">
        <w:rPr>
          <w:rStyle w:val="af9"/>
        </w:rPr>
        <w:instrText xml:space="preserve"> SEQ  Рисунки \* MERGEFORMAT </w:instrText>
      </w:r>
      <w:r w:rsidR="00790292" w:rsidRPr="0039693E">
        <w:rPr>
          <w:rStyle w:val="af9"/>
        </w:rPr>
        <w:fldChar w:fldCharType="separate"/>
      </w:r>
      <w:r w:rsidR="00A048AC">
        <w:rPr>
          <w:rStyle w:val="af9"/>
        </w:rPr>
        <w:t>10</w:t>
      </w:r>
      <w:r w:rsidR="00790292" w:rsidRPr="0039693E">
        <w:rPr>
          <w:rStyle w:val="af9"/>
        </w:rPr>
        <w:fldChar w:fldCharType="end"/>
      </w:r>
      <w:bookmarkEnd w:id="32"/>
      <w:r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6DA4A5AC" w14:textId="0DAD7223" w:rsidR="00570F58" w:rsidRPr="00382A35" w:rsidRDefault="00474AD0" w:rsidP="00F70C16">
      <w:pPr>
        <w:ind w:left="708" w:firstLine="1"/>
        <w:jc w:val="center"/>
        <w:rPr>
          <w:noProof/>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r w:rsidR="00382A35">
        <w:br/>
      </w:r>
      <w:r w:rsidRPr="00382A35">
        <w:rPr>
          <w:rStyle w:val="af9"/>
        </w:rPr>
        <w:t xml:space="preserve">Рис. </w:t>
      </w:r>
      <w:r w:rsidRPr="00382A35">
        <w:rPr>
          <w:rStyle w:val="af9"/>
        </w:rPr>
        <w:fldChar w:fldCharType="begin"/>
      </w:r>
      <w:r w:rsidRPr="00382A35">
        <w:rPr>
          <w:rStyle w:val="af9"/>
        </w:rPr>
        <w:instrText xml:space="preserve"> SEQ  Рисунки \* MERGEFORMAT </w:instrText>
      </w:r>
      <w:r w:rsidRPr="00382A35">
        <w:rPr>
          <w:rStyle w:val="af9"/>
        </w:rPr>
        <w:fldChar w:fldCharType="separate"/>
      </w:r>
      <w:r w:rsidR="00A048AC">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3" w:name="_Список_литературы"/>
      <w:bookmarkEnd w:id="33"/>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7777777" w:rsidR="00F70C16" w:rsidRDefault="00A44E59" w:rsidP="00F70C16">
      <w:pPr>
        <w:pStyle w:val="3"/>
      </w:pPr>
      <w:bookmarkStart w:id="34" w:name="_Toc8168961"/>
      <w:r>
        <w:t>Перемещение объекта посредств</w:t>
      </w:r>
      <w:r w:rsidR="00B75952">
        <w:t>о</w:t>
      </w:r>
      <w:r>
        <w:t>м управления виртуальным джойстиком.</w:t>
      </w:r>
      <w:bookmarkEnd w:id="34"/>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7"/>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Объединение</w:t>
      </w:r>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5B5C18D6" w14:textId="14968B82" w:rsidR="00382A35" w:rsidRDefault="00A048AC" w:rsidP="00A048AC">
      <w:pPr>
        <w:pStyle w:val="2"/>
      </w:pPr>
      <w:bookmarkStart w:id="35" w:name="_Toc8168962"/>
      <w:r>
        <w:lastRenderedPageBreak/>
        <w:t xml:space="preserve">Реализация общения микроконтроллера и </w:t>
      </w:r>
      <w:r>
        <w:rPr>
          <w:lang w:val="en-US"/>
        </w:rPr>
        <w:t>Unity</w:t>
      </w:r>
      <w:r>
        <w:t>.</w:t>
      </w:r>
      <w:r w:rsidR="00F17BA7">
        <w:t xml:space="preserve"> Передача данных.</w:t>
      </w:r>
      <w:bookmarkEnd w:id="35"/>
    </w:p>
    <w:p w14:paraId="237865E5" w14:textId="02871D65" w:rsidR="009A4B8B" w:rsidRDefault="009A4B8B" w:rsidP="009A4B8B">
      <w:pPr>
        <w:pStyle w:val="3"/>
      </w:pPr>
      <w:bookmarkStart w:id="36" w:name="_Toc8168963"/>
      <w:r>
        <w:t>Настройка последовательного порта</w:t>
      </w:r>
      <w:bookmarkEnd w:id="36"/>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w:t>
      </w:r>
      <w:r>
        <w:lastRenderedPageBreak/>
        <w:t xml:space="preserve">проекте потенциометр заменит устройство, отслеживающее свое местоположение, а движение куба (или другого объекта) будет 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37" w:name="_Toc8168964"/>
      <w:r>
        <w:t xml:space="preserve">Подключение ком-порта к основному </w:t>
      </w:r>
      <w:commentRangeStart w:id="38"/>
      <w:r>
        <w:t>проекту</w:t>
      </w:r>
      <w:commentRangeEnd w:id="38"/>
      <w:r>
        <w:rPr>
          <w:rStyle w:val="afb"/>
          <w:rFonts w:eastAsiaTheme="minorHAnsi" w:cstheme="minorBidi"/>
          <w:b w:val="0"/>
          <w:color w:val="auto"/>
        </w:rPr>
        <w:commentReference w:id="38"/>
      </w:r>
      <w:r>
        <w:t>.</w:t>
      </w:r>
      <w:bookmarkEnd w:id="37"/>
    </w:p>
    <w:p w14:paraId="67884FC5" w14:textId="59163300" w:rsidR="001B657C" w:rsidRDefault="005171D0" w:rsidP="00F70C16">
      <w:r>
        <w:t xml:space="preserve">Одной из самых сложных задач оказалось именно подключение через ком-порт, т.к. не существует практически никаких </w:t>
      </w:r>
      <w:proofErr w:type="spellStart"/>
      <w:r>
        <w:t>гайдов</w:t>
      </w:r>
      <w:proofErr w:type="spellEnd"/>
      <w:r>
        <w:rPr>
          <w:rStyle w:val="ad"/>
        </w:rPr>
        <w:footnoteReference w:id="18"/>
      </w:r>
      <w:r>
        <w:t xml:space="preserve"> по работе с ком-портом на С</w:t>
      </w:r>
      <w:r w:rsidRPr="005171D0">
        <w:t>#</w:t>
      </w:r>
      <w:proofErr w:type="gramStart"/>
      <w:r>
        <w:t>,  в</w:t>
      </w:r>
      <w:proofErr w:type="gramEnd"/>
      <w:r>
        <w:t xml:space="preserve"> том числе банальной документации, которая объясняет зачем нужны те или иные функции и т.д. Из-за всего этого мы действовали практически вслепую, довольствуясь парой англоязычных видео.</w:t>
      </w:r>
    </w:p>
    <w:p w14:paraId="43AF6675" w14:textId="567C104F" w:rsidR="005171D0" w:rsidRDefault="005171D0" w:rsidP="00F70C16">
      <w:r>
        <w:t>Первое, что необходимо сделать для работы с ком-портом, это подключить библиотеку</w:t>
      </w:r>
      <w:r>
        <w:rPr>
          <w:rStyle w:val="ad"/>
        </w:rPr>
        <w:footnoteReference w:id="19"/>
      </w:r>
      <w:r>
        <w:t xml:space="preserve"> </w:t>
      </w:r>
      <w:r>
        <w:rPr>
          <w:lang w:val="en-US"/>
        </w:rPr>
        <w:t>System</w:t>
      </w:r>
      <w:r w:rsidRPr="005171D0">
        <w:t>.</w:t>
      </w:r>
      <w:r>
        <w:rPr>
          <w:lang w:val="en-US"/>
        </w:rPr>
        <w:t>IO</w:t>
      </w:r>
      <w:r w:rsidRPr="005171D0">
        <w:t>.</w:t>
      </w:r>
      <w:r>
        <w:rPr>
          <w:lang w:val="en-US"/>
        </w:rPr>
        <w:t>Ports</w:t>
      </w:r>
      <w:r>
        <w:t xml:space="preserve">. Это, казалось бы, простое действие было достаточно сложно совершить, т.к. при подключении библиотеки, </w:t>
      </w:r>
      <w:r>
        <w:rPr>
          <w:lang w:val="en-US"/>
        </w:rPr>
        <w:t>Unity</w:t>
      </w:r>
      <w:r w:rsidRPr="005171D0">
        <w:t xml:space="preserve"> </w:t>
      </w:r>
      <w:r>
        <w:t xml:space="preserve">не распознавал ее, как будто бы ее нет в списке скачанных. Оказалось, что </w:t>
      </w:r>
      <w:r>
        <w:rPr>
          <w:lang w:val="en-US"/>
        </w:rPr>
        <w:t>Unity</w:t>
      </w:r>
      <w:r w:rsidRPr="005171D0">
        <w:t xml:space="preserve"> </w:t>
      </w:r>
      <w:r>
        <w:t>обладает двумя ядрами разработки для С</w:t>
      </w:r>
      <w:r w:rsidRPr="005171D0">
        <w:t>#</w:t>
      </w:r>
      <w:r>
        <w:t xml:space="preserve"> и в одном из них </w:t>
      </w:r>
      <w:proofErr w:type="gramStart"/>
      <w:r>
        <w:t>( которое</w:t>
      </w:r>
      <w:proofErr w:type="gramEnd"/>
      <w:r>
        <w:t xml:space="preserve"> мы, по «счастливому» стечению обстоятельств и использовали) отсутствует нужная нам библиотека. Сменив ядро, мы решили проблему.</w:t>
      </w:r>
    </w:p>
    <w:p w14:paraId="708A90A5" w14:textId="3701E1AF" w:rsidR="005171D0" w:rsidRDefault="005171D0" w:rsidP="00F70C16">
      <w:r>
        <w:t>Далее, необходимо создать и настроить переменную ком-порта (см. рисунок ниже).</w:t>
      </w:r>
    </w:p>
    <w:p w14:paraId="132A89B2" w14:textId="77777777" w:rsidR="00183405" w:rsidRDefault="00183405" w:rsidP="00F70C16">
      <w:pPr>
        <w:rPr>
          <w:noProof/>
        </w:rPr>
      </w:pPr>
    </w:p>
    <w:p w14:paraId="37B032E0" w14:textId="77777777" w:rsidR="00183405" w:rsidRDefault="00183405" w:rsidP="00F70C16">
      <w:pPr>
        <w:rPr>
          <w:noProof/>
        </w:rPr>
      </w:pPr>
    </w:p>
    <w:p w14:paraId="5E3BC3AD" w14:textId="5A16CC80" w:rsidR="005171D0" w:rsidRPr="005171D0" w:rsidRDefault="005171D0" w:rsidP="00F70C16">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763B958F" w:rsidR="001B657C" w:rsidRDefault="005171D0" w:rsidP="005171D0">
      <w:pPr>
        <w:pStyle w:val="af8"/>
        <w:rPr>
          <w:rStyle w:val="af9"/>
        </w:rPr>
      </w:pPr>
      <w:r w:rsidRPr="0039693E">
        <w:rPr>
          <w:rStyle w:val="af9"/>
        </w:rPr>
        <w:t xml:space="preserve">Рис </w:t>
      </w:r>
      <w:r w:rsidRPr="0039693E">
        <w:rPr>
          <w:rStyle w:val="af9"/>
        </w:rPr>
        <w:fldChar w:fldCharType="begin"/>
      </w:r>
      <w:r w:rsidRPr="0039693E">
        <w:rPr>
          <w:rStyle w:val="af9"/>
        </w:rPr>
        <w:instrText xml:space="preserve"> SEQ  Рисунки \* MERGEFORMAT </w:instrText>
      </w:r>
      <w:r w:rsidRPr="0039693E">
        <w:rPr>
          <w:rStyle w:val="af9"/>
        </w:rPr>
        <w:fldChar w:fldCharType="separate"/>
      </w:r>
      <w:r>
        <w:rPr>
          <w:rStyle w:val="af9"/>
        </w:rPr>
        <w:t>12</w:t>
      </w:r>
      <w:r w:rsidRPr="0039693E">
        <w:rPr>
          <w:rStyle w:val="af9"/>
        </w:rPr>
        <w:fldChar w:fldCharType="end"/>
      </w:r>
      <w:r>
        <w:rPr>
          <w:rStyle w:val="af9"/>
        </w:rPr>
        <w:t xml:space="preserve"> </w:t>
      </w:r>
      <w:r w:rsidR="00183405">
        <w:rPr>
          <w:rStyle w:val="af9"/>
        </w:rPr>
        <w:t xml:space="preserve"> Объявление порта</w:t>
      </w:r>
    </w:p>
    <w:p w14:paraId="1D16904B" w14:textId="77777777" w:rsidR="00183405" w:rsidRDefault="00183405" w:rsidP="00F70C16">
      <w:r>
        <w:t xml:space="preserve">Параметры, указанные в скобках, характеризуют скорость передачи данных, которая должна быть одинаковой на обоих устройствах, передатчике и приемнике, и номер ком-порта, через который происходит обмен. К сожалению, номер порта приходится изменять вручную при подключении другого контроллера или при переносе проекта на другой компьютер, т.к. </w:t>
      </w:r>
      <w:r>
        <w:rPr>
          <w:lang w:val="en-US"/>
        </w:rPr>
        <w:t>Arduino</w:t>
      </w:r>
      <w:r w:rsidRPr="00183405">
        <w:t xml:space="preserve"> </w:t>
      </w:r>
      <w:r>
        <w:t>выбирает порт для передачи данных по какому-то своему, никому не известному алгоритму. Вполне возможно, что это происходит абсолютно случайным образом.</w:t>
      </w:r>
    </w:p>
    <w:p w14:paraId="23A1D897" w14:textId="2371E792" w:rsidR="00183405" w:rsidRPr="00183405" w:rsidRDefault="00183405" w:rsidP="00F70C16">
      <w:r>
        <w:t>Далее нужно было организовать обработку исключений</w:t>
      </w:r>
      <w:r>
        <w:rPr>
          <w:rStyle w:val="ad"/>
        </w:rPr>
        <w:footnoteReference w:id="20"/>
      </w:r>
      <w:r>
        <w:t xml:space="preserve">, в нашем случае, это проверка на то, есть ли в данный момент какие-то данные для приема.  Почти на всех языках программирования обработка исключений реализуется с помощью конструкции </w:t>
      </w:r>
      <w:r>
        <w:rPr>
          <w:lang w:val="en-US"/>
        </w:rPr>
        <w:t>try</w:t>
      </w:r>
      <w:r w:rsidRPr="00183405">
        <w:t>-</w:t>
      </w:r>
      <w:r>
        <w:rPr>
          <w:lang w:val="en-US"/>
        </w:rPr>
        <w:t>catch</w:t>
      </w:r>
      <w:r>
        <w:t>, подробнее можно увидеть на рисунке ниже.</w:t>
      </w:r>
    </w:p>
    <w:p w14:paraId="10E51CEE" w14:textId="6F394964" w:rsidR="00183405" w:rsidRDefault="00183405" w:rsidP="00183405">
      <w:pPr>
        <w:ind w:firstLine="0"/>
        <w:rPr>
          <w:noProof/>
        </w:rPr>
      </w:pPr>
      <w:r>
        <w:rPr>
          <w:noProof/>
        </w:rPr>
        <w:lastRenderedPageBreak/>
        <w:drawing>
          <wp:inline distT="0" distB="0" distL="0" distR="0" wp14:anchorId="03C17219" wp14:editId="0DCACC19">
            <wp:extent cx="5782962" cy="216906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66" t="24407" r="61303" b="53700"/>
                    <a:stretch/>
                  </pic:blipFill>
                  <pic:spPr bwMode="auto">
                    <a:xfrm>
                      <a:off x="0" y="0"/>
                      <a:ext cx="5877598" cy="2204561"/>
                    </a:xfrm>
                    <a:prstGeom prst="rect">
                      <a:avLst/>
                    </a:prstGeom>
                    <a:ln>
                      <a:noFill/>
                    </a:ln>
                    <a:extLst>
                      <a:ext uri="{53640926-AAD7-44D8-BBD7-CCE9431645EC}">
                        <a14:shadowObscured xmlns:a14="http://schemas.microsoft.com/office/drawing/2010/main"/>
                      </a:ext>
                    </a:extLst>
                  </pic:spPr>
                </pic:pic>
              </a:graphicData>
            </a:graphic>
          </wp:inline>
        </w:drawing>
      </w:r>
    </w:p>
    <w:p w14:paraId="6020BE03" w14:textId="77777777" w:rsidR="00183405" w:rsidRDefault="00183405" w:rsidP="00183405">
      <w:pPr>
        <w:pStyle w:val="af8"/>
        <w:rPr>
          <w:rStyle w:val="af9"/>
        </w:rPr>
      </w:pPr>
      <w:r w:rsidRPr="0039693E">
        <w:rPr>
          <w:rStyle w:val="af9"/>
        </w:rPr>
        <w:t xml:space="preserve">Рис </w:t>
      </w:r>
      <w:r w:rsidRPr="0039693E">
        <w:rPr>
          <w:rStyle w:val="af9"/>
        </w:rPr>
        <w:fldChar w:fldCharType="begin"/>
      </w:r>
      <w:r w:rsidRPr="0039693E">
        <w:rPr>
          <w:rStyle w:val="af9"/>
        </w:rPr>
        <w:instrText xml:space="preserve"> SEQ  Рисунки \* MERGEFORMAT </w:instrText>
      </w:r>
      <w:r w:rsidRPr="0039693E">
        <w:rPr>
          <w:rStyle w:val="af9"/>
        </w:rPr>
        <w:fldChar w:fldCharType="separate"/>
      </w:r>
      <w:r>
        <w:rPr>
          <w:rStyle w:val="af9"/>
        </w:rPr>
        <w:t>13</w:t>
      </w:r>
      <w:r w:rsidRPr="0039693E">
        <w:rPr>
          <w:rStyle w:val="af9"/>
        </w:rPr>
        <w:fldChar w:fldCharType="end"/>
      </w:r>
      <w:r>
        <w:rPr>
          <w:rStyle w:val="af9"/>
        </w:rPr>
        <w:t xml:space="preserve">  </w:t>
      </w:r>
      <w:r>
        <w:rPr>
          <w:rStyle w:val="af9"/>
        </w:rPr>
        <w:t>Обработка исключений</w:t>
      </w:r>
    </w:p>
    <w:p w14:paraId="7B13EF44" w14:textId="51590BA6" w:rsidR="00160BDE" w:rsidRDefault="00382A35" w:rsidP="00183405">
      <w:pPr>
        <w:rPr>
          <w:noProof/>
        </w:rPr>
      </w:pPr>
      <w:bookmarkStart w:id="39" w:name="_GoBack"/>
      <w:bookmarkEnd w:id="39"/>
      <w:r>
        <w:br w:type="page"/>
      </w:r>
    </w:p>
    <w:p w14:paraId="1FA0A7B4" w14:textId="714E68F3" w:rsidR="00183405" w:rsidRPr="00183405" w:rsidRDefault="00183405" w:rsidP="00183405"/>
    <w:p w14:paraId="681D13D5" w14:textId="77777777" w:rsidR="00183405" w:rsidRPr="00183405" w:rsidRDefault="00183405" w:rsidP="00183405"/>
    <w:p w14:paraId="1C1735FE" w14:textId="417F23EB" w:rsidR="00183405" w:rsidRPr="00183405" w:rsidRDefault="00183405" w:rsidP="00183405"/>
    <w:p w14:paraId="4591D59F" w14:textId="77777777" w:rsidR="00183405" w:rsidRPr="00183405" w:rsidRDefault="00183405" w:rsidP="00183405"/>
    <w:p w14:paraId="150B13F9" w14:textId="6509E370" w:rsidR="00183405" w:rsidRPr="00183405" w:rsidRDefault="00183405" w:rsidP="00183405"/>
    <w:p w14:paraId="4767316E" w14:textId="77777777" w:rsidR="00183405" w:rsidRPr="00183405" w:rsidRDefault="00183405" w:rsidP="00183405"/>
    <w:p w14:paraId="3D1885F2" w14:textId="70D76576" w:rsidR="00183405" w:rsidRPr="00183405" w:rsidRDefault="00183405" w:rsidP="00183405"/>
    <w:p w14:paraId="125C43D3" w14:textId="77777777" w:rsidR="00183405" w:rsidRPr="00183405" w:rsidRDefault="00183405" w:rsidP="00183405"/>
    <w:p w14:paraId="5665673B" w14:textId="0B362112" w:rsidR="00183405" w:rsidRPr="00183405" w:rsidRDefault="00183405" w:rsidP="00183405"/>
    <w:p w14:paraId="369F72D3" w14:textId="77777777" w:rsidR="00183405" w:rsidRPr="00183405" w:rsidRDefault="00183405" w:rsidP="00183405"/>
    <w:p w14:paraId="043B498F" w14:textId="7181A1DA" w:rsidR="00183405" w:rsidRPr="00183405" w:rsidRDefault="00183405" w:rsidP="00183405"/>
    <w:p w14:paraId="152B1D29" w14:textId="77777777" w:rsidR="00183405" w:rsidRPr="00183405" w:rsidRDefault="00183405" w:rsidP="00183405"/>
    <w:p w14:paraId="6B3B2BA5" w14:textId="58064CB4" w:rsidR="00183405" w:rsidRPr="00183405" w:rsidRDefault="00183405" w:rsidP="00183405"/>
    <w:p w14:paraId="04B987A9" w14:textId="77777777" w:rsidR="00183405" w:rsidRPr="00183405" w:rsidRDefault="00183405" w:rsidP="00183405"/>
    <w:p w14:paraId="61183F8F" w14:textId="7A4B4C21" w:rsidR="00183405" w:rsidRPr="00183405" w:rsidRDefault="00183405" w:rsidP="00183405"/>
    <w:p w14:paraId="35B47F81" w14:textId="77777777" w:rsidR="00183405" w:rsidRPr="00183405" w:rsidRDefault="00183405" w:rsidP="00183405"/>
    <w:p w14:paraId="745FDA13" w14:textId="1C3E0F01" w:rsidR="00183405" w:rsidRPr="00183405" w:rsidRDefault="00183405" w:rsidP="00183405"/>
    <w:p w14:paraId="13D255D5" w14:textId="77777777" w:rsidR="00183405" w:rsidRPr="00183405" w:rsidRDefault="00183405" w:rsidP="00183405"/>
    <w:p w14:paraId="44CCD1C0" w14:textId="00979849" w:rsidR="00183405" w:rsidRPr="00183405" w:rsidRDefault="00183405" w:rsidP="00183405"/>
    <w:p w14:paraId="52B9D15B" w14:textId="77777777" w:rsidR="00183405" w:rsidRPr="00183405" w:rsidRDefault="00183405" w:rsidP="00183405"/>
    <w:p w14:paraId="39DBE810" w14:textId="446284A8" w:rsidR="00183405" w:rsidRPr="00183405" w:rsidRDefault="00183405" w:rsidP="00183405"/>
    <w:p w14:paraId="1287E884" w14:textId="77777777" w:rsidR="00183405" w:rsidRPr="00183405" w:rsidRDefault="00183405" w:rsidP="00183405"/>
    <w:p w14:paraId="685B384B" w14:textId="0E8B7562" w:rsidR="00183405" w:rsidRPr="00183405" w:rsidRDefault="00183405" w:rsidP="00183405"/>
    <w:p w14:paraId="1722E5CE" w14:textId="77777777" w:rsidR="00183405" w:rsidRPr="00183405" w:rsidRDefault="00183405" w:rsidP="00183405"/>
    <w:p w14:paraId="477589D5" w14:textId="033581C1" w:rsidR="00183405" w:rsidRPr="00183405" w:rsidRDefault="00183405" w:rsidP="00183405"/>
    <w:p w14:paraId="36BF86A1" w14:textId="77777777" w:rsidR="00183405" w:rsidRPr="00183405" w:rsidRDefault="00183405" w:rsidP="00183405"/>
    <w:p w14:paraId="3A810DBE" w14:textId="03F90413" w:rsidR="00183405" w:rsidRPr="00183405" w:rsidRDefault="00183405" w:rsidP="00183405"/>
    <w:p w14:paraId="031DFC69" w14:textId="77777777" w:rsidR="00183405" w:rsidRPr="00183405" w:rsidRDefault="00183405" w:rsidP="00183405"/>
    <w:p w14:paraId="2F6984FD" w14:textId="7E1FB02E" w:rsidR="00183405" w:rsidRPr="00183405" w:rsidRDefault="00183405" w:rsidP="00183405"/>
    <w:p w14:paraId="20B6BF7C" w14:textId="77777777" w:rsidR="00183405" w:rsidRPr="00183405" w:rsidRDefault="00183405" w:rsidP="00183405"/>
    <w:p w14:paraId="7D1B688C" w14:textId="1F86BD38" w:rsidR="00183405" w:rsidRPr="00183405" w:rsidRDefault="00183405" w:rsidP="00183405"/>
    <w:p w14:paraId="0F15D8A6" w14:textId="77777777" w:rsidR="00183405" w:rsidRPr="00183405" w:rsidRDefault="00183405" w:rsidP="00183405"/>
    <w:p w14:paraId="428E1E32" w14:textId="61292BDE" w:rsidR="00183405" w:rsidRPr="00183405" w:rsidRDefault="00183405" w:rsidP="00183405"/>
    <w:p w14:paraId="0384DD56" w14:textId="77777777" w:rsidR="00183405" w:rsidRPr="00183405" w:rsidRDefault="00183405" w:rsidP="00183405"/>
    <w:p w14:paraId="1C9807C5" w14:textId="0F6EE3F7" w:rsidR="00183405" w:rsidRPr="00183405" w:rsidRDefault="00183405" w:rsidP="00183405"/>
    <w:p w14:paraId="2C2C3494" w14:textId="77777777" w:rsidR="00183405" w:rsidRPr="00183405" w:rsidRDefault="00183405" w:rsidP="00183405"/>
    <w:p w14:paraId="696D42A4" w14:textId="77777777" w:rsidR="00183405" w:rsidRPr="00183405" w:rsidRDefault="00183405" w:rsidP="00183405"/>
    <w:p w14:paraId="4896C25B" w14:textId="77777777" w:rsidR="00183405" w:rsidRPr="00183405" w:rsidRDefault="00183405" w:rsidP="00183405"/>
    <w:p w14:paraId="646C2BCF" w14:textId="77777777" w:rsidR="00183405" w:rsidRPr="00183405" w:rsidRDefault="00183405" w:rsidP="00183405"/>
    <w:p w14:paraId="4CBA9E60" w14:textId="77777777" w:rsidR="00183405" w:rsidRPr="00183405" w:rsidRDefault="00183405" w:rsidP="00183405"/>
    <w:p w14:paraId="5B0AEDE2" w14:textId="77777777" w:rsidR="00183405" w:rsidRPr="00183405" w:rsidRDefault="00183405" w:rsidP="00183405"/>
    <w:p w14:paraId="5EFF2662" w14:textId="77777777" w:rsidR="00183405" w:rsidRPr="00183405" w:rsidRDefault="00183405" w:rsidP="00183405"/>
    <w:sdt>
      <w:sdtPr>
        <w:id w:val="266506078"/>
        <w:docPartObj>
          <w:docPartGallery w:val="Bibliographies"/>
          <w:docPartUnique/>
        </w:docPartObj>
      </w:sdtPr>
      <w:sdtEndPr/>
      <w:sdtContent>
        <w:p w14:paraId="4512A8AB" w14:textId="56095AC3" w:rsidR="00E63D0A" w:rsidRPr="00160BDE" w:rsidRDefault="00E63D0A" w:rsidP="00F70C16"/>
        <w:p w14:paraId="7611147C" w14:textId="5A85D459" w:rsidR="00936CA5" w:rsidRPr="0068124F" w:rsidRDefault="00936CA5" w:rsidP="00A048AC">
          <w:pPr>
            <w:pStyle w:val="1"/>
            <w:numPr>
              <w:ilvl w:val="0"/>
              <w:numId w:val="0"/>
            </w:numPr>
            <w:ind w:left="113"/>
          </w:pPr>
          <w:bookmarkStart w:id="40" w:name="_Список_литературы_1"/>
          <w:bookmarkStart w:id="41" w:name="_Toc6939173"/>
          <w:bookmarkStart w:id="42" w:name="_Toc8168965"/>
          <w:bookmarkEnd w:id="40"/>
          <w:r>
            <w:lastRenderedPageBreak/>
            <w:t>Сп</w:t>
          </w:r>
          <w:r w:rsidR="005522DB">
            <w:t>и</w:t>
          </w:r>
          <w:r>
            <w:t>сок</w:t>
          </w:r>
          <w:r w:rsidRPr="0068124F">
            <w:t xml:space="preserve"> </w:t>
          </w:r>
          <w:r>
            <w:t>литературы</w:t>
          </w:r>
          <w:bookmarkEnd w:id="41"/>
          <w:bookmarkEnd w:id="42"/>
        </w:p>
        <w:sdt>
          <w:sdtPr>
            <w:id w:val="111145805"/>
            <w:bibliography/>
          </w:sdtPr>
          <w:sdtEndPr/>
          <w:sdtContent>
            <w:p w14:paraId="3F137138" w14:textId="77777777" w:rsidR="00A048AC" w:rsidRDefault="00936CA5" w:rsidP="00A048AC">
              <w:pPr>
                <w:pStyle w:val="af5"/>
                <w:rPr>
                  <w:noProof/>
                  <w:sz w:val="24"/>
                  <w:szCs w:val="24"/>
                </w:rPr>
              </w:pPr>
              <w:r>
                <w:fldChar w:fldCharType="begin"/>
              </w:r>
              <w:r w:rsidRPr="001806BE">
                <w:rPr>
                  <w:lang w:val="en-US"/>
                </w:rPr>
                <w:instrText>BIBLIOGRAPHY</w:instrText>
              </w:r>
              <w:r>
                <w:fldChar w:fldCharType="separate"/>
              </w:r>
              <w:r w:rsidR="00A048AC">
                <w:rPr>
                  <w:noProof/>
                </w:rPr>
                <w:t>[В Интернете] // Википедия. - 24 Февраль 2019 г.. - 21 Апрель 2019 г.. - https://ru.wikipedia.org/wiki/Стереоскопический_фотоаппарат.</w:t>
              </w:r>
            </w:p>
            <w:p w14:paraId="67EB3DFE" w14:textId="77777777" w:rsidR="00A048AC" w:rsidRDefault="00A048AC" w:rsidP="00A048AC">
              <w:pPr>
                <w:pStyle w:val="af5"/>
                <w:rPr>
                  <w:noProof/>
                </w:rPr>
              </w:pPr>
              <w:r>
                <w:rPr>
                  <w:b/>
                  <w:bCs/>
                  <w:noProof/>
                </w:rPr>
                <w:t>Hello, Processing</w:t>
              </w:r>
              <w:r>
                <w:rPr>
                  <w:noProof/>
                </w:rPr>
                <w:t xml:space="preserve"> [В Интернете] / авт. </w:t>
              </w:r>
              <w:r w:rsidRPr="00A048AC">
                <w:rPr>
                  <w:noProof/>
                  <w:lang w:val="en-US"/>
                </w:rPr>
                <w:t xml:space="preserve">Shiffman Daniel // Processing. - Ben Fry, Casey Reas, 2001 </w:t>
              </w:r>
              <w:r>
                <w:rPr>
                  <w:noProof/>
                </w:rPr>
                <w:t>г</w:t>
              </w:r>
              <w:r w:rsidRPr="00A048AC">
                <w:rPr>
                  <w:noProof/>
                  <w:lang w:val="en-US"/>
                </w:rPr>
                <w:t>.. </w:t>
              </w:r>
              <w:r>
                <w:rPr>
                  <w:noProof/>
                </w:rPr>
                <w:t>- https://hello.processing.org/.</w:t>
              </w:r>
            </w:p>
            <w:p w14:paraId="46B63282" w14:textId="77777777" w:rsidR="00A048AC" w:rsidRDefault="00A048AC" w:rsidP="00A048AC">
              <w:pPr>
                <w:pStyle w:val="af5"/>
                <w:rPr>
                  <w:noProof/>
                </w:rPr>
              </w:pPr>
              <w:r>
                <w:rPr>
                  <w:b/>
                  <w:bCs/>
                  <w:noProof/>
                </w:rPr>
                <w:t>Знакомство с Processing 1.0</w:t>
              </w:r>
              <w:r>
                <w:rPr>
                  <w:noProof/>
                </w:rPr>
                <w:t xml:space="preserve"> [В Интернете] / авт. </w:t>
              </w:r>
              <w:r w:rsidRPr="00A048AC">
                <w:rPr>
                  <w:noProof/>
                  <w:lang w:val="en-US"/>
                </w:rPr>
                <w:t xml:space="preserve">Frexin (@sindrom) // Habrahabr. - 27 </w:t>
              </w:r>
              <w:r>
                <w:rPr>
                  <w:noProof/>
                </w:rPr>
                <w:t>Апрель</w:t>
              </w:r>
              <w:r w:rsidRPr="00A048AC">
                <w:rPr>
                  <w:noProof/>
                  <w:lang w:val="en-US"/>
                </w:rPr>
                <w:t xml:space="preserve"> 2009 </w:t>
              </w:r>
              <w:r>
                <w:rPr>
                  <w:noProof/>
                </w:rPr>
                <w:t>г</w:t>
              </w:r>
              <w:r w:rsidRPr="00A048AC">
                <w:rPr>
                  <w:noProof/>
                  <w:lang w:val="en-US"/>
                </w:rPr>
                <w:t>.. </w:t>
              </w:r>
              <w:r>
                <w:rPr>
                  <w:noProof/>
                </w:rPr>
                <w:t>- https://habr.com/ru/post/58314/.</w:t>
              </w:r>
            </w:p>
            <w:p w14:paraId="56BC7B05" w14:textId="77777777" w:rsidR="00A048AC" w:rsidRDefault="00A048AC" w:rsidP="00A048AC">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72ED772B" w14:textId="679BD27F" w:rsidR="00A048AC" w:rsidRDefault="00936CA5" w:rsidP="00A048AC">
              <w:r>
                <w:rPr>
                  <w:b/>
                  <w:bCs/>
                </w:rPr>
                <w:fldChar w:fldCharType="end"/>
              </w:r>
            </w:p>
          </w:sdtContent>
        </w:sdt>
      </w:sdtContent>
    </w:sdt>
    <w:p w14:paraId="5FE73125" w14:textId="77777777" w:rsidR="00A048AC" w:rsidRDefault="00A048AC">
      <w:pPr>
        <w:spacing w:line="259" w:lineRule="auto"/>
        <w:ind w:firstLine="0"/>
        <w:jc w:val="left"/>
      </w:pPr>
      <w:r>
        <w:br w:type="page"/>
      </w:r>
    </w:p>
    <w:p w14:paraId="284E86F3" w14:textId="7B471890" w:rsidR="00D754B8" w:rsidRDefault="00A048AC" w:rsidP="00A048AC">
      <w:pPr>
        <w:pStyle w:val="1"/>
        <w:numPr>
          <w:ilvl w:val="0"/>
          <w:numId w:val="0"/>
        </w:numPr>
        <w:ind w:left="113"/>
      </w:pPr>
      <w:r>
        <w:lastRenderedPageBreak/>
        <w:t>Приложение</w:t>
      </w:r>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4"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fldSimple w:instr=" SEQ  Рисунки \* MERGEFORMAT ">
        <w:r>
          <w:t>12</w:t>
        </w:r>
      </w:fldSimple>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6"/>
      <w:headerReference w:type="first" r:id="rId27"/>
      <w:footerReference w:type="first" r:id="rId28"/>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Komp" w:date="2019-05-08T00:47:00Z" w:initials="K">
    <w:p w14:paraId="6E72BCE9" w14:textId="7A2AE0E1" w:rsidR="00361A41" w:rsidRPr="00A048AC" w:rsidRDefault="00361A41">
      <w:pPr>
        <w:pStyle w:val="afc"/>
      </w:pPr>
      <w:r>
        <w:rPr>
          <w:rStyle w:val="afb"/>
        </w:rPr>
        <w:annotationRef/>
      </w:r>
      <w:r>
        <w:t xml:space="preserve">Здесь написать о том, как мы подключали порт к основному проекту, где </w:t>
      </w:r>
      <w:proofErr w:type="spellStart"/>
      <w:r>
        <w:t>вуфория</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2BC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2BCE9" w16cid:durableId="207D8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95DC1" w14:textId="77777777" w:rsidR="000B7B12" w:rsidRDefault="000B7B12" w:rsidP="00F70C16">
      <w:r>
        <w:separator/>
      </w:r>
    </w:p>
  </w:endnote>
  <w:endnote w:type="continuationSeparator" w:id="0">
    <w:p w14:paraId="7CD98F96" w14:textId="77777777" w:rsidR="000B7B12" w:rsidRDefault="000B7B12"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716316"/>
      <w:docPartObj>
        <w:docPartGallery w:val="Page Numbers (Bottom of Page)"/>
        <w:docPartUnique/>
      </w:docPartObj>
    </w:sdtPr>
    <w:sdtEndPr/>
    <w:sdtContent>
      <w:p w14:paraId="6738EA5F" w14:textId="6916B89E" w:rsidR="00361A41" w:rsidRDefault="00361A41">
        <w:pPr>
          <w:pStyle w:val="a7"/>
          <w:jc w:val="center"/>
        </w:pPr>
        <w:r>
          <w:fldChar w:fldCharType="begin"/>
        </w:r>
        <w:r>
          <w:instrText>PAGE   \* MERGEFORMAT</w:instrText>
        </w:r>
        <w:r>
          <w:fldChar w:fldCharType="separate"/>
        </w:r>
        <w:r w:rsidR="009B3089">
          <w:rPr>
            <w:noProof/>
          </w:rPr>
          <w:t>24</w:t>
        </w:r>
        <w:r>
          <w:fldChar w:fldCharType="end"/>
        </w:r>
      </w:p>
    </w:sdtContent>
  </w:sdt>
  <w:p w14:paraId="437E8173" w14:textId="77777777" w:rsidR="00361A41" w:rsidRDefault="00361A4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3C41" w14:textId="6A10457B" w:rsidR="00361A41" w:rsidRPr="0075113F" w:rsidRDefault="00361A41"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7D7F9" w14:textId="77777777" w:rsidR="000B7B12" w:rsidRDefault="000B7B12" w:rsidP="00F70C16">
      <w:r>
        <w:separator/>
      </w:r>
    </w:p>
  </w:footnote>
  <w:footnote w:type="continuationSeparator" w:id="0">
    <w:p w14:paraId="49E755CD" w14:textId="77777777" w:rsidR="000B7B12" w:rsidRDefault="000B7B12" w:rsidP="00F70C16">
      <w:r>
        <w:continuationSeparator/>
      </w:r>
    </w:p>
  </w:footnote>
  <w:footnote w:id="1">
    <w:p w14:paraId="3B5FD6A8" w14:textId="77777777" w:rsidR="00361A41" w:rsidRPr="001A43DD" w:rsidRDefault="00361A41"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361A41" w:rsidRPr="001A43DD" w:rsidRDefault="00361A41"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361A41" w:rsidRPr="001A43DD" w:rsidRDefault="00361A41"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361A41" w:rsidRPr="001C0C7E" w:rsidRDefault="00361A41"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361A41" w:rsidRDefault="00361A41" w:rsidP="00F70C16">
      <w:pPr>
        <w:pStyle w:val="ab"/>
      </w:pPr>
      <w:r>
        <w:rPr>
          <w:rStyle w:val="ad"/>
        </w:rPr>
        <w:footnoteRef/>
      </w:r>
      <w:r>
        <w:t xml:space="preserve"> </w:t>
      </w:r>
      <w:sdt>
        <w:sdtPr>
          <w:id w:val="999922604"/>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361A41" w:rsidRDefault="00361A41" w:rsidP="00F70C16">
      <w:pPr>
        <w:pStyle w:val="ab"/>
      </w:pPr>
      <w:r>
        <w:rPr>
          <w:rStyle w:val="ad"/>
        </w:rPr>
        <w:footnoteRef/>
      </w:r>
      <w:sdt>
        <w:sdtPr>
          <w:id w:val="1984660170"/>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361A41" w:rsidRPr="00411939" w:rsidRDefault="00361A41"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361A41" w:rsidRDefault="00361A41"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361A41" w:rsidRDefault="00361A41"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361A41" w:rsidRPr="00D31006" w:rsidRDefault="00361A41"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361A41" w:rsidRDefault="00361A41"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361A41" w:rsidRDefault="00361A41"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361A41" w:rsidRDefault="00361A41"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361A41" w:rsidRDefault="00361A41"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48E18208" w14:textId="72F93861" w:rsidR="00361A41" w:rsidRPr="004E66AE" w:rsidRDefault="00361A41">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6">
    <w:p w14:paraId="176D56C3" w14:textId="05B82311" w:rsidR="00361A41" w:rsidRDefault="00361A41"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7">
    <w:p w14:paraId="7DF29532" w14:textId="52321CC8" w:rsidR="00361A41" w:rsidRPr="005721C8" w:rsidRDefault="00361A41">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8">
    <w:p w14:paraId="3507D00F" w14:textId="0B6EA907" w:rsidR="005171D0" w:rsidRPr="005171D0" w:rsidRDefault="005171D0">
      <w:pPr>
        <w:pStyle w:val="ab"/>
      </w:pPr>
      <w:r>
        <w:rPr>
          <w:rStyle w:val="ad"/>
        </w:rPr>
        <w:footnoteRef/>
      </w:r>
      <w:r>
        <w:t xml:space="preserve"> </w:t>
      </w:r>
      <w:proofErr w:type="spellStart"/>
      <w:proofErr w:type="gramStart"/>
      <w:r>
        <w:t>Гайд</w:t>
      </w:r>
      <w:proofErr w:type="spellEnd"/>
      <w:r>
        <w:t>( от</w:t>
      </w:r>
      <w:proofErr w:type="gramEnd"/>
      <w:r>
        <w:t xml:space="preserve"> англ. </w:t>
      </w:r>
      <w:r w:rsidRPr="005171D0">
        <w:t>“</w:t>
      </w:r>
      <w:r>
        <w:rPr>
          <w:lang w:val="en-US"/>
        </w:rPr>
        <w:t>guide</w:t>
      </w:r>
      <w:r w:rsidRPr="005171D0">
        <w:t>” )</w:t>
      </w:r>
      <w:r>
        <w:t xml:space="preserve"> – урок, курс, какой-то алгоритм, который помогает людям разобраться в той или иной проблеме.</w:t>
      </w:r>
    </w:p>
  </w:footnote>
  <w:footnote w:id="19">
    <w:p w14:paraId="5DDE8A7B" w14:textId="364D679C" w:rsidR="005171D0" w:rsidRDefault="005171D0">
      <w:pPr>
        <w:pStyle w:val="ab"/>
      </w:pPr>
      <w:r>
        <w:rPr>
          <w:rStyle w:val="ad"/>
        </w:rPr>
        <w:footnoteRef/>
      </w:r>
      <w:r>
        <w:t xml:space="preserve"> Библиотека </w:t>
      </w:r>
      <w:proofErr w:type="gramStart"/>
      <w:r>
        <w:t>( проф.</w:t>
      </w:r>
      <w:proofErr w:type="gramEnd"/>
      <w:r>
        <w:t>) – набор функций и процедур, которых нет в оригинальной версии языка программирования, но которые можно скачать и подключить.</w:t>
      </w:r>
    </w:p>
  </w:footnote>
  <w:footnote w:id="20">
    <w:p w14:paraId="089CD907" w14:textId="11CF0AF6" w:rsidR="00183405" w:rsidRDefault="00183405">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т.к. не будет понимать, что ему нужно сделать.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1E9D" w14:textId="77777777" w:rsidR="00361A41" w:rsidRPr="004C1B30" w:rsidRDefault="00361A41"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5"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15"/>
  </w:num>
  <w:num w:numId="4">
    <w:abstractNumId w:val="11"/>
  </w:num>
  <w:num w:numId="5">
    <w:abstractNumId w:val="3"/>
  </w:num>
  <w:num w:numId="6">
    <w:abstractNumId w:val="2"/>
  </w:num>
  <w:num w:numId="7">
    <w:abstractNumId w:val="9"/>
  </w:num>
  <w:num w:numId="8">
    <w:abstractNumId w:val="6"/>
  </w:num>
  <w:num w:numId="9">
    <w:abstractNumId w:val="0"/>
  </w:num>
  <w:num w:numId="10">
    <w:abstractNumId w:val="7"/>
  </w:num>
  <w:num w:numId="11">
    <w:abstractNumId w:val="16"/>
  </w:num>
  <w:num w:numId="12">
    <w:abstractNumId w:val="17"/>
  </w:num>
  <w:num w:numId="13">
    <w:abstractNumId w:val="10"/>
  </w:num>
  <w:num w:numId="14">
    <w:abstractNumId w:val="4"/>
  </w:num>
  <w:num w:numId="15">
    <w:abstractNumId w:val="5"/>
  </w:num>
  <w:num w:numId="16">
    <w:abstractNumId w:val="14"/>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mp">
    <w15:presenceInfo w15:providerId="None" w15:userId="Ko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6BE"/>
    <w:rsid w:val="0001495A"/>
    <w:rsid w:val="00026E3A"/>
    <w:rsid w:val="00041899"/>
    <w:rsid w:val="00087619"/>
    <w:rsid w:val="000B16A7"/>
    <w:rsid w:val="000B4F36"/>
    <w:rsid w:val="000B7B12"/>
    <w:rsid w:val="00141C49"/>
    <w:rsid w:val="001455ED"/>
    <w:rsid w:val="00150990"/>
    <w:rsid w:val="001542FC"/>
    <w:rsid w:val="00160BDE"/>
    <w:rsid w:val="001806BE"/>
    <w:rsid w:val="00183405"/>
    <w:rsid w:val="001918DD"/>
    <w:rsid w:val="00192830"/>
    <w:rsid w:val="001A43DD"/>
    <w:rsid w:val="001A5AFE"/>
    <w:rsid w:val="001A6846"/>
    <w:rsid w:val="001B657C"/>
    <w:rsid w:val="001C0C7E"/>
    <w:rsid w:val="001D4D9D"/>
    <w:rsid w:val="001E4E8F"/>
    <w:rsid w:val="001F0B6B"/>
    <w:rsid w:val="002064E1"/>
    <w:rsid w:val="002117FE"/>
    <w:rsid w:val="002410DA"/>
    <w:rsid w:val="00243A9B"/>
    <w:rsid w:val="0024780C"/>
    <w:rsid w:val="002608B9"/>
    <w:rsid w:val="0026106F"/>
    <w:rsid w:val="00267F00"/>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43190"/>
    <w:rsid w:val="00645BAE"/>
    <w:rsid w:val="006524D9"/>
    <w:rsid w:val="00656971"/>
    <w:rsid w:val="006723C8"/>
    <w:rsid w:val="0068124F"/>
    <w:rsid w:val="0069757C"/>
    <w:rsid w:val="007437B1"/>
    <w:rsid w:val="0075113F"/>
    <w:rsid w:val="00757482"/>
    <w:rsid w:val="00790292"/>
    <w:rsid w:val="00797F2B"/>
    <w:rsid w:val="007C60B7"/>
    <w:rsid w:val="0084321C"/>
    <w:rsid w:val="008466BE"/>
    <w:rsid w:val="008626CA"/>
    <w:rsid w:val="008750C1"/>
    <w:rsid w:val="008779EE"/>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3031F"/>
    <w:rsid w:val="00C814E4"/>
    <w:rsid w:val="00CC5E37"/>
    <w:rsid w:val="00CC5F2D"/>
    <w:rsid w:val="00CE6A39"/>
    <w:rsid w:val="00CE70BD"/>
    <w:rsid w:val="00CF66D8"/>
    <w:rsid w:val="00D00A90"/>
    <w:rsid w:val="00D05008"/>
    <w:rsid w:val="00D31006"/>
    <w:rsid w:val="00D638D7"/>
    <w:rsid w:val="00D754B8"/>
    <w:rsid w:val="00DB0208"/>
    <w:rsid w:val="00DD16F2"/>
    <w:rsid w:val="00E035BA"/>
    <w:rsid w:val="00E13251"/>
    <w:rsid w:val="00E22E14"/>
    <w:rsid w:val="00E30C38"/>
    <w:rsid w:val="00E621E8"/>
    <w:rsid w:val="00E63D0A"/>
    <w:rsid w:val="00E8622E"/>
    <w:rsid w:val="00ED2E84"/>
    <w:rsid w:val="00ED505A"/>
    <w:rsid w:val="00EF3E36"/>
    <w:rsid w:val="00F077F6"/>
    <w:rsid w:val="00F17BA7"/>
    <w:rsid w:val="00F42E45"/>
    <w:rsid w:val="00F60540"/>
    <w:rsid w:val="00F67584"/>
    <w:rsid w:val="00F704E4"/>
    <w:rsid w:val="00F70C16"/>
    <w:rsid w:val="00F756C5"/>
    <w:rsid w:val="00F77F6F"/>
    <w:rsid w:val="00F91644"/>
    <w:rsid w:val="00F935CF"/>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01495A"/>
    <w:pPr>
      <w:spacing w:after="100"/>
      <w:ind w:left="560"/>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gif"/><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Kay7/AR-Hand/tree/co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D4320B24-D266-45B4-BED6-9037F64F2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30</Pages>
  <Words>4181</Words>
  <Characters>23838</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Кирилл Радькин</cp:lastModifiedBy>
  <cp:revision>16</cp:revision>
  <dcterms:created xsi:type="dcterms:W3CDTF">2019-04-29T20:20:00Z</dcterms:created>
  <dcterms:modified xsi:type="dcterms:W3CDTF">2019-05-08T12:05:00Z</dcterms:modified>
</cp:coreProperties>
</file>