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2EF1" w14:textId="77777777" w:rsidR="00C453AC" w:rsidRPr="002C65AB" w:rsidRDefault="00C453AC">
      <w:pPr>
        <w:jc w:val="both"/>
        <w:rPr>
          <w:lang w:val="en-US"/>
        </w:rPr>
      </w:pPr>
    </w:p>
    <w:p w14:paraId="1A69ADD8" w14:textId="77777777" w:rsidR="00C453AC" w:rsidRDefault="00C453AC">
      <w:pPr>
        <w:jc w:val="both"/>
      </w:pPr>
    </w:p>
    <w:p w14:paraId="633EFD3A" w14:textId="77777777" w:rsidR="00C453AC" w:rsidRDefault="00C453AC">
      <w:pPr>
        <w:jc w:val="both"/>
      </w:pPr>
    </w:p>
    <w:p w14:paraId="02857809" w14:textId="77777777" w:rsidR="00C453AC" w:rsidRDefault="00C453AC">
      <w:pPr>
        <w:jc w:val="both"/>
      </w:pPr>
    </w:p>
    <w:p w14:paraId="555A9C34" w14:textId="77777777" w:rsidR="00C453AC" w:rsidRDefault="00C453AC">
      <w:pPr>
        <w:jc w:val="both"/>
      </w:pPr>
    </w:p>
    <w:p w14:paraId="102753CF" w14:textId="77777777" w:rsidR="00C453AC" w:rsidRDefault="00C453AC">
      <w:pPr>
        <w:jc w:val="both"/>
      </w:pPr>
    </w:p>
    <w:p w14:paraId="4FC6D94E" w14:textId="77777777" w:rsidR="00C453AC" w:rsidRDefault="00C453AC">
      <w:pPr>
        <w:jc w:val="both"/>
      </w:pPr>
    </w:p>
    <w:p w14:paraId="1A8B6C84" w14:textId="77777777" w:rsidR="00C453AC" w:rsidRDefault="00B11957">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Руководство пользователя</w:t>
      </w:r>
    </w:p>
    <w:p w14:paraId="71CEBBFF" w14:textId="05421868" w:rsidR="00C453AC" w:rsidRDefault="00B11957">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к приложению по базе данных</w:t>
      </w:r>
      <w:r w:rsidR="00CC3B15">
        <w:rPr>
          <w:rFonts w:ascii="Times New Roman" w:eastAsia="Times New Roman" w:hAnsi="Times New Roman" w:cs="Times New Roman"/>
          <w:sz w:val="52"/>
          <w:szCs w:val="52"/>
        </w:rPr>
        <w:t xml:space="preserve"> </w:t>
      </w:r>
      <w:r w:rsidR="00CC3B15" w:rsidRPr="00CC3B15">
        <w:rPr>
          <w:rFonts w:ascii="Times New Roman" w:eastAsia="Times New Roman" w:hAnsi="Times New Roman" w:cs="Times New Roman"/>
          <w:sz w:val="52"/>
          <w:szCs w:val="52"/>
        </w:rPr>
        <w:t>«Международные космонавты и их вклад в исследование космоса»</w:t>
      </w:r>
    </w:p>
    <w:p w14:paraId="230F20BF" w14:textId="77777777" w:rsidR="00C453AC" w:rsidRDefault="00C453AC">
      <w:pPr>
        <w:jc w:val="both"/>
        <w:rPr>
          <w:rFonts w:ascii="Times New Roman" w:eastAsia="Times New Roman" w:hAnsi="Times New Roman" w:cs="Times New Roman"/>
          <w:sz w:val="56"/>
          <w:szCs w:val="56"/>
        </w:rPr>
      </w:pPr>
    </w:p>
    <w:p w14:paraId="166803A6" w14:textId="77777777" w:rsidR="00C453AC" w:rsidRDefault="00C453AC">
      <w:pPr>
        <w:jc w:val="right"/>
        <w:rPr>
          <w:rFonts w:ascii="Times New Roman" w:eastAsia="Times New Roman" w:hAnsi="Times New Roman" w:cs="Times New Roman"/>
          <w:sz w:val="56"/>
          <w:szCs w:val="56"/>
        </w:rPr>
      </w:pPr>
    </w:p>
    <w:p w14:paraId="2F60BCFD" w14:textId="77777777" w:rsidR="00C453AC" w:rsidRDefault="00B11957">
      <w:pPr>
        <w:jc w:val="right"/>
        <w:rPr>
          <w:rFonts w:ascii="Times New Roman" w:eastAsia="Times New Roman" w:hAnsi="Times New Roman" w:cs="Times New Roman"/>
          <w:sz w:val="36"/>
          <w:szCs w:val="36"/>
        </w:rPr>
      </w:pPr>
      <w:r>
        <w:rPr>
          <w:rFonts w:ascii="Times New Roman" w:eastAsia="Times New Roman" w:hAnsi="Times New Roman" w:cs="Times New Roman"/>
          <w:sz w:val="36"/>
          <w:szCs w:val="36"/>
        </w:rPr>
        <w:t>Разработчики:</w:t>
      </w:r>
    </w:p>
    <w:p w14:paraId="2D3F0CE7" w14:textId="04E7F6FE" w:rsidR="00C453AC" w:rsidRDefault="00EC0F9B">
      <w:pPr>
        <w:jc w:val="right"/>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Ивонинская</w:t>
      </w:r>
      <w:proofErr w:type="spellEnd"/>
      <w:r>
        <w:rPr>
          <w:rFonts w:ascii="Times New Roman" w:eastAsia="Times New Roman" w:hAnsi="Times New Roman" w:cs="Times New Roman"/>
          <w:sz w:val="36"/>
          <w:szCs w:val="36"/>
        </w:rPr>
        <w:t xml:space="preserve"> Алина</w:t>
      </w:r>
    </w:p>
    <w:p w14:paraId="66DECF56" w14:textId="3112BCAB" w:rsidR="00C453AC" w:rsidRDefault="00EC0F9B">
      <w:pPr>
        <w:jc w:val="right"/>
        <w:rPr>
          <w:rFonts w:ascii="Times New Roman" w:eastAsia="Times New Roman" w:hAnsi="Times New Roman" w:cs="Times New Roman"/>
          <w:sz w:val="36"/>
          <w:szCs w:val="36"/>
        </w:rPr>
      </w:pPr>
      <w:r>
        <w:rPr>
          <w:rFonts w:ascii="Times New Roman" w:eastAsia="Times New Roman" w:hAnsi="Times New Roman" w:cs="Times New Roman"/>
          <w:sz w:val="36"/>
          <w:szCs w:val="36"/>
        </w:rPr>
        <w:t>Феклистова Полина</w:t>
      </w:r>
    </w:p>
    <w:p w14:paraId="0CC4F2C8" w14:textId="1545115D" w:rsidR="00C453AC" w:rsidRDefault="00EC0F9B">
      <w:pPr>
        <w:jc w:val="right"/>
        <w:rPr>
          <w:rFonts w:ascii="Times New Roman" w:eastAsia="Times New Roman" w:hAnsi="Times New Roman" w:cs="Times New Roman"/>
          <w:sz w:val="40"/>
          <w:szCs w:val="40"/>
        </w:rPr>
      </w:pPr>
      <w:r>
        <w:rPr>
          <w:rFonts w:ascii="Times New Roman" w:eastAsia="Times New Roman" w:hAnsi="Times New Roman" w:cs="Times New Roman"/>
          <w:sz w:val="36"/>
          <w:szCs w:val="36"/>
        </w:rPr>
        <w:t>Шацкий Алексей</w:t>
      </w:r>
    </w:p>
    <w:p w14:paraId="7AA2A2A4" w14:textId="77777777" w:rsidR="00C453AC" w:rsidRDefault="00C453AC">
      <w:pPr>
        <w:jc w:val="both"/>
        <w:rPr>
          <w:rFonts w:ascii="Times New Roman" w:eastAsia="Times New Roman" w:hAnsi="Times New Roman" w:cs="Times New Roman"/>
          <w:sz w:val="40"/>
          <w:szCs w:val="40"/>
        </w:rPr>
      </w:pPr>
    </w:p>
    <w:p w14:paraId="4C46726D" w14:textId="77777777" w:rsidR="00C453AC" w:rsidRDefault="00C453AC">
      <w:pPr>
        <w:jc w:val="both"/>
        <w:rPr>
          <w:rFonts w:ascii="Times New Roman" w:eastAsia="Times New Roman" w:hAnsi="Times New Roman" w:cs="Times New Roman"/>
          <w:sz w:val="40"/>
          <w:szCs w:val="40"/>
        </w:rPr>
      </w:pPr>
    </w:p>
    <w:p w14:paraId="45A09B63" w14:textId="77777777" w:rsidR="00C453AC" w:rsidRDefault="00C453AC">
      <w:pPr>
        <w:jc w:val="both"/>
        <w:rPr>
          <w:rFonts w:ascii="Times New Roman" w:eastAsia="Times New Roman" w:hAnsi="Times New Roman" w:cs="Times New Roman"/>
          <w:sz w:val="40"/>
          <w:szCs w:val="40"/>
        </w:rPr>
      </w:pPr>
    </w:p>
    <w:p w14:paraId="3D75EBFF" w14:textId="77777777" w:rsidR="00C453AC" w:rsidRDefault="00C453AC">
      <w:pPr>
        <w:jc w:val="both"/>
        <w:rPr>
          <w:rFonts w:ascii="Times New Roman" w:eastAsia="Times New Roman" w:hAnsi="Times New Roman" w:cs="Times New Roman"/>
          <w:sz w:val="40"/>
          <w:szCs w:val="40"/>
        </w:rPr>
      </w:pPr>
    </w:p>
    <w:p w14:paraId="6FEB76F7" w14:textId="4B7A13F3" w:rsidR="00C453AC" w:rsidRDefault="00C453AC">
      <w:pPr>
        <w:jc w:val="both"/>
        <w:rPr>
          <w:rFonts w:ascii="Times New Roman" w:eastAsia="Times New Roman" w:hAnsi="Times New Roman" w:cs="Times New Roman"/>
          <w:sz w:val="40"/>
          <w:szCs w:val="40"/>
        </w:rPr>
      </w:pPr>
    </w:p>
    <w:p w14:paraId="255C3E9A" w14:textId="77777777" w:rsidR="00BA7637" w:rsidRDefault="00BA7637">
      <w:pPr>
        <w:jc w:val="both"/>
        <w:rPr>
          <w:rFonts w:ascii="Times New Roman" w:eastAsia="Times New Roman" w:hAnsi="Times New Roman" w:cs="Times New Roman"/>
          <w:sz w:val="40"/>
          <w:szCs w:val="40"/>
        </w:rPr>
      </w:pPr>
    </w:p>
    <w:p w14:paraId="288382E1" w14:textId="1124604A" w:rsidR="00C453AC" w:rsidRDefault="00B11957" w:rsidP="002054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Москва, 202</w:t>
      </w:r>
      <w:r w:rsidR="00205445">
        <w:rPr>
          <w:rFonts w:ascii="Times New Roman" w:eastAsia="Times New Roman" w:hAnsi="Times New Roman" w:cs="Times New Roman"/>
          <w:sz w:val="32"/>
          <w:szCs w:val="32"/>
        </w:rPr>
        <w:t>1</w:t>
      </w:r>
    </w:p>
    <w:sdt>
      <w:sdtPr>
        <w:rPr>
          <w:rFonts w:ascii="Calibri" w:eastAsia="Calibri" w:hAnsi="Calibri" w:cs="Calibri"/>
          <w:color w:val="auto"/>
          <w:sz w:val="22"/>
          <w:szCs w:val="22"/>
        </w:rPr>
        <w:id w:val="-589854667"/>
        <w:docPartObj>
          <w:docPartGallery w:val="Table of Contents"/>
          <w:docPartUnique/>
        </w:docPartObj>
      </w:sdtPr>
      <w:sdtEndPr>
        <w:rPr>
          <w:b/>
          <w:bCs/>
          <w:sz w:val="32"/>
          <w:szCs w:val="32"/>
        </w:rPr>
      </w:sdtEndPr>
      <w:sdtContent>
        <w:p w14:paraId="2E7189DA" w14:textId="0385CC4E" w:rsidR="00A91448" w:rsidRPr="00205445" w:rsidRDefault="00A91448" w:rsidP="00A91448">
          <w:pPr>
            <w:pStyle w:val="a7"/>
            <w:jc w:val="center"/>
            <w:rPr>
              <w:rFonts w:ascii="Times New Roman" w:hAnsi="Times New Roman" w:cs="Times New Roman"/>
              <w:color w:val="000000" w:themeColor="text1"/>
              <w:sz w:val="48"/>
              <w:szCs w:val="48"/>
            </w:rPr>
          </w:pPr>
          <w:r w:rsidRPr="00205445">
            <w:rPr>
              <w:rFonts w:ascii="Times New Roman" w:hAnsi="Times New Roman" w:cs="Times New Roman"/>
              <w:color w:val="000000" w:themeColor="text1"/>
              <w:sz w:val="48"/>
              <w:szCs w:val="48"/>
            </w:rPr>
            <w:t>Оглавление</w:t>
          </w:r>
        </w:p>
        <w:p w14:paraId="184962BE" w14:textId="681D876E" w:rsidR="00205445" w:rsidRPr="00205445" w:rsidRDefault="00A91448">
          <w:pPr>
            <w:pStyle w:val="10"/>
            <w:tabs>
              <w:tab w:val="right" w:leader="dot" w:pos="9346"/>
            </w:tabs>
            <w:rPr>
              <w:rFonts w:ascii="Times New Roman" w:eastAsiaTheme="minorEastAsia" w:hAnsi="Times New Roman" w:cs="Times New Roman"/>
              <w:noProof/>
              <w:sz w:val="32"/>
              <w:szCs w:val="32"/>
            </w:rPr>
          </w:pPr>
          <w:r w:rsidRPr="00205445">
            <w:rPr>
              <w:rFonts w:ascii="Times New Roman" w:hAnsi="Times New Roman" w:cs="Times New Roman"/>
              <w:sz w:val="32"/>
              <w:szCs w:val="32"/>
            </w:rPr>
            <w:fldChar w:fldCharType="begin"/>
          </w:r>
          <w:r w:rsidRPr="00205445">
            <w:rPr>
              <w:rFonts w:ascii="Times New Roman" w:hAnsi="Times New Roman" w:cs="Times New Roman"/>
              <w:sz w:val="32"/>
              <w:szCs w:val="32"/>
            </w:rPr>
            <w:instrText xml:space="preserve"> TOC \o "1-3" \h \z \u </w:instrText>
          </w:r>
          <w:r w:rsidRPr="00205445">
            <w:rPr>
              <w:rFonts w:ascii="Times New Roman" w:hAnsi="Times New Roman" w:cs="Times New Roman"/>
              <w:sz w:val="32"/>
              <w:szCs w:val="32"/>
            </w:rPr>
            <w:fldChar w:fldCharType="separate"/>
          </w:r>
          <w:hyperlink w:anchor="_Toc74603420" w:history="1">
            <w:r w:rsidR="00205445" w:rsidRPr="00205445">
              <w:rPr>
                <w:rStyle w:val="a8"/>
                <w:rFonts w:ascii="Times New Roman" w:hAnsi="Times New Roman" w:cs="Times New Roman"/>
                <w:bCs/>
                <w:noProof/>
                <w:sz w:val="32"/>
                <w:szCs w:val="32"/>
              </w:rPr>
              <w:t>Описание решаемой задачи</w:t>
            </w:r>
            <w:r w:rsidR="00205445" w:rsidRPr="00205445">
              <w:rPr>
                <w:rFonts w:ascii="Times New Roman" w:hAnsi="Times New Roman" w:cs="Times New Roman"/>
                <w:noProof/>
                <w:webHidden/>
                <w:sz w:val="32"/>
                <w:szCs w:val="32"/>
              </w:rPr>
              <w:tab/>
            </w:r>
            <w:r w:rsidR="00205445" w:rsidRPr="00205445">
              <w:rPr>
                <w:rFonts w:ascii="Times New Roman" w:hAnsi="Times New Roman" w:cs="Times New Roman"/>
                <w:noProof/>
                <w:webHidden/>
                <w:sz w:val="32"/>
                <w:szCs w:val="32"/>
              </w:rPr>
              <w:fldChar w:fldCharType="begin"/>
            </w:r>
            <w:r w:rsidR="00205445" w:rsidRPr="00205445">
              <w:rPr>
                <w:rFonts w:ascii="Times New Roman" w:hAnsi="Times New Roman" w:cs="Times New Roman"/>
                <w:noProof/>
                <w:webHidden/>
                <w:sz w:val="32"/>
                <w:szCs w:val="32"/>
              </w:rPr>
              <w:instrText xml:space="preserve"> PAGEREF _Toc74603420 \h </w:instrText>
            </w:r>
            <w:r w:rsidR="00205445" w:rsidRPr="00205445">
              <w:rPr>
                <w:rFonts w:ascii="Times New Roman" w:hAnsi="Times New Roman" w:cs="Times New Roman"/>
                <w:noProof/>
                <w:webHidden/>
                <w:sz w:val="32"/>
                <w:szCs w:val="32"/>
              </w:rPr>
            </w:r>
            <w:r w:rsidR="00205445" w:rsidRPr="00205445">
              <w:rPr>
                <w:rFonts w:ascii="Times New Roman" w:hAnsi="Times New Roman" w:cs="Times New Roman"/>
                <w:noProof/>
                <w:webHidden/>
                <w:sz w:val="32"/>
                <w:szCs w:val="32"/>
              </w:rPr>
              <w:fldChar w:fldCharType="separate"/>
            </w:r>
            <w:r w:rsidR="00205445" w:rsidRPr="00205445">
              <w:rPr>
                <w:rFonts w:ascii="Times New Roman" w:hAnsi="Times New Roman" w:cs="Times New Roman"/>
                <w:noProof/>
                <w:webHidden/>
                <w:sz w:val="32"/>
                <w:szCs w:val="32"/>
              </w:rPr>
              <w:t>3</w:t>
            </w:r>
            <w:r w:rsidR="00205445" w:rsidRPr="00205445">
              <w:rPr>
                <w:rFonts w:ascii="Times New Roman" w:hAnsi="Times New Roman" w:cs="Times New Roman"/>
                <w:noProof/>
                <w:webHidden/>
                <w:sz w:val="32"/>
                <w:szCs w:val="32"/>
              </w:rPr>
              <w:fldChar w:fldCharType="end"/>
            </w:r>
          </w:hyperlink>
        </w:p>
        <w:p w14:paraId="525DCEBE" w14:textId="2879D2CA"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1" w:history="1">
            <w:r w:rsidRPr="00205445">
              <w:rPr>
                <w:rStyle w:val="a8"/>
                <w:rFonts w:ascii="Times New Roman" w:hAnsi="Times New Roman" w:cs="Times New Roman"/>
                <w:bCs/>
                <w:noProof/>
                <w:sz w:val="32"/>
                <w:szCs w:val="32"/>
              </w:rPr>
              <w:t>Технические требования</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_Toc74603421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3</w:t>
            </w:r>
            <w:r w:rsidRPr="00205445">
              <w:rPr>
                <w:rFonts w:ascii="Times New Roman" w:hAnsi="Times New Roman" w:cs="Times New Roman"/>
                <w:noProof/>
                <w:webHidden/>
                <w:sz w:val="32"/>
                <w:szCs w:val="32"/>
              </w:rPr>
              <w:fldChar w:fldCharType="end"/>
            </w:r>
          </w:hyperlink>
        </w:p>
        <w:p w14:paraId="73D11FF1" w14:textId="2DD68E6E"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2" w:history="1">
            <w:r w:rsidRPr="00205445">
              <w:rPr>
                <w:rStyle w:val="a8"/>
                <w:rFonts w:ascii="Times New Roman" w:hAnsi="Times New Roman" w:cs="Times New Roman"/>
                <w:bCs/>
                <w:noProof/>
                <w:sz w:val="32"/>
                <w:szCs w:val="32"/>
              </w:rPr>
              <w:t>Инструкция по установке приложения</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_Toc74603422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3</w:t>
            </w:r>
            <w:r w:rsidRPr="00205445">
              <w:rPr>
                <w:rFonts w:ascii="Times New Roman" w:hAnsi="Times New Roman" w:cs="Times New Roman"/>
                <w:noProof/>
                <w:webHidden/>
                <w:sz w:val="32"/>
                <w:szCs w:val="32"/>
              </w:rPr>
              <w:fldChar w:fldCharType="end"/>
            </w:r>
          </w:hyperlink>
        </w:p>
        <w:p w14:paraId="38C36759" w14:textId="2C9DE65D"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3" w:history="1">
            <w:r w:rsidRPr="00205445">
              <w:rPr>
                <w:rStyle w:val="a8"/>
                <w:rFonts w:ascii="Times New Roman" w:hAnsi="Times New Roman" w:cs="Times New Roman"/>
                <w:bCs/>
                <w:noProof/>
                <w:sz w:val="32"/>
                <w:szCs w:val="32"/>
              </w:rPr>
              <w:t>Инструкция по запуску и настройке приложения</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_Toc74603423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3</w:t>
            </w:r>
            <w:r w:rsidRPr="00205445">
              <w:rPr>
                <w:rFonts w:ascii="Times New Roman" w:hAnsi="Times New Roman" w:cs="Times New Roman"/>
                <w:noProof/>
                <w:webHidden/>
                <w:sz w:val="32"/>
                <w:szCs w:val="32"/>
              </w:rPr>
              <w:fldChar w:fldCharType="end"/>
            </w:r>
          </w:hyperlink>
        </w:p>
        <w:p w14:paraId="3B60927B" w14:textId="3AD605FD"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4" w:history="1">
            <w:r w:rsidRPr="00205445">
              <w:rPr>
                <w:rStyle w:val="a8"/>
                <w:rFonts w:ascii="Times New Roman" w:hAnsi="Times New Roman" w:cs="Times New Roman"/>
                <w:bCs/>
                <w:noProof/>
                <w:sz w:val="32"/>
                <w:szCs w:val="32"/>
              </w:rPr>
              <w:t>Система каталогов</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_Toc74603424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4</w:t>
            </w:r>
            <w:r w:rsidRPr="00205445">
              <w:rPr>
                <w:rFonts w:ascii="Times New Roman" w:hAnsi="Times New Roman" w:cs="Times New Roman"/>
                <w:noProof/>
                <w:webHidden/>
                <w:sz w:val="32"/>
                <w:szCs w:val="32"/>
              </w:rPr>
              <w:fldChar w:fldCharType="end"/>
            </w:r>
          </w:hyperlink>
        </w:p>
        <w:p w14:paraId="02E047A9" w14:textId="3B56D595"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5" w:history="1">
            <w:r w:rsidRPr="00205445">
              <w:rPr>
                <w:rStyle w:val="a8"/>
                <w:rFonts w:ascii="Times New Roman" w:hAnsi="Times New Roman" w:cs="Times New Roman"/>
                <w:bCs/>
                <w:noProof/>
                <w:sz w:val="32"/>
                <w:szCs w:val="32"/>
              </w:rPr>
              <w:t>Описание базы данных</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_Toc74603425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4</w:t>
            </w:r>
            <w:r w:rsidRPr="00205445">
              <w:rPr>
                <w:rFonts w:ascii="Times New Roman" w:hAnsi="Times New Roman" w:cs="Times New Roman"/>
                <w:noProof/>
                <w:webHidden/>
                <w:sz w:val="32"/>
                <w:szCs w:val="32"/>
              </w:rPr>
              <w:fldChar w:fldCharType="end"/>
            </w:r>
          </w:hyperlink>
        </w:p>
        <w:p w14:paraId="7129E31A" w14:textId="129CBDBC"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6" w:history="1">
            <w:r w:rsidRPr="00205445">
              <w:rPr>
                <w:rStyle w:val="a8"/>
                <w:rFonts w:ascii="Times New Roman" w:hAnsi="Times New Roman" w:cs="Times New Roman"/>
                <w:bCs/>
                <w:noProof/>
                <w:sz w:val="32"/>
                <w:szCs w:val="32"/>
              </w:rPr>
              <w:t>Описание интерфейса программы</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_Toc74603426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5</w:t>
            </w:r>
            <w:r w:rsidRPr="00205445">
              <w:rPr>
                <w:rFonts w:ascii="Times New Roman" w:hAnsi="Times New Roman" w:cs="Times New Roman"/>
                <w:noProof/>
                <w:webHidden/>
                <w:sz w:val="32"/>
                <w:szCs w:val="32"/>
              </w:rPr>
              <w:fldChar w:fldCharType="end"/>
            </w:r>
          </w:hyperlink>
        </w:p>
        <w:p w14:paraId="6EFA4BF0" w14:textId="71610390"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27" w:history="1">
            <w:r w:rsidRPr="00205445">
              <w:rPr>
                <w:rStyle w:val="a8"/>
                <w:rFonts w:ascii="Times New Roman" w:hAnsi="Times New Roman" w:cs="Times New Roman"/>
                <w:bCs/>
                <w:noProof/>
                <w:sz w:val="32"/>
                <w:szCs w:val="32"/>
              </w:rPr>
              <w:t>Главный интерфейс</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_Toc74603427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5</w:t>
            </w:r>
            <w:r w:rsidRPr="00205445">
              <w:rPr>
                <w:rFonts w:ascii="Times New Roman" w:hAnsi="Times New Roman" w:cs="Times New Roman"/>
                <w:noProof/>
                <w:webHidden/>
                <w:sz w:val="32"/>
                <w:szCs w:val="32"/>
              </w:rPr>
              <w:fldChar w:fldCharType="end"/>
            </w:r>
          </w:hyperlink>
        </w:p>
        <w:p w14:paraId="134031E6" w14:textId="72B12003"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28" w:history="1">
            <w:r w:rsidRPr="00205445">
              <w:rPr>
                <w:rStyle w:val="a8"/>
                <w:rFonts w:ascii="Times New Roman" w:hAnsi="Times New Roman" w:cs="Times New Roman"/>
                <w:noProof/>
                <w:sz w:val="32"/>
                <w:szCs w:val="32"/>
              </w:rPr>
              <w:t>Файл</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_Toc74603428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6</w:t>
            </w:r>
            <w:r w:rsidRPr="00205445">
              <w:rPr>
                <w:rFonts w:ascii="Times New Roman" w:hAnsi="Times New Roman" w:cs="Times New Roman"/>
                <w:noProof/>
                <w:webHidden/>
                <w:sz w:val="32"/>
                <w:szCs w:val="32"/>
              </w:rPr>
              <w:fldChar w:fldCharType="end"/>
            </w:r>
          </w:hyperlink>
        </w:p>
        <w:p w14:paraId="20C6F3D6" w14:textId="7CC05F04"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29" w:history="1">
            <w:r w:rsidRPr="00205445">
              <w:rPr>
                <w:rStyle w:val="a8"/>
                <w:rFonts w:ascii="Times New Roman" w:hAnsi="Times New Roman" w:cs="Times New Roman"/>
                <w:noProof/>
                <w:sz w:val="32"/>
                <w:szCs w:val="32"/>
              </w:rPr>
              <w:t>Статистика</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_Toc74603429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6</w:t>
            </w:r>
            <w:r w:rsidRPr="00205445">
              <w:rPr>
                <w:rFonts w:ascii="Times New Roman" w:hAnsi="Times New Roman" w:cs="Times New Roman"/>
                <w:noProof/>
                <w:webHidden/>
                <w:sz w:val="32"/>
                <w:szCs w:val="32"/>
              </w:rPr>
              <w:fldChar w:fldCharType="end"/>
            </w:r>
          </w:hyperlink>
        </w:p>
        <w:p w14:paraId="0B8523D3" w14:textId="5C903DCB"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30" w:history="1">
            <w:r w:rsidRPr="00205445">
              <w:rPr>
                <w:rStyle w:val="a8"/>
                <w:rFonts w:ascii="Times New Roman" w:hAnsi="Times New Roman" w:cs="Times New Roman"/>
                <w:bCs/>
                <w:noProof/>
                <w:sz w:val="32"/>
                <w:szCs w:val="32"/>
              </w:rPr>
              <w:t>Выделение строк в таблице</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_Toc74603430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7</w:t>
            </w:r>
            <w:r w:rsidRPr="00205445">
              <w:rPr>
                <w:rFonts w:ascii="Times New Roman" w:hAnsi="Times New Roman" w:cs="Times New Roman"/>
                <w:noProof/>
                <w:webHidden/>
                <w:sz w:val="32"/>
                <w:szCs w:val="32"/>
              </w:rPr>
              <w:fldChar w:fldCharType="end"/>
            </w:r>
          </w:hyperlink>
        </w:p>
        <w:p w14:paraId="0DBC0948" w14:textId="05542EF9"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31" w:history="1">
            <w:r w:rsidRPr="00205445">
              <w:rPr>
                <w:rStyle w:val="a8"/>
                <w:rFonts w:ascii="Times New Roman" w:hAnsi="Times New Roman" w:cs="Times New Roman"/>
                <w:bCs/>
                <w:noProof/>
                <w:sz w:val="32"/>
                <w:szCs w:val="32"/>
              </w:rPr>
              <w:t>Инструменты редактирования базы данных</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_Toc74603431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8</w:t>
            </w:r>
            <w:r w:rsidRPr="00205445">
              <w:rPr>
                <w:rFonts w:ascii="Times New Roman" w:hAnsi="Times New Roman" w:cs="Times New Roman"/>
                <w:noProof/>
                <w:webHidden/>
                <w:sz w:val="32"/>
                <w:szCs w:val="32"/>
              </w:rPr>
              <w:fldChar w:fldCharType="end"/>
            </w:r>
          </w:hyperlink>
        </w:p>
        <w:p w14:paraId="01BCC868" w14:textId="7D9A5008"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32" w:history="1">
            <w:r w:rsidRPr="00205445">
              <w:rPr>
                <w:rStyle w:val="a8"/>
                <w:rFonts w:ascii="Times New Roman" w:hAnsi="Times New Roman" w:cs="Times New Roman"/>
                <w:bCs/>
                <w:noProof/>
                <w:sz w:val="32"/>
                <w:szCs w:val="32"/>
              </w:rPr>
              <w:t>Инструменты для анализа данных</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_Toc74603432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9</w:t>
            </w:r>
            <w:r w:rsidRPr="00205445">
              <w:rPr>
                <w:rFonts w:ascii="Times New Roman" w:hAnsi="Times New Roman" w:cs="Times New Roman"/>
                <w:noProof/>
                <w:webHidden/>
                <w:sz w:val="32"/>
                <w:szCs w:val="32"/>
              </w:rPr>
              <w:fldChar w:fldCharType="end"/>
            </w:r>
          </w:hyperlink>
        </w:p>
        <w:p w14:paraId="4260E891" w14:textId="45A9F8CD"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33" w:history="1">
            <w:r w:rsidRPr="00205445">
              <w:rPr>
                <w:rStyle w:val="a8"/>
                <w:rFonts w:ascii="Times New Roman" w:hAnsi="Times New Roman" w:cs="Times New Roman"/>
                <w:bCs/>
                <w:noProof/>
                <w:sz w:val="32"/>
                <w:szCs w:val="32"/>
              </w:rPr>
              <w:t>Описание отчётов</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_Toc74603433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9</w:t>
            </w:r>
            <w:r w:rsidRPr="00205445">
              <w:rPr>
                <w:rFonts w:ascii="Times New Roman" w:hAnsi="Times New Roman" w:cs="Times New Roman"/>
                <w:noProof/>
                <w:webHidden/>
                <w:sz w:val="32"/>
                <w:szCs w:val="32"/>
              </w:rPr>
              <w:fldChar w:fldCharType="end"/>
            </w:r>
          </w:hyperlink>
        </w:p>
        <w:p w14:paraId="1AC6D1A8" w14:textId="6E559978"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4" w:history="1">
            <w:r w:rsidRPr="00205445">
              <w:rPr>
                <w:rStyle w:val="a8"/>
                <w:rFonts w:ascii="Times New Roman" w:hAnsi="Times New Roman" w:cs="Times New Roman"/>
                <w:noProof/>
                <w:sz w:val="32"/>
                <w:szCs w:val="32"/>
              </w:rPr>
              <w:t>Простой текстовый отчёт</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_Toc74603434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9</w:t>
            </w:r>
            <w:r w:rsidRPr="00205445">
              <w:rPr>
                <w:rFonts w:ascii="Times New Roman" w:hAnsi="Times New Roman" w:cs="Times New Roman"/>
                <w:noProof/>
                <w:webHidden/>
                <w:sz w:val="32"/>
                <w:szCs w:val="32"/>
              </w:rPr>
              <w:fldChar w:fldCharType="end"/>
            </w:r>
          </w:hyperlink>
        </w:p>
        <w:p w14:paraId="5865CF61" w14:textId="0463A5B6"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5" w:history="1">
            <w:r w:rsidRPr="00205445">
              <w:rPr>
                <w:rStyle w:val="a8"/>
                <w:rFonts w:ascii="Times New Roman" w:hAnsi="Times New Roman" w:cs="Times New Roman"/>
                <w:noProof/>
                <w:sz w:val="32"/>
                <w:szCs w:val="32"/>
              </w:rPr>
              <w:t>Текстовый статистический отчёт</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_Toc74603435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10</w:t>
            </w:r>
            <w:r w:rsidRPr="00205445">
              <w:rPr>
                <w:rFonts w:ascii="Times New Roman" w:hAnsi="Times New Roman" w:cs="Times New Roman"/>
                <w:noProof/>
                <w:webHidden/>
                <w:sz w:val="32"/>
                <w:szCs w:val="32"/>
              </w:rPr>
              <w:fldChar w:fldCharType="end"/>
            </w:r>
          </w:hyperlink>
        </w:p>
        <w:p w14:paraId="54D1A2AA" w14:textId="48A62FDF"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6" w:history="1">
            <w:r w:rsidRPr="00205445">
              <w:rPr>
                <w:rStyle w:val="a8"/>
                <w:rFonts w:ascii="Times New Roman" w:hAnsi="Times New Roman" w:cs="Times New Roman"/>
                <w:noProof/>
                <w:sz w:val="32"/>
                <w:szCs w:val="32"/>
              </w:rPr>
              <w:t>Сводная таблица</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_Toc74603436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11</w:t>
            </w:r>
            <w:r w:rsidRPr="00205445">
              <w:rPr>
                <w:rFonts w:ascii="Times New Roman" w:hAnsi="Times New Roman" w:cs="Times New Roman"/>
                <w:noProof/>
                <w:webHidden/>
                <w:sz w:val="32"/>
                <w:szCs w:val="32"/>
              </w:rPr>
              <w:fldChar w:fldCharType="end"/>
            </w:r>
          </w:hyperlink>
        </w:p>
        <w:p w14:paraId="095A3937" w14:textId="72283054"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7" w:history="1">
            <w:r w:rsidRPr="00205445">
              <w:rPr>
                <w:rStyle w:val="a8"/>
                <w:rFonts w:ascii="Times New Roman" w:hAnsi="Times New Roman" w:cs="Times New Roman"/>
                <w:noProof/>
                <w:sz w:val="32"/>
                <w:szCs w:val="32"/>
              </w:rPr>
              <w:t>Кластеризованная столбчатая диаграмма</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_Toc74603437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14</w:t>
            </w:r>
            <w:r w:rsidRPr="00205445">
              <w:rPr>
                <w:rFonts w:ascii="Times New Roman" w:hAnsi="Times New Roman" w:cs="Times New Roman"/>
                <w:noProof/>
                <w:webHidden/>
                <w:sz w:val="32"/>
                <w:szCs w:val="32"/>
              </w:rPr>
              <w:fldChar w:fldCharType="end"/>
            </w:r>
          </w:hyperlink>
        </w:p>
        <w:p w14:paraId="6551A435" w14:textId="6C7BBC2F"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8" w:history="1">
            <w:r w:rsidRPr="00205445">
              <w:rPr>
                <w:rStyle w:val="a8"/>
                <w:rFonts w:ascii="Times New Roman" w:hAnsi="Times New Roman" w:cs="Times New Roman"/>
                <w:noProof/>
                <w:sz w:val="32"/>
                <w:szCs w:val="32"/>
              </w:rPr>
              <w:t>Категоризированная гистограмма</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_Toc74603438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14</w:t>
            </w:r>
            <w:r w:rsidRPr="00205445">
              <w:rPr>
                <w:rFonts w:ascii="Times New Roman" w:hAnsi="Times New Roman" w:cs="Times New Roman"/>
                <w:noProof/>
                <w:webHidden/>
                <w:sz w:val="32"/>
                <w:szCs w:val="32"/>
              </w:rPr>
              <w:fldChar w:fldCharType="end"/>
            </w:r>
          </w:hyperlink>
        </w:p>
        <w:p w14:paraId="08156C0F" w14:textId="7B5C4EFA"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39" w:history="1">
            <w:r w:rsidRPr="00205445">
              <w:rPr>
                <w:rStyle w:val="a8"/>
                <w:rFonts w:ascii="Times New Roman" w:hAnsi="Times New Roman" w:cs="Times New Roman"/>
                <w:noProof/>
                <w:sz w:val="32"/>
                <w:szCs w:val="32"/>
              </w:rPr>
              <w:t>Категоризированная диаграмма Бокса-Вискера</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_Toc74603439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15</w:t>
            </w:r>
            <w:r w:rsidRPr="00205445">
              <w:rPr>
                <w:rFonts w:ascii="Times New Roman" w:hAnsi="Times New Roman" w:cs="Times New Roman"/>
                <w:noProof/>
                <w:webHidden/>
                <w:sz w:val="32"/>
                <w:szCs w:val="32"/>
              </w:rPr>
              <w:fldChar w:fldCharType="end"/>
            </w:r>
          </w:hyperlink>
        </w:p>
        <w:p w14:paraId="38DF3705" w14:textId="6D8B28FF" w:rsidR="00205445" w:rsidRPr="00205445" w:rsidRDefault="00205445">
          <w:pPr>
            <w:pStyle w:val="20"/>
            <w:tabs>
              <w:tab w:val="right" w:leader="dot" w:pos="9346"/>
            </w:tabs>
            <w:rPr>
              <w:rFonts w:ascii="Times New Roman" w:eastAsiaTheme="minorEastAsia" w:hAnsi="Times New Roman" w:cs="Times New Roman"/>
              <w:noProof/>
              <w:sz w:val="32"/>
              <w:szCs w:val="32"/>
            </w:rPr>
          </w:pPr>
          <w:hyperlink w:anchor="_Toc74603440" w:history="1">
            <w:r w:rsidRPr="00205445">
              <w:rPr>
                <w:rStyle w:val="a8"/>
                <w:rFonts w:ascii="Times New Roman" w:hAnsi="Times New Roman" w:cs="Times New Roman"/>
                <w:noProof/>
                <w:sz w:val="32"/>
                <w:szCs w:val="32"/>
              </w:rPr>
              <w:t>Категоризированная диаграмма рассеивания</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_Toc74603440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16</w:t>
            </w:r>
            <w:r w:rsidRPr="00205445">
              <w:rPr>
                <w:rFonts w:ascii="Times New Roman" w:hAnsi="Times New Roman" w:cs="Times New Roman"/>
                <w:noProof/>
                <w:webHidden/>
                <w:sz w:val="32"/>
                <w:szCs w:val="32"/>
              </w:rPr>
              <w:fldChar w:fldCharType="end"/>
            </w:r>
          </w:hyperlink>
        </w:p>
        <w:p w14:paraId="664E7DCD" w14:textId="43077786" w:rsidR="00205445" w:rsidRPr="00205445" w:rsidRDefault="00205445">
          <w:pPr>
            <w:pStyle w:val="10"/>
            <w:tabs>
              <w:tab w:val="right" w:leader="dot" w:pos="9346"/>
            </w:tabs>
            <w:rPr>
              <w:rFonts w:ascii="Times New Roman" w:eastAsiaTheme="minorEastAsia" w:hAnsi="Times New Roman" w:cs="Times New Roman"/>
              <w:noProof/>
              <w:sz w:val="32"/>
              <w:szCs w:val="32"/>
            </w:rPr>
          </w:pPr>
          <w:hyperlink w:anchor="_Toc74603441" w:history="1">
            <w:r w:rsidRPr="00205445">
              <w:rPr>
                <w:rStyle w:val="a8"/>
                <w:rFonts w:ascii="Times New Roman" w:hAnsi="Times New Roman" w:cs="Times New Roman"/>
                <w:bCs/>
                <w:noProof/>
                <w:sz w:val="32"/>
                <w:szCs w:val="32"/>
              </w:rPr>
              <w:t>Сохранение отчётов</w:t>
            </w:r>
            <w:r w:rsidRPr="00205445">
              <w:rPr>
                <w:rFonts w:ascii="Times New Roman" w:hAnsi="Times New Roman" w:cs="Times New Roman"/>
                <w:noProof/>
                <w:webHidden/>
                <w:sz w:val="32"/>
                <w:szCs w:val="32"/>
              </w:rPr>
              <w:tab/>
            </w:r>
            <w:r w:rsidRPr="00205445">
              <w:rPr>
                <w:rFonts w:ascii="Times New Roman" w:hAnsi="Times New Roman" w:cs="Times New Roman"/>
                <w:noProof/>
                <w:webHidden/>
                <w:sz w:val="32"/>
                <w:szCs w:val="32"/>
              </w:rPr>
              <w:fldChar w:fldCharType="begin"/>
            </w:r>
            <w:r w:rsidRPr="00205445">
              <w:rPr>
                <w:rFonts w:ascii="Times New Roman" w:hAnsi="Times New Roman" w:cs="Times New Roman"/>
                <w:noProof/>
                <w:webHidden/>
                <w:sz w:val="32"/>
                <w:szCs w:val="32"/>
              </w:rPr>
              <w:instrText xml:space="preserve"> PAGEREF _Toc74603441 \h </w:instrText>
            </w:r>
            <w:r w:rsidRPr="00205445">
              <w:rPr>
                <w:rFonts w:ascii="Times New Roman" w:hAnsi="Times New Roman" w:cs="Times New Roman"/>
                <w:noProof/>
                <w:webHidden/>
                <w:sz w:val="32"/>
                <w:szCs w:val="32"/>
              </w:rPr>
            </w:r>
            <w:r w:rsidRPr="00205445">
              <w:rPr>
                <w:rFonts w:ascii="Times New Roman" w:hAnsi="Times New Roman" w:cs="Times New Roman"/>
                <w:noProof/>
                <w:webHidden/>
                <w:sz w:val="32"/>
                <w:szCs w:val="32"/>
              </w:rPr>
              <w:fldChar w:fldCharType="separate"/>
            </w:r>
            <w:r w:rsidRPr="00205445">
              <w:rPr>
                <w:rFonts w:ascii="Times New Roman" w:hAnsi="Times New Roman" w:cs="Times New Roman"/>
                <w:noProof/>
                <w:webHidden/>
                <w:sz w:val="32"/>
                <w:szCs w:val="32"/>
              </w:rPr>
              <w:t>17</w:t>
            </w:r>
            <w:r w:rsidRPr="00205445">
              <w:rPr>
                <w:rFonts w:ascii="Times New Roman" w:hAnsi="Times New Roman" w:cs="Times New Roman"/>
                <w:noProof/>
                <w:webHidden/>
                <w:sz w:val="32"/>
                <w:szCs w:val="32"/>
              </w:rPr>
              <w:fldChar w:fldCharType="end"/>
            </w:r>
          </w:hyperlink>
        </w:p>
        <w:p w14:paraId="54C22A1D" w14:textId="6C3D0A25" w:rsidR="00A91448" w:rsidRPr="00205445" w:rsidRDefault="00A91448">
          <w:pPr>
            <w:rPr>
              <w:sz w:val="32"/>
              <w:szCs w:val="32"/>
            </w:rPr>
          </w:pPr>
          <w:r w:rsidRPr="00205445">
            <w:rPr>
              <w:rFonts w:ascii="Times New Roman" w:hAnsi="Times New Roman" w:cs="Times New Roman"/>
              <w:b/>
              <w:bCs/>
              <w:sz w:val="32"/>
              <w:szCs w:val="32"/>
            </w:rPr>
            <w:fldChar w:fldCharType="end"/>
          </w:r>
        </w:p>
      </w:sdtContent>
    </w:sdt>
    <w:p w14:paraId="493AF020" w14:textId="751ADB01" w:rsidR="00A91448" w:rsidRDefault="00A91448" w:rsidP="00A91448">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5840CD00" w14:textId="7ADB9415"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lastRenderedPageBreak/>
        <w:t xml:space="preserve">Автор отчёта: </w:t>
      </w:r>
      <w:r w:rsidR="00CC3B15">
        <w:rPr>
          <w:rFonts w:ascii="Times New Roman" w:eastAsia="Times New Roman" w:hAnsi="Times New Roman" w:cs="Times New Roman"/>
          <w:b/>
          <w:sz w:val="32"/>
          <w:szCs w:val="32"/>
        </w:rPr>
        <w:t>Феклистова Полина</w:t>
      </w:r>
    </w:p>
    <w:p w14:paraId="49055BFB" w14:textId="6EC446C3"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Редактор</w:t>
      </w:r>
      <w:r w:rsidR="00D076C5">
        <w:rPr>
          <w:rFonts w:ascii="Times New Roman" w:eastAsia="Times New Roman" w:hAnsi="Times New Roman" w:cs="Times New Roman"/>
          <w:b/>
          <w:sz w:val="32"/>
          <w:szCs w:val="32"/>
        </w:rPr>
        <w:t>ы</w:t>
      </w:r>
      <w:r w:rsidRPr="00EE4EFA">
        <w:rPr>
          <w:rFonts w:ascii="Times New Roman" w:eastAsia="Times New Roman" w:hAnsi="Times New Roman" w:cs="Times New Roman"/>
          <w:b/>
          <w:sz w:val="32"/>
          <w:szCs w:val="32"/>
        </w:rPr>
        <w:t xml:space="preserve">: </w:t>
      </w:r>
      <w:r w:rsidR="00D076C5">
        <w:rPr>
          <w:rFonts w:ascii="Times New Roman" w:eastAsia="Times New Roman" w:hAnsi="Times New Roman" w:cs="Times New Roman"/>
          <w:b/>
          <w:sz w:val="32"/>
          <w:szCs w:val="32"/>
        </w:rPr>
        <w:t xml:space="preserve">Алексей Шацкий, Алина </w:t>
      </w:r>
      <w:proofErr w:type="spellStart"/>
      <w:r w:rsidR="00D076C5">
        <w:rPr>
          <w:rFonts w:ascii="Times New Roman" w:eastAsia="Times New Roman" w:hAnsi="Times New Roman" w:cs="Times New Roman"/>
          <w:b/>
          <w:sz w:val="32"/>
          <w:szCs w:val="32"/>
        </w:rPr>
        <w:t>Ивонинская</w:t>
      </w:r>
      <w:proofErr w:type="spellEnd"/>
    </w:p>
    <w:p w14:paraId="2822C958" w14:textId="77777777" w:rsidR="00C453AC" w:rsidRPr="00B209C4" w:rsidRDefault="00B11957" w:rsidP="00B209C4">
      <w:pPr>
        <w:pStyle w:val="1"/>
        <w:rPr>
          <w:b w:val="0"/>
          <w:bCs/>
          <w:color w:val="000000" w:themeColor="text1"/>
          <w:sz w:val="44"/>
          <w:szCs w:val="44"/>
        </w:rPr>
      </w:pPr>
      <w:bookmarkStart w:id="0" w:name="_Toc74603420"/>
      <w:r w:rsidRPr="00B209C4">
        <w:rPr>
          <w:b w:val="0"/>
          <w:bCs/>
          <w:color w:val="000000" w:themeColor="text1"/>
          <w:sz w:val="44"/>
          <w:szCs w:val="44"/>
        </w:rPr>
        <w:t>Описание решаемой задачи</w:t>
      </w:r>
      <w:bookmarkEnd w:id="0"/>
    </w:p>
    <w:p w14:paraId="59930A9C" w14:textId="2AFBE836"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ab/>
        <w:t xml:space="preserve">Нашей целью было разработать приложение для управления базой данных с </w:t>
      </w:r>
      <w:r w:rsidR="00CC3B15">
        <w:rPr>
          <w:rFonts w:ascii="Times New Roman" w:eastAsia="Times New Roman" w:hAnsi="Times New Roman" w:cs="Times New Roman"/>
          <w:sz w:val="32"/>
          <w:szCs w:val="32"/>
        </w:rPr>
        <w:t xml:space="preserve">информацией о вкладе </w:t>
      </w:r>
      <w:r w:rsidR="005B5B20">
        <w:rPr>
          <w:rFonts w:ascii="Times New Roman" w:eastAsia="Times New Roman" w:hAnsi="Times New Roman" w:cs="Times New Roman"/>
          <w:sz w:val="32"/>
          <w:szCs w:val="32"/>
        </w:rPr>
        <w:t>космонавто</w:t>
      </w:r>
      <w:r w:rsidR="00901050">
        <w:rPr>
          <w:rFonts w:ascii="Times New Roman" w:eastAsia="Times New Roman" w:hAnsi="Times New Roman" w:cs="Times New Roman"/>
          <w:sz w:val="32"/>
          <w:szCs w:val="32"/>
        </w:rPr>
        <w:t>в</w:t>
      </w:r>
      <w:r w:rsidR="005B5B20">
        <w:rPr>
          <w:rFonts w:ascii="Times New Roman" w:eastAsia="Times New Roman" w:hAnsi="Times New Roman" w:cs="Times New Roman"/>
          <w:sz w:val="32"/>
          <w:szCs w:val="32"/>
        </w:rPr>
        <w:t xml:space="preserve"> в международное исследование космоса</w:t>
      </w:r>
      <w:r w:rsidRPr="00EE4EFA">
        <w:rPr>
          <w:rFonts w:ascii="Times New Roman" w:eastAsia="Times New Roman" w:hAnsi="Times New Roman" w:cs="Times New Roman"/>
          <w:sz w:val="32"/>
          <w:szCs w:val="32"/>
        </w:rPr>
        <w:t>.</w:t>
      </w:r>
    </w:p>
    <w:p w14:paraId="790AF41C"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Для управления базой данных предусмотрены следующие функции:</w:t>
      </w:r>
    </w:p>
    <w:p w14:paraId="3443D686" w14:textId="18061C93" w:rsidR="00C453AC" w:rsidRPr="00EE4EFA" w:rsidRDefault="00B11957" w:rsidP="00EE4EF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Загрузка базы данных из указанного каталога (по умолчанию путь к базе данных: Work/Data)</w:t>
      </w:r>
    </w:p>
    <w:p w14:paraId="2989B25D" w14:textId="478F33DA" w:rsidR="00C453AC" w:rsidRPr="00EE4EFA" w:rsidRDefault="00B11957" w:rsidP="00EE4EF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Сохранение базы данных в двоичном формате</w:t>
      </w:r>
      <w:r w:rsidR="00B21E7F">
        <w:rPr>
          <w:rFonts w:ascii="Times New Roman" w:eastAsia="Times New Roman" w:hAnsi="Times New Roman" w:cs="Times New Roman"/>
          <w:color w:val="000000"/>
          <w:sz w:val="32"/>
          <w:szCs w:val="32"/>
        </w:rPr>
        <w:t>, чтение базы данных</w:t>
      </w:r>
      <w:r w:rsidR="005E0DD3">
        <w:rPr>
          <w:rFonts w:ascii="Times New Roman" w:eastAsia="Times New Roman" w:hAnsi="Times New Roman" w:cs="Times New Roman"/>
          <w:color w:val="000000"/>
          <w:sz w:val="32"/>
          <w:szCs w:val="32"/>
        </w:rPr>
        <w:t xml:space="preserve"> из двоичного формата</w:t>
      </w:r>
    </w:p>
    <w:p w14:paraId="228C71E7" w14:textId="77777777" w:rsidR="00C453AC" w:rsidRPr="00EE4EFA" w:rsidRDefault="00B11957" w:rsidP="00EE4EF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Редактирование базы данных: добавление, удаление и редактирование полей таблиц</w:t>
      </w:r>
    </w:p>
    <w:p w14:paraId="2384F204" w14:textId="77777777" w:rsidR="00C453AC" w:rsidRPr="00EE4EFA" w:rsidRDefault="00B11957" w:rsidP="00EE4EF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Анализ данных в базе данных с помощью построения текстовых и графических отчётов</w:t>
      </w:r>
    </w:p>
    <w:p w14:paraId="0857B99D" w14:textId="50C89446" w:rsidR="00BA7637" w:rsidRPr="00B209C4" w:rsidRDefault="00B11957" w:rsidP="00EE4EF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 xml:space="preserve">Сохранение отчётов в указанный </w:t>
      </w:r>
      <w:r w:rsidR="0090494A">
        <w:rPr>
          <w:rFonts w:ascii="Times New Roman" w:eastAsia="Times New Roman" w:hAnsi="Times New Roman" w:cs="Times New Roman"/>
          <w:color w:val="000000"/>
          <w:sz w:val="32"/>
          <w:szCs w:val="32"/>
        </w:rPr>
        <w:t xml:space="preserve">пользователем </w:t>
      </w:r>
      <w:r w:rsidRPr="00EE4EFA">
        <w:rPr>
          <w:rFonts w:ascii="Times New Roman" w:eastAsia="Times New Roman" w:hAnsi="Times New Roman" w:cs="Times New Roman"/>
          <w:color w:val="000000"/>
          <w:sz w:val="32"/>
          <w:szCs w:val="32"/>
        </w:rPr>
        <w:t xml:space="preserve">каталог </w:t>
      </w:r>
    </w:p>
    <w:p w14:paraId="0310C657" w14:textId="77777777" w:rsidR="00C453AC" w:rsidRPr="00B209C4" w:rsidRDefault="00B11957" w:rsidP="00B209C4">
      <w:pPr>
        <w:pStyle w:val="1"/>
        <w:rPr>
          <w:b w:val="0"/>
          <w:bCs/>
          <w:color w:val="000000" w:themeColor="text1"/>
          <w:sz w:val="44"/>
          <w:szCs w:val="44"/>
        </w:rPr>
      </w:pPr>
      <w:bookmarkStart w:id="1" w:name="_Toc74603421"/>
      <w:r w:rsidRPr="00B209C4">
        <w:rPr>
          <w:b w:val="0"/>
          <w:bCs/>
          <w:color w:val="000000" w:themeColor="text1"/>
          <w:sz w:val="44"/>
          <w:szCs w:val="44"/>
        </w:rPr>
        <w:t>Технические требования</w:t>
      </w:r>
      <w:bookmarkEnd w:id="1"/>
    </w:p>
    <w:p w14:paraId="4BF61D9A" w14:textId="41598DCD" w:rsidR="00C453AC" w:rsidRPr="00B209C4"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ab/>
      </w:r>
      <w:r w:rsidRPr="00EE4EFA">
        <w:rPr>
          <w:rFonts w:ascii="Times New Roman" w:eastAsia="Times New Roman" w:hAnsi="Times New Roman" w:cs="Times New Roman"/>
          <w:sz w:val="32"/>
          <w:szCs w:val="32"/>
        </w:rPr>
        <w:t>64-битная операционная система Windows, на которую возможна установка интерпретатора Python 3.</w:t>
      </w:r>
      <w:r w:rsidR="00D076C5">
        <w:rPr>
          <w:rFonts w:ascii="Times New Roman" w:eastAsia="Times New Roman" w:hAnsi="Times New Roman" w:cs="Times New Roman"/>
          <w:sz w:val="32"/>
          <w:szCs w:val="32"/>
        </w:rPr>
        <w:t>7+</w:t>
      </w:r>
      <w:r w:rsidRPr="00EE4EFA">
        <w:rPr>
          <w:rFonts w:ascii="Times New Roman" w:eastAsia="Times New Roman" w:hAnsi="Times New Roman" w:cs="Times New Roman"/>
          <w:sz w:val="32"/>
          <w:szCs w:val="32"/>
        </w:rPr>
        <w:t xml:space="preserve"> (</w:t>
      </w:r>
      <w:hyperlink r:id="rId8">
        <w:r w:rsidRPr="00EE4EFA">
          <w:rPr>
            <w:rFonts w:ascii="Times New Roman" w:eastAsia="Times New Roman" w:hAnsi="Times New Roman" w:cs="Times New Roman"/>
            <w:color w:val="0563C1"/>
            <w:sz w:val="32"/>
            <w:szCs w:val="32"/>
            <w:u w:val="single"/>
          </w:rPr>
          <w:t>http://www.python.org/downloads/</w:t>
        </w:r>
      </w:hyperlink>
      <w:r w:rsidRPr="00EE4EFA">
        <w:rPr>
          <w:rFonts w:ascii="Times New Roman" w:eastAsia="Times New Roman" w:hAnsi="Times New Roman" w:cs="Times New Roman"/>
          <w:sz w:val="32"/>
          <w:szCs w:val="32"/>
        </w:rPr>
        <w:t>)</w:t>
      </w:r>
    </w:p>
    <w:p w14:paraId="3BDA797B" w14:textId="77777777" w:rsidR="00C453AC" w:rsidRPr="00B209C4" w:rsidRDefault="00B11957" w:rsidP="00B209C4">
      <w:pPr>
        <w:pStyle w:val="1"/>
        <w:rPr>
          <w:b w:val="0"/>
          <w:bCs/>
          <w:color w:val="000000" w:themeColor="text1"/>
          <w:sz w:val="44"/>
          <w:szCs w:val="44"/>
        </w:rPr>
      </w:pPr>
      <w:bookmarkStart w:id="2" w:name="_Toc74603422"/>
      <w:r w:rsidRPr="00B209C4">
        <w:rPr>
          <w:b w:val="0"/>
          <w:bCs/>
          <w:color w:val="000000" w:themeColor="text1"/>
          <w:sz w:val="44"/>
          <w:szCs w:val="44"/>
        </w:rPr>
        <w:t>Инструкция по установке приложения</w:t>
      </w:r>
      <w:bookmarkEnd w:id="2"/>
    </w:p>
    <w:p w14:paraId="070CF377" w14:textId="6034ABAD" w:rsidR="00B209C4" w:rsidRPr="00EE4EFA" w:rsidRDefault="00B11957" w:rsidP="00EE4EFA">
      <w:pPr>
        <w:spacing w:line="240" w:lineRule="auto"/>
        <w:jc w:val="both"/>
        <w:rPr>
          <w:rFonts w:ascii="Times New Roman" w:eastAsia="Times New Roman" w:hAnsi="Times New Roman" w:cs="Times New Roman"/>
          <w:b/>
          <w:sz w:val="40"/>
          <w:szCs w:val="40"/>
        </w:rPr>
      </w:pPr>
      <w:r w:rsidRPr="00EE4EFA">
        <w:rPr>
          <w:rFonts w:ascii="Times New Roman" w:eastAsia="Times New Roman" w:hAnsi="Times New Roman" w:cs="Times New Roman"/>
          <w:sz w:val="40"/>
          <w:szCs w:val="40"/>
        </w:rPr>
        <w:tab/>
      </w:r>
      <w:r w:rsidRPr="00EE4EFA">
        <w:rPr>
          <w:rFonts w:ascii="Times New Roman" w:eastAsia="Times New Roman" w:hAnsi="Times New Roman" w:cs="Times New Roman"/>
          <w:sz w:val="32"/>
          <w:szCs w:val="32"/>
        </w:rPr>
        <w:t xml:space="preserve">Пользователю требуется установить на свой компьютер дистрибутив </w:t>
      </w:r>
      <w:proofErr w:type="spellStart"/>
      <w:r w:rsidRPr="00EE4EFA">
        <w:rPr>
          <w:rFonts w:ascii="Times New Roman" w:eastAsia="Times New Roman" w:hAnsi="Times New Roman" w:cs="Times New Roman"/>
          <w:sz w:val="32"/>
          <w:szCs w:val="32"/>
        </w:rPr>
        <w:t>Anaconda</w:t>
      </w:r>
      <w:proofErr w:type="spellEnd"/>
      <w:r w:rsidRPr="00EE4EFA">
        <w:rPr>
          <w:rFonts w:ascii="Times New Roman" w:eastAsia="Times New Roman" w:hAnsi="Times New Roman" w:cs="Times New Roman"/>
          <w:sz w:val="32"/>
          <w:szCs w:val="32"/>
        </w:rPr>
        <w:t>, который содержит интерпретатор Python и все необходимые библиотеки, используемые в данном приложении.</w:t>
      </w:r>
    </w:p>
    <w:p w14:paraId="2CEC19C1" w14:textId="28786938" w:rsidR="00C453AC" w:rsidRPr="00B209C4" w:rsidRDefault="00B11957" w:rsidP="00B209C4">
      <w:pPr>
        <w:pStyle w:val="1"/>
        <w:rPr>
          <w:b w:val="0"/>
          <w:bCs/>
          <w:color w:val="000000" w:themeColor="text1"/>
          <w:sz w:val="44"/>
          <w:szCs w:val="44"/>
        </w:rPr>
      </w:pPr>
      <w:bookmarkStart w:id="3" w:name="_Toc74603423"/>
      <w:r w:rsidRPr="00B209C4">
        <w:rPr>
          <w:b w:val="0"/>
          <w:bCs/>
          <w:color w:val="000000" w:themeColor="text1"/>
          <w:sz w:val="44"/>
          <w:szCs w:val="44"/>
        </w:rPr>
        <w:t>Инструкция по запуску и настройке приложения</w:t>
      </w:r>
      <w:bookmarkEnd w:id="3"/>
    </w:p>
    <w:p w14:paraId="2F947021" w14:textId="5FAB02C2" w:rsidR="00BA7637"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ab/>
      </w:r>
      <w:r w:rsidRPr="002C65AB">
        <w:rPr>
          <w:rFonts w:ascii="Times New Roman" w:eastAsia="Times New Roman" w:hAnsi="Times New Roman" w:cs="Times New Roman"/>
          <w:sz w:val="32"/>
          <w:szCs w:val="32"/>
        </w:rPr>
        <w:t xml:space="preserve">Пользователю требуется запустить скрипт main.py (который находится в каталоге), используя интерпретатор Python (python.exe), </w:t>
      </w:r>
      <w:r w:rsidRPr="002C65AB">
        <w:rPr>
          <w:rFonts w:ascii="Times New Roman" w:eastAsia="Times New Roman" w:hAnsi="Times New Roman" w:cs="Times New Roman"/>
          <w:sz w:val="32"/>
          <w:szCs w:val="32"/>
        </w:rPr>
        <w:lastRenderedPageBreak/>
        <w:t xml:space="preserve">через командную строку (сделать это можно с помощью команды </w:t>
      </w:r>
      <w:proofErr w:type="spellStart"/>
      <w:r w:rsidRPr="002C65AB">
        <w:rPr>
          <w:rFonts w:ascii="Times New Roman" w:eastAsia="Times New Roman" w:hAnsi="Times New Roman" w:cs="Times New Roman"/>
          <w:i/>
          <w:sz w:val="32"/>
          <w:szCs w:val="32"/>
        </w:rPr>
        <w:t>python</w:t>
      </w:r>
      <w:proofErr w:type="spellEnd"/>
      <w:r w:rsidRPr="002C65AB">
        <w:rPr>
          <w:rFonts w:ascii="Times New Roman" w:eastAsia="Times New Roman" w:hAnsi="Times New Roman" w:cs="Times New Roman"/>
          <w:i/>
          <w:sz w:val="32"/>
          <w:szCs w:val="32"/>
        </w:rPr>
        <w:t xml:space="preserve"> main.py</w:t>
      </w:r>
      <w:r w:rsidRPr="002C65AB">
        <w:rPr>
          <w:rFonts w:ascii="Times New Roman" w:eastAsia="Times New Roman" w:hAnsi="Times New Roman" w:cs="Times New Roman"/>
          <w:sz w:val="32"/>
          <w:szCs w:val="32"/>
        </w:rPr>
        <w:t>, если пользователь предварительно перешёл в каталог Work/</w:t>
      </w:r>
      <w:r w:rsidR="002C65AB">
        <w:rPr>
          <w:rFonts w:ascii="Times New Roman" w:eastAsia="Times New Roman" w:hAnsi="Times New Roman" w:cs="Times New Roman"/>
          <w:sz w:val="32"/>
          <w:szCs w:val="32"/>
          <w:lang w:val="en-US"/>
        </w:rPr>
        <w:t>Graphic</w:t>
      </w:r>
      <w:r w:rsidRPr="002C65AB">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w:t>
      </w:r>
    </w:p>
    <w:p w14:paraId="67B87114" w14:textId="77777777" w:rsidR="00C453AC" w:rsidRPr="00B209C4" w:rsidRDefault="00B11957" w:rsidP="00B209C4">
      <w:pPr>
        <w:pStyle w:val="1"/>
        <w:rPr>
          <w:b w:val="0"/>
          <w:bCs/>
          <w:color w:val="000000" w:themeColor="text1"/>
          <w:sz w:val="44"/>
          <w:szCs w:val="44"/>
        </w:rPr>
      </w:pPr>
      <w:bookmarkStart w:id="4" w:name="_Toc74603424"/>
      <w:r w:rsidRPr="00B209C4">
        <w:rPr>
          <w:b w:val="0"/>
          <w:bCs/>
          <w:color w:val="000000" w:themeColor="text1"/>
          <w:sz w:val="44"/>
          <w:szCs w:val="44"/>
        </w:rPr>
        <w:t>Система каталогов</w:t>
      </w:r>
      <w:bookmarkEnd w:id="4"/>
    </w:p>
    <w:p w14:paraId="29D6F1CC"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Программа использует следующую систему каталогов:</w:t>
      </w:r>
    </w:p>
    <w:p w14:paraId="3606D74E"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Work</w:t>
      </w:r>
      <w:r w:rsidRPr="00EE4EFA">
        <w:rPr>
          <w:rFonts w:ascii="Times New Roman" w:eastAsia="Times New Roman" w:hAnsi="Times New Roman" w:cs="Times New Roman"/>
          <w:sz w:val="32"/>
          <w:szCs w:val="32"/>
        </w:rPr>
        <w:t xml:space="preserve"> — основной каталог.</w:t>
      </w:r>
    </w:p>
    <w:p w14:paraId="3F7EAE04"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ab/>
      </w:r>
      <w:r w:rsidRPr="00EE4EFA">
        <w:rPr>
          <w:rFonts w:ascii="Times New Roman" w:eastAsia="Times New Roman" w:hAnsi="Times New Roman" w:cs="Times New Roman"/>
          <w:b/>
          <w:sz w:val="32"/>
          <w:szCs w:val="32"/>
        </w:rPr>
        <w:t>Data</w:t>
      </w:r>
      <w:r w:rsidRPr="00EE4EFA">
        <w:rPr>
          <w:rFonts w:ascii="Times New Roman" w:eastAsia="Times New Roman" w:hAnsi="Times New Roman" w:cs="Times New Roman"/>
          <w:sz w:val="32"/>
          <w:szCs w:val="32"/>
        </w:rPr>
        <w:t xml:space="preserve"> — содержит базу данных.</w:t>
      </w:r>
    </w:p>
    <w:p w14:paraId="79E6B1C1" w14:textId="6344F0C1"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ab/>
      </w:r>
      <w:proofErr w:type="spellStart"/>
      <w:r w:rsidRPr="00EE4EFA">
        <w:rPr>
          <w:rFonts w:ascii="Times New Roman" w:eastAsia="Times New Roman" w:hAnsi="Times New Roman" w:cs="Times New Roman"/>
          <w:b/>
          <w:sz w:val="32"/>
          <w:szCs w:val="32"/>
        </w:rPr>
        <w:t>Graphic</w:t>
      </w:r>
      <w:proofErr w:type="spellEnd"/>
      <w:r w:rsidRPr="00EE4EFA">
        <w:rPr>
          <w:rFonts w:ascii="Times New Roman" w:eastAsia="Times New Roman" w:hAnsi="Times New Roman" w:cs="Times New Roman"/>
          <w:sz w:val="32"/>
          <w:szCs w:val="32"/>
        </w:rPr>
        <w:t xml:space="preserve"> — содержит копии графических отчетов.</w:t>
      </w:r>
    </w:p>
    <w:p w14:paraId="223E454E"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ab/>
      </w:r>
      <w:r w:rsidRPr="00EE4EFA">
        <w:rPr>
          <w:rFonts w:ascii="Times New Roman" w:eastAsia="Times New Roman" w:hAnsi="Times New Roman" w:cs="Times New Roman"/>
          <w:b/>
          <w:sz w:val="32"/>
          <w:szCs w:val="32"/>
        </w:rPr>
        <w:t>Library</w:t>
      </w:r>
      <w:r w:rsidRPr="00EE4EFA">
        <w:rPr>
          <w:rFonts w:ascii="Times New Roman" w:eastAsia="Times New Roman" w:hAnsi="Times New Roman" w:cs="Times New Roman"/>
          <w:sz w:val="32"/>
          <w:szCs w:val="32"/>
        </w:rPr>
        <w:t xml:space="preserve"> — содержит библиотеку стандартных (универсальных) функций.</w:t>
      </w:r>
    </w:p>
    <w:p w14:paraId="6D7468D9" w14:textId="74750E9E" w:rsidR="00C453AC" w:rsidRPr="00293FC8" w:rsidRDefault="00B11957" w:rsidP="00EE4EFA">
      <w:pPr>
        <w:spacing w:line="240" w:lineRule="auto"/>
        <w:jc w:val="both"/>
        <w:rPr>
          <w:rFonts w:ascii="Times New Roman" w:eastAsia="Times New Roman" w:hAnsi="Times New Roman" w:cs="Times New Roman"/>
          <w:sz w:val="32"/>
          <w:szCs w:val="32"/>
          <w:lang w:val="en-US"/>
        </w:rPr>
      </w:pPr>
      <w:r w:rsidRPr="00EE4EFA">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ab/>
      </w:r>
      <w:r w:rsidRPr="00EE4EFA">
        <w:rPr>
          <w:rFonts w:ascii="Times New Roman" w:eastAsia="Times New Roman" w:hAnsi="Times New Roman" w:cs="Times New Roman"/>
          <w:b/>
          <w:sz w:val="32"/>
          <w:szCs w:val="32"/>
        </w:rPr>
        <w:t>Notes</w:t>
      </w:r>
      <w:r w:rsidRPr="00EE4EFA">
        <w:rPr>
          <w:rFonts w:ascii="Times New Roman" w:eastAsia="Times New Roman" w:hAnsi="Times New Roman" w:cs="Times New Roman"/>
          <w:sz w:val="32"/>
          <w:szCs w:val="32"/>
        </w:rPr>
        <w:t xml:space="preserve"> — содержит документацию (Руководства пользователя и разработчика).</w:t>
      </w:r>
    </w:p>
    <w:p w14:paraId="25E72C84"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ab/>
      </w:r>
      <w:proofErr w:type="spellStart"/>
      <w:r w:rsidRPr="00EE4EFA">
        <w:rPr>
          <w:rFonts w:ascii="Times New Roman" w:eastAsia="Times New Roman" w:hAnsi="Times New Roman" w:cs="Times New Roman"/>
          <w:b/>
          <w:sz w:val="32"/>
          <w:szCs w:val="32"/>
        </w:rPr>
        <w:t>Scripts</w:t>
      </w:r>
      <w:proofErr w:type="spellEnd"/>
      <w:r w:rsidRPr="00EE4EFA">
        <w:rPr>
          <w:rFonts w:ascii="Times New Roman" w:eastAsia="Times New Roman" w:hAnsi="Times New Roman" w:cs="Times New Roman"/>
          <w:sz w:val="32"/>
          <w:szCs w:val="32"/>
        </w:rPr>
        <w:t xml:space="preserve"> — содержит все скрипты и файл с определением параметров настройки приложения.</w:t>
      </w:r>
    </w:p>
    <w:p w14:paraId="30A39C25" w14:textId="77777777" w:rsidR="00C453AC" w:rsidRPr="00EE4EFA" w:rsidRDefault="00C453AC" w:rsidP="00EE4EFA">
      <w:pPr>
        <w:spacing w:line="240" w:lineRule="auto"/>
        <w:jc w:val="both"/>
        <w:rPr>
          <w:rFonts w:ascii="Times New Roman" w:eastAsia="Times New Roman" w:hAnsi="Times New Roman" w:cs="Times New Roman"/>
          <w:b/>
          <w:sz w:val="40"/>
          <w:szCs w:val="40"/>
        </w:rPr>
      </w:pPr>
    </w:p>
    <w:p w14:paraId="0FAA0944" w14:textId="77777777" w:rsidR="00C453AC" w:rsidRPr="00B209C4" w:rsidRDefault="00B11957" w:rsidP="00B209C4">
      <w:pPr>
        <w:pStyle w:val="1"/>
        <w:jc w:val="both"/>
        <w:rPr>
          <w:b w:val="0"/>
          <w:bCs/>
          <w:color w:val="000000" w:themeColor="text1"/>
          <w:sz w:val="44"/>
          <w:szCs w:val="44"/>
        </w:rPr>
      </w:pPr>
      <w:bookmarkStart w:id="5" w:name="_Toc74603425"/>
      <w:r w:rsidRPr="00B209C4">
        <w:rPr>
          <w:b w:val="0"/>
          <w:bCs/>
          <w:color w:val="000000" w:themeColor="text1"/>
          <w:sz w:val="44"/>
          <w:szCs w:val="44"/>
        </w:rPr>
        <w:t>Описание базы данных</w:t>
      </w:r>
      <w:bookmarkEnd w:id="5"/>
    </w:p>
    <w:p w14:paraId="093236AB" w14:textId="5A8FE62C"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База данных посвящена </w:t>
      </w:r>
      <w:r w:rsidR="00DE4279">
        <w:rPr>
          <w:rFonts w:ascii="Times New Roman" w:eastAsia="Times New Roman" w:hAnsi="Times New Roman" w:cs="Times New Roman"/>
          <w:sz w:val="32"/>
          <w:szCs w:val="32"/>
        </w:rPr>
        <w:t>международной космонавтике</w:t>
      </w:r>
      <w:r w:rsidRPr="00EE4EFA">
        <w:rPr>
          <w:rFonts w:ascii="Times New Roman" w:eastAsia="Times New Roman" w:hAnsi="Times New Roman" w:cs="Times New Roman"/>
          <w:sz w:val="32"/>
          <w:szCs w:val="32"/>
        </w:rPr>
        <w:t xml:space="preserve">. </w:t>
      </w:r>
      <w:r w:rsidR="00A759A6">
        <w:rPr>
          <w:rFonts w:ascii="Times New Roman" w:eastAsia="Times New Roman" w:hAnsi="Times New Roman" w:cs="Times New Roman"/>
          <w:sz w:val="32"/>
          <w:szCs w:val="32"/>
        </w:rPr>
        <w:t xml:space="preserve">У каждого астронавта определены: пол, страна происхождения, </w:t>
      </w:r>
      <w:r w:rsidR="00470AAA">
        <w:rPr>
          <w:rFonts w:ascii="Times New Roman" w:eastAsia="Times New Roman" w:hAnsi="Times New Roman" w:cs="Times New Roman"/>
          <w:sz w:val="32"/>
          <w:szCs w:val="32"/>
        </w:rPr>
        <w:t>названия и годы полетов, их суммарное количество</w:t>
      </w:r>
      <w:r w:rsidR="008D7650">
        <w:rPr>
          <w:rFonts w:ascii="Times New Roman" w:eastAsia="Times New Roman" w:hAnsi="Times New Roman" w:cs="Times New Roman"/>
          <w:sz w:val="32"/>
          <w:szCs w:val="32"/>
        </w:rPr>
        <w:t xml:space="preserve"> и время. </w:t>
      </w:r>
      <w:r w:rsidR="00470AAA">
        <w:rPr>
          <w:rFonts w:ascii="Times New Roman" w:eastAsia="Times New Roman" w:hAnsi="Times New Roman" w:cs="Times New Roman"/>
          <w:sz w:val="32"/>
          <w:szCs w:val="32"/>
        </w:rPr>
        <w:t xml:space="preserve"> </w:t>
      </w:r>
      <w:r w:rsidR="00A759A6">
        <w:rPr>
          <w:rFonts w:ascii="Times New Roman" w:eastAsia="Times New Roman" w:hAnsi="Times New Roman" w:cs="Times New Roman"/>
          <w:sz w:val="32"/>
          <w:szCs w:val="32"/>
        </w:rPr>
        <w:t xml:space="preserve"> </w:t>
      </w:r>
    </w:p>
    <w:p w14:paraId="6668041A" w14:textId="4E46140D" w:rsidR="00C453AC" w:rsidRPr="00EE4EFA" w:rsidRDefault="00B11957" w:rsidP="00EE4EFA">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sidRPr="00EE4EFA">
        <w:rPr>
          <w:rFonts w:ascii="Times New Roman" w:eastAsia="Times New Roman" w:hAnsi="Times New Roman" w:cs="Times New Roman"/>
          <w:color w:val="000000"/>
          <w:sz w:val="32"/>
          <w:szCs w:val="32"/>
        </w:rPr>
        <w:t xml:space="preserve">Каждый </w:t>
      </w:r>
      <w:r w:rsidR="00901050">
        <w:rPr>
          <w:rFonts w:ascii="Times New Roman" w:eastAsia="Times New Roman" w:hAnsi="Times New Roman" w:cs="Times New Roman"/>
          <w:color w:val="000000"/>
          <w:sz w:val="32"/>
          <w:szCs w:val="32"/>
        </w:rPr>
        <w:t>астронавт имеет только одну страну происхождения</w:t>
      </w:r>
      <w:r w:rsidR="00464E2D">
        <w:rPr>
          <w:rFonts w:ascii="Times New Roman" w:eastAsia="Times New Roman" w:hAnsi="Times New Roman" w:cs="Times New Roman"/>
          <w:color w:val="000000"/>
          <w:sz w:val="32"/>
          <w:szCs w:val="32"/>
        </w:rPr>
        <w:t xml:space="preserve"> и пол.</w:t>
      </w:r>
    </w:p>
    <w:p w14:paraId="3F724C50" w14:textId="0D1B1999" w:rsidR="00C453AC" w:rsidRPr="00EE4EFA" w:rsidRDefault="00964DF1" w:rsidP="00EE4EFA">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Страна происхождения </w:t>
      </w:r>
      <w:r w:rsidR="00C9038B">
        <w:rPr>
          <w:rFonts w:ascii="Times New Roman" w:eastAsia="Times New Roman" w:hAnsi="Times New Roman" w:cs="Times New Roman"/>
          <w:color w:val="000000"/>
          <w:sz w:val="32"/>
          <w:szCs w:val="32"/>
        </w:rPr>
        <w:t xml:space="preserve">у разных астронавтов </w:t>
      </w:r>
      <w:r>
        <w:rPr>
          <w:rFonts w:ascii="Times New Roman" w:eastAsia="Times New Roman" w:hAnsi="Times New Roman" w:cs="Times New Roman"/>
          <w:color w:val="000000"/>
          <w:sz w:val="32"/>
          <w:szCs w:val="32"/>
        </w:rPr>
        <w:t xml:space="preserve">может повторяться. </w:t>
      </w:r>
    </w:p>
    <w:p w14:paraId="1EE65E00" w14:textId="1AB1971F" w:rsidR="00C453AC" w:rsidRDefault="00045DA7" w:rsidP="00EE4EFA">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Астронавт мо</w:t>
      </w:r>
      <w:r w:rsidR="007957FC">
        <w:rPr>
          <w:rFonts w:ascii="Times New Roman" w:eastAsia="Times New Roman" w:hAnsi="Times New Roman" w:cs="Times New Roman"/>
          <w:color w:val="000000"/>
          <w:sz w:val="32"/>
          <w:szCs w:val="32"/>
        </w:rPr>
        <w:t>жет</w:t>
      </w:r>
      <w:r>
        <w:rPr>
          <w:rFonts w:ascii="Times New Roman" w:eastAsia="Times New Roman" w:hAnsi="Times New Roman" w:cs="Times New Roman"/>
          <w:color w:val="000000"/>
          <w:sz w:val="32"/>
          <w:szCs w:val="32"/>
        </w:rPr>
        <w:t xml:space="preserve"> совершать полеты в разные года</w:t>
      </w:r>
      <w:r w:rsidR="005F76E0">
        <w:rPr>
          <w:rFonts w:ascii="Times New Roman" w:eastAsia="Times New Roman" w:hAnsi="Times New Roman" w:cs="Times New Roman"/>
          <w:color w:val="000000"/>
          <w:sz w:val="32"/>
          <w:szCs w:val="32"/>
        </w:rPr>
        <w:t>, как и несколько полетов в один год</w:t>
      </w:r>
      <w:r>
        <w:rPr>
          <w:rFonts w:ascii="Times New Roman" w:eastAsia="Times New Roman" w:hAnsi="Times New Roman" w:cs="Times New Roman"/>
          <w:color w:val="000000"/>
          <w:sz w:val="32"/>
          <w:szCs w:val="32"/>
        </w:rPr>
        <w:t>.</w:t>
      </w:r>
    </w:p>
    <w:p w14:paraId="0DA50DF7" w14:textId="41C1DB68" w:rsidR="00C453AC" w:rsidRDefault="0039394C" w:rsidP="00EE4EFA">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Общее время полета </w:t>
      </w:r>
      <w:r w:rsidR="00163D5D">
        <w:rPr>
          <w:rFonts w:ascii="Times New Roman" w:eastAsia="Times New Roman" w:hAnsi="Times New Roman" w:cs="Times New Roman"/>
          <w:color w:val="000000"/>
          <w:sz w:val="32"/>
          <w:szCs w:val="32"/>
        </w:rPr>
        <w:t xml:space="preserve">напрямую </w:t>
      </w:r>
      <w:r>
        <w:rPr>
          <w:rFonts w:ascii="Times New Roman" w:eastAsia="Times New Roman" w:hAnsi="Times New Roman" w:cs="Times New Roman"/>
          <w:color w:val="000000"/>
          <w:sz w:val="32"/>
          <w:szCs w:val="32"/>
        </w:rPr>
        <w:t>не зависит от количества экспедиций</w:t>
      </w:r>
      <w:r w:rsidR="00355371">
        <w:rPr>
          <w:rFonts w:ascii="Times New Roman" w:eastAsia="Times New Roman" w:hAnsi="Times New Roman" w:cs="Times New Roman"/>
          <w:color w:val="000000"/>
          <w:sz w:val="32"/>
          <w:szCs w:val="32"/>
        </w:rPr>
        <w:t xml:space="preserve">: </w:t>
      </w:r>
      <w:r w:rsidR="0098318B">
        <w:rPr>
          <w:rFonts w:ascii="Times New Roman" w:eastAsia="Times New Roman" w:hAnsi="Times New Roman" w:cs="Times New Roman"/>
          <w:color w:val="000000"/>
          <w:sz w:val="32"/>
          <w:szCs w:val="32"/>
        </w:rPr>
        <w:t xml:space="preserve">к примеру, один полет может занимать 184 дня, а два – 37, и наоборот. </w:t>
      </w:r>
    </w:p>
    <w:p w14:paraId="450AF93A" w14:textId="1894D1C5" w:rsidR="00DE7FC0" w:rsidRPr="00EE24CA" w:rsidRDefault="00DE7FC0" w:rsidP="00EE4EFA">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У каждого полета определен год и название.</w:t>
      </w:r>
    </w:p>
    <w:p w14:paraId="101585B7" w14:textId="77777777" w:rsidR="00C453AC" w:rsidRPr="00B209C4" w:rsidRDefault="00B11957" w:rsidP="00B209C4">
      <w:pPr>
        <w:pStyle w:val="1"/>
        <w:rPr>
          <w:b w:val="0"/>
          <w:bCs/>
          <w:color w:val="000000" w:themeColor="text1"/>
          <w:sz w:val="44"/>
          <w:szCs w:val="44"/>
        </w:rPr>
      </w:pPr>
      <w:bookmarkStart w:id="6" w:name="_Toc74603426"/>
      <w:r w:rsidRPr="00B209C4">
        <w:rPr>
          <w:b w:val="0"/>
          <w:bCs/>
          <w:color w:val="000000" w:themeColor="text1"/>
          <w:sz w:val="44"/>
          <w:szCs w:val="44"/>
        </w:rPr>
        <w:lastRenderedPageBreak/>
        <w:t>Описание интерфейса программы</w:t>
      </w:r>
      <w:bookmarkEnd w:id="6"/>
    </w:p>
    <w:p w14:paraId="696BAFDE" w14:textId="1A359172" w:rsidR="00C453AC" w:rsidRPr="002C65AB" w:rsidRDefault="00B11957" w:rsidP="00EE4EFA">
      <w:pPr>
        <w:spacing w:line="240" w:lineRule="auto"/>
        <w:jc w:val="both"/>
        <w:rPr>
          <w:rFonts w:ascii="Times New Roman" w:eastAsia="Times New Roman" w:hAnsi="Times New Roman" w:cs="Times New Roman"/>
          <w:i/>
          <w:sz w:val="32"/>
          <w:szCs w:val="32"/>
        </w:rPr>
      </w:pPr>
      <w:r w:rsidRPr="00EE4EFA">
        <w:rPr>
          <w:rFonts w:ascii="Times New Roman" w:eastAsia="Times New Roman" w:hAnsi="Times New Roman" w:cs="Times New Roman"/>
          <w:sz w:val="32"/>
          <w:szCs w:val="32"/>
        </w:rPr>
        <w:tab/>
      </w:r>
      <w:r w:rsidRPr="002C65AB">
        <w:rPr>
          <w:rFonts w:ascii="Times New Roman" w:eastAsia="Times New Roman" w:hAnsi="Times New Roman" w:cs="Times New Roman"/>
          <w:sz w:val="32"/>
          <w:szCs w:val="32"/>
        </w:rPr>
        <w:t>При открытии программы загружается база данных из каталога Work/Data</w:t>
      </w:r>
      <w:r w:rsidR="002C65AB" w:rsidRPr="002C65AB">
        <w:rPr>
          <w:rFonts w:ascii="Times New Roman" w:eastAsia="Times New Roman" w:hAnsi="Times New Roman" w:cs="Times New Roman"/>
          <w:sz w:val="32"/>
          <w:szCs w:val="32"/>
        </w:rPr>
        <w:t xml:space="preserve">. </w:t>
      </w:r>
      <w:r w:rsidRPr="002C65AB">
        <w:rPr>
          <w:rFonts w:ascii="Times New Roman" w:eastAsia="Times New Roman" w:hAnsi="Times New Roman" w:cs="Times New Roman"/>
          <w:sz w:val="32"/>
          <w:szCs w:val="32"/>
        </w:rPr>
        <w:t xml:space="preserve">Загрузить базу данных из другого места с другим названием можно с помощью верхнего меню: </w:t>
      </w:r>
      <w:r w:rsidRPr="002C65AB">
        <w:rPr>
          <w:rFonts w:ascii="Times New Roman" w:eastAsia="Times New Roman" w:hAnsi="Times New Roman" w:cs="Times New Roman"/>
          <w:i/>
          <w:sz w:val="32"/>
          <w:szCs w:val="32"/>
        </w:rPr>
        <w:t>Файл-Открыть.</w:t>
      </w:r>
      <w:r w:rsidR="002C65AB" w:rsidRPr="002C65AB">
        <w:rPr>
          <w:rFonts w:ascii="Times New Roman" w:eastAsia="Times New Roman" w:hAnsi="Times New Roman" w:cs="Times New Roman"/>
          <w:i/>
          <w:sz w:val="32"/>
          <w:szCs w:val="32"/>
        </w:rPr>
        <w:t xml:space="preserve"> </w:t>
      </w:r>
    </w:p>
    <w:p w14:paraId="467C3480" w14:textId="25F6F1BC" w:rsidR="00C5179D" w:rsidRPr="00B209C4" w:rsidRDefault="00B11957" w:rsidP="00B209C4">
      <w:pPr>
        <w:pStyle w:val="1"/>
        <w:rPr>
          <w:b w:val="0"/>
          <w:bCs/>
          <w:color w:val="000000" w:themeColor="text1"/>
          <w:sz w:val="44"/>
          <w:szCs w:val="44"/>
        </w:rPr>
      </w:pPr>
      <w:bookmarkStart w:id="7" w:name="_Toc74603427"/>
      <w:r w:rsidRPr="00B209C4">
        <w:rPr>
          <w:b w:val="0"/>
          <w:bCs/>
          <w:color w:val="000000" w:themeColor="text1"/>
          <w:sz w:val="44"/>
          <w:szCs w:val="44"/>
        </w:rPr>
        <w:t>Главный интерфейс</w:t>
      </w:r>
      <w:bookmarkEnd w:id="7"/>
    </w:p>
    <w:p w14:paraId="2CE279C1" w14:textId="7E1E6BC6" w:rsidR="00C453AC" w:rsidRPr="00EE4EFA" w:rsidRDefault="00CD010B" w:rsidP="00EE4EFA">
      <w:pPr>
        <w:spacing w:line="240" w:lineRule="auto"/>
        <w:ind w:firstLine="5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Интерфейс открытия приложения </w:t>
      </w:r>
      <w:r w:rsidR="009D7BCE">
        <w:rPr>
          <w:rFonts w:ascii="Times New Roman" w:eastAsia="Times New Roman" w:hAnsi="Times New Roman" w:cs="Times New Roman"/>
          <w:sz w:val="32"/>
          <w:szCs w:val="32"/>
        </w:rPr>
        <w:t xml:space="preserve">представлен на рисунке 1. </w:t>
      </w:r>
      <w:r w:rsidR="00B11957" w:rsidRPr="00EE4EFA">
        <w:rPr>
          <w:rFonts w:ascii="Times New Roman" w:eastAsia="Times New Roman" w:hAnsi="Times New Roman" w:cs="Times New Roman"/>
          <w:sz w:val="32"/>
          <w:szCs w:val="32"/>
        </w:rPr>
        <w:t>Главный интерфейс представлен на рисунке 2.</w:t>
      </w:r>
    </w:p>
    <w:p w14:paraId="076599B0" w14:textId="5263CA9C" w:rsidR="00C453AC" w:rsidRDefault="00022821" w:rsidP="00EE4EFA">
      <w:pPr>
        <w:spacing w:line="240" w:lineRule="auto"/>
        <w:jc w:val="center"/>
        <w:rPr>
          <w:rFonts w:ascii="Times New Roman" w:eastAsia="Times New Roman" w:hAnsi="Times New Roman" w:cs="Times New Roman"/>
          <w:sz w:val="32"/>
          <w:szCs w:val="32"/>
        </w:rPr>
      </w:pPr>
      <w:r w:rsidRPr="00022821">
        <w:rPr>
          <w:rFonts w:ascii="Times New Roman" w:eastAsia="Times New Roman" w:hAnsi="Times New Roman" w:cs="Times New Roman"/>
          <w:noProof/>
          <w:sz w:val="32"/>
          <w:szCs w:val="32"/>
        </w:rPr>
        <w:drawing>
          <wp:inline distT="0" distB="0" distL="0" distR="0" wp14:anchorId="3763CA55" wp14:editId="7F411A49">
            <wp:extent cx="5680710" cy="3380559"/>
            <wp:effectExtent l="19050" t="19050" r="15240" b="1079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r="-1"/>
                    <a:stretch/>
                  </pic:blipFill>
                  <pic:spPr bwMode="auto">
                    <a:xfrm>
                      <a:off x="0" y="0"/>
                      <a:ext cx="5732016" cy="3411091"/>
                    </a:xfrm>
                    <a:prstGeom prst="rect">
                      <a:avLst/>
                    </a:prstGeom>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14:paraId="1F1DB98B" w14:textId="62E0E140" w:rsidR="009D7BCE" w:rsidRDefault="009D7BCE" w:rsidP="009D7BCE">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Рис. 1 – Открытие приложение</w:t>
      </w:r>
    </w:p>
    <w:p w14:paraId="4E80BE81" w14:textId="135BDFCD" w:rsidR="00CD010B" w:rsidRPr="00EE4EFA" w:rsidRDefault="00CD010B" w:rsidP="00EE4EFA">
      <w:pPr>
        <w:spacing w:line="240" w:lineRule="auto"/>
        <w:jc w:val="center"/>
        <w:rPr>
          <w:rFonts w:ascii="Times New Roman" w:eastAsia="Times New Roman" w:hAnsi="Times New Roman" w:cs="Times New Roman"/>
          <w:sz w:val="32"/>
          <w:szCs w:val="32"/>
        </w:rPr>
      </w:pPr>
      <w:r w:rsidRPr="00CD010B">
        <w:rPr>
          <w:rFonts w:ascii="Times New Roman" w:eastAsia="Times New Roman" w:hAnsi="Times New Roman" w:cs="Times New Roman"/>
          <w:noProof/>
          <w:sz w:val="32"/>
          <w:szCs w:val="32"/>
        </w:rPr>
        <w:lastRenderedPageBreak/>
        <w:drawing>
          <wp:inline distT="0" distB="0" distL="0" distR="0" wp14:anchorId="46A56655" wp14:editId="6F4A7B83">
            <wp:extent cx="5327729" cy="3326130"/>
            <wp:effectExtent l="19050" t="19050" r="25400" b="266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682" cy="3339836"/>
                    </a:xfrm>
                    <a:prstGeom prst="rect">
                      <a:avLst/>
                    </a:prstGeom>
                    <a:ln>
                      <a:solidFill>
                        <a:schemeClr val="accent1">
                          <a:lumMod val="60000"/>
                          <a:lumOff val="40000"/>
                        </a:schemeClr>
                      </a:solidFill>
                    </a:ln>
                  </pic:spPr>
                </pic:pic>
              </a:graphicData>
            </a:graphic>
          </wp:inline>
        </w:drawing>
      </w:r>
    </w:p>
    <w:p w14:paraId="5FC5ADBB" w14:textId="77777777"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Рис. 2 – Главное окно</w:t>
      </w:r>
    </w:p>
    <w:p w14:paraId="52249411" w14:textId="3240EB2B" w:rsidR="00C453AC" w:rsidRPr="002627C9"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По умолчанию при открытии приложения открывается </w:t>
      </w:r>
      <w:r w:rsidR="00FB47F7">
        <w:rPr>
          <w:rFonts w:ascii="Times New Roman" w:eastAsia="Times New Roman" w:hAnsi="Times New Roman" w:cs="Times New Roman"/>
          <w:sz w:val="32"/>
          <w:szCs w:val="32"/>
        </w:rPr>
        <w:t xml:space="preserve">окно с кнопкой </w:t>
      </w:r>
      <w:r w:rsidR="00FB47F7" w:rsidRPr="00316E61">
        <w:rPr>
          <w:rFonts w:ascii="Times New Roman" w:eastAsia="Times New Roman" w:hAnsi="Times New Roman" w:cs="Times New Roman"/>
          <w:i/>
          <w:iCs/>
          <w:sz w:val="32"/>
          <w:szCs w:val="32"/>
        </w:rPr>
        <w:t>Файл</w:t>
      </w:r>
      <w:r w:rsidR="00FB47F7">
        <w:rPr>
          <w:rFonts w:ascii="Times New Roman" w:eastAsia="Times New Roman" w:hAnsi="Times New Roman" w:cs="Times New Roman"/>
          <w:sz w:val="32"/>
          <w:szCs w:val="32"/>
        </w:rPr>
        <w:t>. При нажатии</w:t>
      </w:r>
      <w:r w:rsidR="00652062">
        <w:rPr>
          <w:rFonts w:ascii="Times New Roman" w:eastAsia="Times New Roman" w:hAnsi="Times New Roman" w:cs="Times New Roman"/>
          <w:sz w:val="32"/>
          <w:szCs w:val="32"/>
        </w:rPr>
        <w:t xml:space="preserve"> предлагается выбрать базу данных.  После выбора </w:t>
      </w:r>
      <w:r w:rsidR="002627C9">
        <w:rPr>
          <w:rFonts w:ascii="Times New Roman" w:eastAsia="Times New Roman" w:hAnsi="Times New Roman" w:cs="Times New Roman"/>
          <w:sz w:val="32"/>
          <w:szCs w:val="32"/>
        </w:rPr>
        <w:t xml:space="preserve">в приложении откроется база и появится </w:t>
      </w:r>
      <w:r w:rsidR="003A77FC">
        <w:rPr>
          <w:rFonts w:ascii="Times New Roman" w:eastAsia="Times New Roman" w:hAnsi="Times New Roman" w:cs="Times New Roman"/>
          <w:sz w:val="32"/>
          <w:szCs w:val="32"/>
        </w:rPr>
        <w:t xml:space="preserve">кнопка </w:t>
      </w:r>
      <w:r w:rsidR="003A77FC" w:rsidRPr="00316E61">
        <w:rPr>
          <w:rFonts w:ascii="Times New Roman" w:eastAsia="Times New Roman" w:hAnsi="Times New Roman" w:cs="Times New Roman"/>
          <w:i/>
          <w:iCs/>
          <w:sz w:val="32"/>
          <w:szCs w:val="32"/>
        </w:rPr>
        <w:t>Статистика</w:t>
      </w:r>
      <w:r w:rsidR="003A77FC">
        <w:rPr>
          <w:rFonts w:ascii="Times New Roman" w:eastAsia="Times New Roman" w:hAnsi="Times New Roman" w:cs="Times New Roman"/>
          <w:sz w:val="32"/>
          <w:szCs w:val="32"/>
        </w:rPr>
        <w:t xml:space="preserve">, в кнопке </w:t>
      </w:r>
      <w:r w:rsidR="003A77FC" w:rsidRPr="00316E61">
        <w:rPr>
          <w:rFonts w:ascii="Times New Roman" w:eastAsia="Times New Roman" w:hAnsi="Times New Roman" w:cs="Times New Roman"/>
          <w:i/>
          <w:iCs/>
          <w:sz w:val="32"/>
          <w:szCs w:val="32"/>
        </w:rPr>
        <w:t>Файл</w:t>
      </w:r>
      <w:r w:rsidR="003A77FC">
        <w:rPr>
          <w:rFonts w:ascii="Times New Roman" w:eastAsia="Times New Roman" w:hAnsi="Times New Roman" w:cs="Times New Roman"/>
          <w:sz w:val="32"/>
          <w:szCs w:val="32"/>
        </w:rPr>
        <w:t xml:space="preserve"> появятся такие </w:t>
      </w:r>
      <w:r w:rsidR="00316E61">
        <w:rPr>
          <w:rFonts w:ascii="Times New Roman" w:eastAsia="Times New Roman" w:hAnsi="Times New Roman" w:cs="Times New Roman"/>
          <w:sz w:val="32"/>
          <w:szCs w:val="32"/>
        </w:rPr>
        <w:t xml:space="preserve">функции, как </w:t>
      </w:r>
      <w:r w:rsidR="00316E61" w:rsidRPr="00316E61">
        <w:rPr>
          <w:rFonts w:ascii="Times New Roman" w:eastAsia="Times New Roman" w:hAnsi="Times New Roman" w:cs="Times New Roman"/>
          <w:i/>
          <w:iCs/>
          <w:sz w:val="32"/>
          <w:szCs w:val="32"/>
        </w:rPr>
        <w:t xml:space="preserve">Сохранить </w:t>
      </w:r>
      <w:r w:rsidR="00316E61">
        <w:rPr>
          <w:rFonts w:ascii="Times New Roman" w:eastAsia="Times New Roman" w:hAnsi="Times New Roman" w:cs="Times New Roman"/>
          <w:sz w:val="32"/>
          <w:szCs w:val="32"/>
        </w:rPr>
        <w:t xml:space="preserve">и </w:t>
      </w:r>
      <w:r w:rsidR="00316E61" w:rsidRPr="00316E61">
        <w:rPr>
          <w:rFonts w:ascii="Times New Roman" w:eastAsia="Times New Roman" w:hAnsi="Times New Roman" w:cs="Times New Roman"/>
          <w:i/>
          <w:iCs/>
          <w:sz w:val="32"/>
          <w:szCs w:val="32"/>
        </w:rPr>
        <w:t>Добавить новую запись в таблицу</w:t>
      </w:r>
      <w:r w:rsidR="00316E61">
        <w:rPr>
          <w:rFonts w:ascii="Times New Roman" w:eastAsia="Times New Roman" w:hAnsi="Times New Roman" w:cs="Times New Roman"/>
          <w:sz w:val="32"/>
          <w:szCs w:val="32"/>
        </w:rPr>
        <w:t>.</w:t>
      </w:r>
    </w:p>
    <w:p w14:paraId="60512E6F" w14:textId="4FF56C78"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Ниже приведено описание пунктов меню.</w:t>
      </w:r>
    </w:p>
    <w:p w14:paraId="256F457F" w14:textId="77777777" w:rsidR="00C453AC" w:rsidRPr="0014671A" w:rsidRDefault="00B11957" w:rsidP="0014671A">
      <w:pPr>
        <w:pStyle w:val="2"/>
      </w:pPr>
      <w:bookmarkStart w:id="8" w:name="_Toc74603428"/>
      <w:r w:rsidRPr="0014671A">
        <w:t>Файл</w:t>
      </w:r>
      <w:bookmarkEnd w:id="8"/>
    </w:p>
    <w:p w14:paraId="38C9E590" w14:textId="4C5AA129"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ab/>
      </w:r>
      <w:r w:rsidRPr="004848B4">
        <w:rPr>
          <w:rFonts w:ascii="Times New Roman" w:eastAsia="Times New Roman" w:hAnsi="Times New Roman" w:cs="Times New Roman"/>
          <w:bCs/>
          <w:i/>
          <w:iCs/>
          <w:sz w:val="32"/>
          <w:szCs w:val="32"/>
        </w:rPr>
        <w:t>Открыть</w:t>
      </w:r>
      <w:r w:rsidRPr="00EE4EFA">
        <w:rPr>
          <w:rFonts w:ascii="Times New Roman" w:eastAsia="Times New Roman" w:hAnsi="Times New Roman" w:cs="Times New Roman"/>
          <w:b/>
          <w:sz w:val="32"/>
          <w:szCs w:val="32"/>
        </w:rPr>
        <w:t xml:space="preserve"> </w:t>
      </w:r>
      <w:r w:rsidRPr="00EE4EFA">
        <w:rPr>
          <w:rFonts w:ascii="Times New Roman" w:eastAsia="Times New Roman" w:hAnsi="Times New Roman" w:cs="Times New Roman"/>
          <w:sz w:val="32"/>
          <w:szCs w:val="32"/>
        </w:rPr>
        <w:t>- загрузка базы данных из файла</w:t>
      </w:r>
      <w:r w:rsidR="00293FC8">
        <w:rPr>
          <w:rFonts w:ascii="Times New Roman" w:eastAsia="Times New Roman" w:hAnsi="Times New Roman" w:cs="Times New Roman"/>
          <w:sz w:val="32"/>
          <w:szCs w:val="32"/>
        </w:rPr>
        <w:t xml:space="preserve"> с расширением </w:t>
      </w:r>
      <w:proofErr w:type="spellStart"/>
      <w:r w:rsidR="00293FC8">
        <w:rPr>
          <w:rFonts w:ascii="Times New Roman" w:eastAsia="Times New Roman" w:hAnsi="Times New Roman" w:cs="Times New Roman"/>
          <w:sz w:val="32"/>
          <w:szCs w:val="32"/>
          <w:lang w:val="en-US"/>
        </w:rPr>
        <w:t>kek</w:t>
      </w:r>
      <w:proofErr w:type="spellEnd"/>
      <w:r w:rsidR="00D076C5">
        <w:rPr>
          <w:rFonts w:ascii="Times New Roman" w:eastAsia="Times New Roman" w:hAnsi="Times New Roman" w:cs="Times New Roman"/>
          <w:sz w:val="32"/>
          <w:szCs w:val="32"/>
        </w:rPr>
        <w:t xml:space="preserve"> (двоичный формат)</w:t>
      </w:r>
      <w:r w:rsidR="0037424A">
        <w:rPr>
          <w:rFonts w:ascii="Times New Roman" w:eastAsia="Times New Roman" w:hAnsi="Times New Roman" w:cs="Times New Roman"/>
          <w:sz w:val="32"/>
          <w:szCs w:val="32"/>
        </w:rPr>
        <w:t xml:space="preserve">. </w:t>
      </w:r>
    </w:p>
    <w:p w14:paraId="1410DABD" w14:textId="3366B5C1" w:rsidR="00C453AC"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ab/>
      </w:r>
      <w:r w:rsidRPr="004848B4">
        <w:rPr>
          <w:rFonts w:ascii="Times New Roman" w:eastAsia="Times New Roman" w:hAnsi="Times New Roman" w:cs="Times New Roman"/>
          <w:bCs/>
          <w:i/>
          <w:iCs/>
          <w:sz w:val="32"/>
          <w:szCs w:val="32"/>
        </w:rPr>
        <w:t>Сохранить</w:t>
      </w:r>
      <w:r w:rsidRPr="0037424A">
        <w:rPr>
          <w:rFonts w:ascii="Times New Roman" w:eastAsia="Times New Roman" w:hAnsi="Times New Roman" w:cs="Times New Roman"/>
          <w:bCs/>
          <w:sz w:val="32"/>
          <w:szCs w:val="32"/>
        </w:rPr>
        <w:t xml:space="preserve"> </w:t>
      </w:r>
      <w:r w:rsidRPr="00EE4EFA">
        <w:rPr>
          <w:rFonts w:ascii="Times New Roman" w:eastAsia="Times New Roman" w:hAnsi="Times New Roman" w:cs="Times New Roman"/>
          <w:sz w:val="32"/>
          <w:szCs w:val="32"/>
        </w:rPr>
        <w:t>- сохранение текущей базы данных в файл в формате</w:t>
      </w:r>
      <w:r w:rsidR="0037424A" w:rsidRPr="0037424A">
        <w:rPr>
          <w:rFonts w:ascii="Times New Roman" w:eastAsia="Times New Roman" w:hAnsi="Times New Roman" w:cs="Times New Roman"/>
          <w:sz w:val="32"/>
          <w:szCs w:val="32"/>
        </w:rPr>
        <w:t xml:space="preserve"> </w:t>
      </w:r>
      <w:proofErr w:type="spellStart"/>
      <w:r w:rsidR="0037424A">
        <w:rPr>
          <w:rFonts w:ascii="Times New Roman" w:eastAsia="Times New Roman" w:hAnsi="Times New Roman" w:cs="Times New Roman"/>
          <w:sz w:val="32"/>
          <w:szCs w:val="32"/>
          <w:lang w:val="en-US"/>
        </w:rPr>
        <w:t>kek</w:t>
      </w:r>
      <w:proofErr w:type="spellEnd"/>
      <w:r w:rsidR="00D076C5">
        <w:rPr>
          <w:rFonts w:ascii="Times New Roman" w:eastAsia="Times New Roman" w:hAnsi="Times New Roman" w:cs="Times New Roman"/>
          <w:sz w:val="32"/>
          <w:szCs w:val="32"/>
        </w:rPr>
        <w:t xml:space="preserve"> (двоичный формат)</w:t>
      </w:r>
      <w:r w:rsidRPr="00EE4EFA">
        <w:rPr>
          <w:rFonts w:ascii="Times New Roman" w:eastAsia="Times New Roman" w:hAnsi="Times New Roman" w:cs="Times New Roman"/>
          <w:sz w:val="32"/>
          <w:szCs w:val="32"/>
        </w:rPr>
        <w:t>.</w:t>
      </w:r>
    </w:p>
    <w:p w14:paraId="10F7A7E9" w14:textId="0B7A3FF8" w:rsidR="0037424A" w:rsidRDefault="0037424A" w:rsidP="00EE4EFA">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C6427">
        <w:rPr>
          <w:rFonts w:ascii="Times New Roman" w:eastAsia="Times New Roman" w:hAnsi="Times New Roman" w:cs="Times New Roman"/>
          <w:i/>
          <w:iCs/>
          <w:sz w:val="32"/>
          <w:szCs w:val="32"/>
        </w:rPr>
        <w:t>Добавить новую запись в таблицу</w:t>
      </w:r>
      <w:r>
        <w:rPr>
          <w:rFonts w:ascii="Times New Roman" w:eastAsia="Times New Roman" w:hAnsi="Times New Roman" w:cs="Times New Roman"/>
          <w:sz w:val="32"/>
          <w:szCs w:val="32"/>
        </w:rPr>
        <w:t xml:space="preserve"> </w:t>
      </w:r>
      <w:r w:rsidR="004848B4">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r w:rsidR="004848B4">
        <w:rPr>
          <w:rFonts w:ascii="Times New Roman" w:eastAsia="Times New Roman" w:hAnsi="Times New Roman" w:cs="Times New Roman"/>
          <w:sz w:val="32"/>
          <w:szCs w:val="32"/>
        </w:rPr>
        <w:t>добавить</w:t>
      </w:r>
      <w:r w:rsidR="003C6427">
        <w:rPr>
          <w:rFonts w:ascii="Times New Roman" w:eastAsia="Times New Roman" w:hAnsi="Times New Roman" w:cs="Times New Roman"/>
          <w:sz w:val="32"/>
          <w:szCs w:val="32"/>
        </w:rPr>
        <w:t xml:space="preserve"> новые составляющие одной строки. </w:t>
      </w:r>
    </w:p>
    <w:p w14:paraId="6BF4BB9F" w14:textId="1D14AFCB" w:rsidR="005F0B89" w:rsidRDefault="005F0B89" w:rsidP="00EE4EFA">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Замечания: </w:t>
      </w:r>
      <w:r w:rsidR="00B7389C">
        <w:rPr>
          <w:rFonts w:ascii="Times New Roman" w:eastAsia="Times New Roman" w:hAnsi="Times New Roman" w:cs="Times New Roman"/>
          <w:sz w:val="32"/>
          <w:szCs w:val="32"/>
        </w:rPr>
        <w:t xml:space="preserve">при нажатии правой кнопкой мыши на строку в таблице открывается меню удаления и редактирования строки. </w:t>
      </w:r>
    </w:p>
    <w:p w14:paraId="4C12CC90" w14:textId="3B3C68D4" w:rsidR="003C6427" w:rsidRPr="0014671A" w:rsidRDefault="003C6427" w:rsidP="003C6427">
      <w:pPr>
        <w:pStyle w:val="2"/>
      </w:pPr>
      <w:bookmarkStart w:id="9" w:name="_Toc74603429"/>
      <w:r>
        <w:t>Статистика</w:t>
      </w:r>
      <w:bookmarkEnd w:id="9"/>
    </w:p>
    <w:p w14:paraId="083E7F71" w14:textId="39A3F217" w:rsidR="003C6427" w:rsidRPr="00EE4EFA" w:rsidRDefault="003C6427" w:rsidP="003C6427">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tab/>
      </w:r>
      <w:r w:rsidR="002D7ED7">
        <w:rPr>
          <w:rFonts w:ascii="Times New Roman" w:eastAsia="Times New Roman" w:hAnsi="Times New Roman" w:cs="Times New Roman"/>
          <w:bCs/>
          <w:i/>
          <w:iCs/>
          <w:sz w:val="32"/>
          <w:szCs w:val="32"/>
        </w:rPr>
        <w:t>Простой текстовый отчет</w:t>
      </w:r>
      <w:r w:rsidRPr="00EE4EFA">
        <w:rPr>
          <w:rFonts w:ascii="Times New Roman" w:eastAsia="Times New Roman" w:hAnsi="Times New Roman" w:cs="Times New Roman"/>
          <w:b/>
          <w:sz w:val="32"/>
          <w:szCs w:val="32"/>
        </w:rPr>
        <w:t xml:space="preserve"> </w:t>
      </w:r>
      <w:r w:rsidR="002C65AB">
        <w:rPr>
          <w:rFonts w:ascii="Times New Roman" w:eastAsia="Times New Roman" w:hAnsi="Times New Roman" w:cs="Times New Roman"/>
          <w:sz w:val="32"/>
          <w:szCs w:val="32"/>
        </w:rPr>
        <w:t>– составляет отчет</w:t>
      </w:r>
      <w:r w:rsidR="002E4FE0">
        <w:rPr>
          <w:rFonts w:ascii="Times New Roman" w:eastAsia="Times New Roman" w:hAnsi="Times New Roman" w:cs="Times New Roman"/>
          <w:sz w:val="32"/>
          <w:szCs w:val="32"/>
        </w:rPr>
        <w:t>,</w:t>
      </w:r>
      <w:r w:rsidR="002C65AB">
        <w:rPr>
          <w:rFonts w:ascii="Times New Roman" w:eastAsia="Times New Roman" w:hAnsi="Times New Roman" w:cs="Times New Roman"/>
          <w:sz w:val="32"/>
          <w:szCs w:val="32"/>
        </w:rPr>
        <w:t xml:space="preserve"> </w:t>
      </w:r>
      <w:r w:rsidR="002E4FE0" w:rsidRPr="002E4FE0">
        <w:rPr>
          <w:rFonts w:ascii="Times New Roman" w:eastAsia="Times New Roman" w:hAnsi="Times New Roman" w:cs="Times New Roman"/>
          <w:sz w:val="32"/>
          <w:szCs w:val="32"/>
        </w:rPr>
        <w:t>полученный за счет использования операций проекции и сокращения</w:t>
      </w:r>
      <w:r w:rsidR="002E4FE0">
        <w:rPr>
          <w:rFonts w:ascii="Times New Roman" w:eastAsia="Times New Roman" w:hAnsi="Times New Roman" w:cs="Times New Roman"/>
          <w:sz w:val="32"/>
          <w:szCs w:val="32"/>
        </w:rPr>
        <w:t xml:space="preserve">. </w:t>
      </w:r>
    </w:p>
    <w:p w14:paraId="36209D06" w14:textId="0A74CAED" w:rsidR="002E4FE0" w:rsidRDefault="003C6427" w:rsidP="003C6427">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b/>
          <w:sz w:val="32"/>
          <w:szCs w:val="32"/>
        </w:rPr>
        <w:lastRenderedPageBreak/>
        <w:tab/>
      </w:r>
      <w:r w:rsidR="009666E2">
        <w:rPr>
          <w:rFonts w:ascii="Times New Roman" w:eastAsia="Times New Roman" w:hAnsi="Times New Roman" w:cs="Times New Roman"/>
          <w:bCs/>
          <w:i/>
          <w:iCs/>
          <w:sz w:val="32"/>
          <w:szCs w:val="32"/>
        </w:rPr>
        <w:t>Текстовый статистический отчет</w:t>
      </w:r>
      <w:r w:rsidRPr="0037424A">
        <w:rPr>
          <w:rFonts w:ascii="Times New Roman" w:eastAsia="Times New Roman" w:hAnsi="Times New Roman" w:cs="Times New Roman"/>
          <w:bCs/>
          <w:sz w:val="32"/>
          <w:szCs w:val="32"/>
        </w:rPr>
        <w:t xml:space="preserve"> </w:t>
      </w:r>
      <w:r w:rsidR="002E4FE0">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w:t>
      </w:r>
      <w:r w:rsidR="002E4FE0">
        <w:rPr>
          <w:rFonts w:ascii="Times New Roman" w:eastAsia="Times New Roman" w:hAnsi="Times New Roman" w:cs="Times New Roman"/>
          <w:sz w:val="32"/>
          <w:szCs w:val="32"/>
        </w:rPr>
        <w:t>составляет отчет</w:t>
      </w:r>
      <w:r w:rsidR="00293FC8" w:rsidRPr="00293FC8">
        <w:rPr>
          <w:rFonts w:ascii="Times New Roman" w:eastAsia="Times New Roman" w:hAnsi="Times New Roman" w:cs="Times New Roman"/>
          <w:sz w:val="32"/>
          <w:szCs w:val="32"/>
        </w:rPr>
        <w:t xml:space="preserve"> </w:t>
      </w:r>
      <w:r w:rsidR="00293FC8">
        <w:rPr>
          <w:rFonts w:ascii="Times New Roman" w:eastAsia="Times New Roman" w:hAnsi="Times New Roman" w:cs="Times New Roman"/>
          <w:sz w:val="32"/>
          <w:szCs w:val="32"/>
          <w:lang w:val="en-US"/>
        </w:rPr>
        <w:t>c</w:t>
      </w:r>
      <w:r w:rsidR="00293FC8">
        <w:rPr>
          <w:rFonts w:ascii="Times New Roman" w:eastAsia="Times New Roman" w:hAnsi="Times New Roman" w:cs="Times New Roman"/>
          <w:sz w:val="32"/>
          <w:szCs w:val="32"/>
        </w:rPr>
        <w:t>о статистической информацией</w:t>
      </w:r>
      <w:r w:rsidR="002E4FE0">
        <w:rPr>
          <w:rFonts w:ascii="Times New Roman" w:eastAsia="Times New Roman" w:hAnsi="Times New Roman" w:cs="Times New Roman"/>
          <w:sz w:val="32"/>
          <w:szCs w:val="32"/>
        </w:rPr>
        <w:t xml:space="preserve"> в виде таблицы для качественных или количественных переменных. </w:t>
      </w:r>
    </w:p>
    <w:p w14:paraId="1CE19295" w14:textId="20E3E206" w:rsidR="00BC245B" w:rsidRPr="002E4FE0" w:rsidRDefault="003C6427" w:rsidP="003C64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00BC245B">
        <w:rPr>
          <w:rFonts w:ascii="Times New Roman" w:eastAsia="Times New Roman" w:hAnsi="Times New Roman" w:cs="Times New Roman"/>
          <w:i/>
          <w:iCs/>
          <w:sz w:val="32"/>
          <w:szCs w:val="32"/>
        </w:rPr>
        <w:t>Сводная таблица –</w:t>
      </w:r>
      <w:r w:rsidR="002E4FE0">
        <w:rPr>
          <w:rFonts w:ascii="Times New Roman" w:eastAsia="Times New Roman" w:hAnsi="Times New Roman" w:cs="Times New Roman"/>
          <w:i/>
          <w:iCs/>
          <w:sz w:val="32"/>
          <w:szCs w:val="32"/>
        </w:rPr>
        <w:t xml:space="preserve"> </w:t>
      </w:r>
      <w:r w:rsidR="002E4FE0">
        <w:rPr>
          <w:rFonts w:ascii="Times New Roman" w:eastAsia="Times New Roman" w:hAnsi="Times New Roman" w:cs="Times New Roman"/>
          <w:sz w:val="32"/>
          <w:szCs w:val="32"/>
        </w:rPr>
        <w:t xml:space="preserve">составляет текстовый отчет для двух качественных атрибутов с выбором метода агрегации. </w:t>
      </w:r>
    </w:p>
    <w:p w14:paraId="06820C09" w14:textId="44D10BF2" w:rsidR="007F3254" w:rsidRPr="003E548B" w:rsidRDefault="00BC245B" w:rsidP="003C64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i/>
          <w:iCs/>
          <w:sz w:val="32"/>
          <w:szCs w:val="32"/>
        </w:rPr>
        <w:tab/>
      </w:r>
      <w:proofErr w:type="spellStart"/>
      <w:r w:rsidR="007F3254">
        <w:rPr>
          <w:rFonts w:ascii="Times New Roman" w:eastAsia="Times New Roman" w:hAnsi="Times New Roman" w:cs="Times New Roman"/>
          <w:i/>
          <w:iCs/>
          <w:sz w:val="32"/>
          <w:szCs w:val="32"/>
        </w:rPr>
        <w:t>Кластеризованная</w:t>
      </w:r>
      <w:proofErr w:type="spellEnd"/>
      <w:r w:rsidR="007F3254">
        <w:rPr>
          <w:rFonts w:ascii="Times New Roman" w:eastAsia="Times New Roman" w:hAnsi="Times New Roman" w:cs="Times New Roman"/>
          <w:i/>
          <w:iCs/>
          <w:sz w:val="32"/>
          <w:szCs w:val="32"/>
        </w:rPr>
        <w:t xml:space="preserve"> столбчатая диаграмма –</w:t>
      </w:r>
      <w:r w:rsidR="003E548B" w:rsidRPr="003E548B">
        <w:rPr>
          <w:rFonts w:ascii="Times New Roman" w:eastAsia="Times New Roman" w:hAnsi="Times New Roman" w:cs="Times New Roman"/>
          <w:i/>
          <w:iCs/>
          <w:sz w:val="32"/>
          <w:szCs w:val="32"/>
        </w:rPr>
        <w:t xml:space="preserve"> </w:t>
      </w:r>
      <w:r w:rsidR="003E548B">
        <w:rPr>
          <w:rFonts w:ascii="Times New Roman" w:eastAsia="Times New Roman" w:hAnsi="Times New Roman" w:cs="Times New Roman"/>
          <w:sz w:val="32"/>
          <w:szCs w:val="32"/>
        </w:rPr>
        <w:t>составляет графический отчет для пары «к</w:t>
      </w:r>
      <w:r w:rsidR="00205445">
        <w:rPr>
          <w:rFonts w:ascii="Times New Roman" w:eastAsia="Times New Roman" w:hAnsi="Times New Roman" w:cs="Times New Roman"/>
          <w:sz w:val="32"/>
          <w:szCs w:val="32"/>
        </w:rPr>
        <w:t>ачественный</w:t>
      </w:r>
      <w:r w:rsidR="003E548B">
        <w:rPr>
          <w:rFonts w:ascii="Times New Roman" w:eastAsia="Times New Roman" w:hAnsi="Times New Roman" w:cs="Times New Roman"/>
          <w:sz w:val="32"/>
          <w:szCs w:val="32"/>
        </w:rPr>
        <w:t xml:space="preserve"> атрибут – качественный атрибут».</w:t>
      </w:r>
    </w:p>
    <w:p w14:paraId="716CFBB6" w14:textId="205E2969" w:rsidR="007F3254" w:rsidRPr="00293FC8" w:rsidRDefault="007F3254" w:rsidP="003C64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i/>
          <w:iCs/>
          <w:sz w:val="32"/>
          <w:szCs w:val="32"/>
        </w:rPr>
        <w:tab/>
      </w:r>
      <w:proofErr w:type="spellStart"/>
      <w:r>
        <w:rPr>
          <w:rFonts w:ascii="Times New Roman" w:eastAsia="Times New Roman" w:hAnsi="Times New Roman" w:cs="Times New Roman"/>
          <w:i/>
          <w:iCs/>
          <w:sz w:val="32"/>
          <w:szCs w:val="32"/>
        </w:rPr>
        <w:t>Категоризированная</w:t>
      </w:r>
      <w:proofErr w:type="spellEnd"/>
      <w:r>
        <w:rPr>
          <w:rFonts w:ascii="Times New Roman" w:eastAsia="Times New Roman" w:hAnsi="Times New Roman" w:cs="Times New Roman"/>
          <w:i/>
          <w:iCs/>
          <w:sz w:val="32"/>
          <w:szCs w:val="32"/>
        </w:rPr>
        <w:t xml:space="preserve"> гистограмма –</w:t>
      </w:r>
      <w:r w:rsidR="00293FC8" w:rsidRPr="00293FC8">
        <w:rPr>
          <w:rFonts w:ascii="Times New Roman" w:eastAsia="Times New Roman" w:hAnsi="Times New Roman" w:cs="Times New Roman"/>
          <w:sz w:val="32"/>
          <w:szCs w:val="32"/>
        </w:rPr>
        <w:t xml:space="preserve"> </w:t>
      </w:r>
      <w:r w:rsidR="00293FC8">
        <w:rPr>
          <w:rFonts w:ascii="Times New Roman" w:eastAsia="Times New Roman" w:hAnsi="Times New Roman" w:cs="Times New Roman"/>
          <w:sz w:val="32"/>
          <w:szCs w:val="32"/>
        </w:rPr>
        <w:t>составляет графический отчет для пары «к</w:t>
      </w:r>
      <w:r w:rsidR="00293FC8">
        <w:rPr>
          <w:rFonts w:ascii="Times New Roman" w:eastAsia="Times New Roman" w:hAnsi="Times New Roman" w:cs="Times New Roman"/>
          <w:sz w:val="32"/>
          <w:szCs w:val="32"/>
        </w:rPr>
        <w:t>оличественный</w:t>
      </w:r>
      <w:r w:rsidR="00293FC8">
        <w:rPr>
          <w:rFonts w:ascii="Times New Roman" w:eastAsia="Times New Roman" w:hAnsi="Times New Roman" w:cs="Times New Roman"/>
          <w:sz w:val="32"/>
          <w:szCs w:val="32"/>
        </w:rPr>
        <w:t xml:space="preserve"> атрибут – качественный атрибут».</w:t>
      </w:r>
    </w:p>
    <w:p w14:paraId="37B1AA22" w14:textId="5C2C617E" w:rsidR="003C6427" w:rsidRPr="00293FC8" w:rsidRDefault="007F3254" w:rsidP="003C64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i/>
          <w:iCs/>
          <w:sz w:val="32"/>
          <w:szCs w:val="32"/>
        </w:rPr>
        <w:tab/>
      </w:r>
      <w:proofErr w:type="spellStart"/>
      <w:r w:rsidR="006965B5">
        <w:rPr>
          <w:rFonts w:ascii="Times New Roman" w:eastAsia="Times New Roman" w:hAnsi="Times New Roman" w:cs="Times New Roman"/>
          <w:i/>
          <w:iCs/>
          <w:sz w:val="32"/>
          <w:szCs w:val="32"/>
        </w:rPr>
        <w:t>Категоризированная</w:t>
      </w:r>
      <w:proofErr w:type="spellEnd"/>
      <w:r w:rsidR="006965B5">
        <w:rPr>
          <w:rFonts w:ascii="Times New Roman" w:eastAsia="Times New Roman" w:hAnsi="Times New Roman" w:cs="Times New Roman"/>
          <w:i/>
          <w:iCs/>
          <w:sz w:val="32"/>
          <w:szCs w:val="32"/>
        </w:rPr>
        <w:t xml:space="preserve"> диаграмма Бокса-</w:t>
      </w:r>
      <w:proofErr w:type="spellStart"/>
      <w:r w:rsidR="006965B5">
        <w:rPr>
          <w:rFonts w:ascii="Times New Roman" w:eastAsia="Times New Roman" w:hAnsi="Times New Roman" w:cs="Times New Roman"/>
          <w:i/>
          <w:iCs/>
          <w:sz w:val="32"/>
          <w:szCs w:val="32"/>
        </w:rPr>
        <w:t>Вискера</w:t>
      </w:r>
      <w:proofErr w:type="spellEnd"/>
      <w:r w:rsidR="006965B5">
        <w:rPr>
          <w:rFonts w:ascii="Times New Roman" w:eastAsia="Times New Roman" w:hAnsi="Times New Roman" w:cs="Times New Roman"/>
          <w:i/>
          <w:iCs/>
          <w:sz w:val="32"/>
          <w:szCs w:val="32"/>
        </w:rPr>
        <w:t xml:space="preserve"> –</w:t>
      </w:r>
      <w:r w:rsidR="00293FC8">
        <w:rPr>
          <w:rFonts w:ascii="Times New Roman" w:eastAsia="Times New Roman" w:hAnsi="Times New Roman" w:cs="Times New Roman"/>
          <w:i/>
          <w:iCs/>
          <w:sz w:val="32"/>
          <w:szCs w:val="32"/>
        </w:rPr>
        <w:t xml:space="preserve"> </w:t>
      </w:r>
      <w:r w:rsidR="00293FC8">
        <w:rPr>
          <w:rFonts w:ascii="Times New Roman" w:eastAsia="Times New Roman" w:hAnsi="Times New Roman" w:cs="Times New Roman"/>
          <w:sz w:val="32"/>
          <w:szCs w:val="32"/>
        </w:rPr>
        <w:t>составляет графический отчет для пары «количественный атрибут – качественный атрибут».</w:t>
      </w:r>
    </w:p>
    <w:p w14:paraId="331ABAF4" w14:textId="2076DDAD" w:rsidR="00C453AC" w:rsidRPr="00EE4EFA" w:rsidRDefault="006965B5" w:rsidP="00293FC8">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i/>
          <w:iCs/>
          <w:sz w:val="32"/>
          <w:szCs w:val="32"/>
        </w:rPr>
        <w:tab/>
      </w:r>
      <w:proofErr w:type="spellStart"/>
      <w:r w:rsidR="005F0B89">
        <w:rPr>
          <w:rFonts w:ascii="Times New Roman" w:eastAsia="Times New Roman" w:hAnsi="Times New Roman" w:cs="Times New Roman"/>
          <w:i/>
          <w:iCs/>
          <w:sz w:val="32"/>
          <w:szCs w:val="32"/>
        </w:rPr>
        <w:t>Категоризированная</w:t>
      </w:r>
      <w:proofErr w:type="spellEnd"/>
      <w:r w:rsidR="005F0B89">
        <w:rPr>
          <w:rFonts w:ascii="Times New Roman" w:eastAsia="Times New Roman" w:hAnsi="Times New Roman" w:cs="Times New Roman"/>
          <w:i/>
          <w:iCs/>
          <w:sz w:val="32"/>
          <w:szCs w:val="32"/>
        </w:rPr>
        <w:t xml:space="preserve"> диаграмма рассеивания –</w:t>
      </w:r>
      <w:r w:rsidR="00293FC8">
        <w:rPr>
          <w:rFonts w:ascii="Times New Roman" w:eastAsia="Times New Roman" w:hAnsi="Times New Roman" w:cs="Times New Roman"/>
          <w:i/>
          <w:iCs/>
          <w:sz w:val="32"/>
          <w:szCs w:val="32"/>
        </w:rPr>
        <w:t xml:space="preserve"> </w:t>
      </w:r>
      <w:r w:rsidR="00293FC8">
        <w:rPr>
          <w:rFonts w:ascii="Times New Roman" w:eastAsia="Times New Roman" w:hAnsi="Times New Roman" w:cs="Times New Roman"/>
          <w:sz w:val="32"/>
          <w:szCs w:val="32"/>
        </w:rPr>
        <w:t>составляет графический отчет для пары «</w:t>
      </w:r>
      <w:r w:rsidR="00293FC8">
        <w:rPr>
          <w:rFonts w:ascii="Times New Roman" w:eastAsia="Times New Roman" w:hAnsi="Times New Roman" w:cs="Times New Roman"/>
          <w:sz w:val="32"/>
          <w:szCs w:val="32"/>
        </w:rPr>
        <w:t xml:space="preserve">2 </w:t>
      </w:r>
      <w:r w:rsidR="00293FC8">
        <w:rPr>
          <w:rFonts w:ascii="Times New Roman" w:eastAsia="Times New Roman" w:hAnsi="Times New Roman" w:cs="Times New Roman"/>
          <w:sz w:val="32"/>
          <w:szCs w:val="32"/>
        </w:rPr>
        <w:t>к</w:t>
      </w:r>
      <w:r w:rsidR="00B00105">
        <w:rPr>
          <w:rFonts w:ascii="Times New Roman" w:eastAsia="Times New Roman" w:hAnsi="Times New Roman" w:cs="Times New Roman"/>
          <w:sz w:val="32"/>
          <w:szCs w:val="32"/>
        </w:rPr>
        <w:t>а</w:t>
      </w:r>
      <w:r w:rsidR="00293FC8">
        <w:rPr>
          <w:rFonts w:ascii="Times New Roman" w:eastAsia="Times New Roman" w:hAnsi="Times New Roman" w:cs="Times New Roman"/>
          <w:sz w:val="32"/>
          <w:szCs w:val="32"/>
        </w:rPr>
        <w:t>чественн</w:t>
      </w:r>
      <w:r w:rsidR="00293FC8">
        <w:rPr>
          <w:rFonts w:ascii="Times New Roman" w:eastAsia="Times New Roman" w:hAnsi="Times New Roman" w:cs="Times New Roman"/>
          <w:sz w:val="32"/>
          <w:szCs w:val="32"/>
        </w:rPr>
        <w:t>ых</w:t>
      </w:r>
      <w:r w:rsidR="00293FC8">
        <w:rPr>
          <w:rFonts w:ascii="Times New Roman" w:eastAsia="Times New Roman" w:hAnsi="Times New Roman" w:cs="Times New Roman"/>
          <w:sz w:val="32"/>
          <w:szCs w:val="32"/>
        </w:rPr>
        <w:t xml:space="preserve"> атрибут</w:t>
      </w:r>
      <w:r w:rsidR="00293FC8">
        <w:rPr>
          <w:rFonts w:ascii="Times New Roman" w:eastAsia="Times New Roman" w:hAnsi="Times New Roman" w:cs="Times New Roman"/>
          <w:sz w:val="32"/>
          <w:szCs w:val="32"/>
        </w:rPr>
        <w:t>а</w:t>
      </w:r>
      <w:r w:rsidR="00293FC8">
        <w:rPr>
          <w:rFonts w:ascii="Times New Roman" w:eastAsia="Times New Roman" w:hAnsi="Times New Roman" w:cs="Times New Roman"/>
          <w:sz w:val="32"/>
          <w:szCs w:val="32"/>
        </w:rPr>
        <w:t xml:space="preserve"> – </w:t>
      </w:r>
      <w:r w:rsidR="00293FC8">
        <w:rPr>
          <w:rFonts w:ascii="Times New Roman" w:eastAsia="Times New Roman" w:hAnsi="Times New Roman" w:cs="Times New Roman"/>
          <w:sz w:val="32"/>
          <w:szCs w:val="32"/>
        </w:rPr>
        <w:t xml:space="preserve">1 </w:t>
      </w:r>
      <w:r w:rsidR="00293FC8">
        <w:rPr>
          <w:rFonts w:ascii="Times New Roman" w:eastAsia="Times New Roman" w:hAnsi="Times New Roman" w:cs="Times New Roman"/>
          <w:sz w:val="32"/>
          <w:szCs w:val="32"/>
        </w:rPr>
        <w:t>к</w:t>
      </w:r>
      <w:r w:rsidR="00B00105">
        <w:rPr>
          <w:rFonts w:ascii="Times New Roman" w:eastAsia="Times New Roman" w:hAnsi="Times New Roman" w:cs="Times New Roman"/>
          <w:sz w:val="32"/>
          <w:szCs w:val="32"/>
        </w:rPr>
        <w:t>оли</w:t>
      </w:r>
      <w:r w:rsidR="00293FC8">
        <w:rPr>
          <w:rFonts w:ascii="Times New Roman" w:eastAsia="Times New Roman" w:hAnsi="Times New Roman" w:cs="Times New Roman"/>
          <w:sz w:val="32"/>
          <w:szCs w:val="32"/>
        </w:rPr>
        <w:t>чественный атрибут».</w:t>
      </w:r>
    </w:p>
    <w:p w14:paraId="72D20FB7" w14:textId="77777777" w:rsidR="00C453AC" w:rsidRPr="0014671A" w:rsidRDefault="00B11957" w:rsidP="0014671A">
      <w:pPr>
        <w:pStyle w:val="1"/>
        <w:rPr>
          <w:b w:val="0"/>
          <w:bCs/>
          <w:sz w:val="28"/>
          <w:szCs w:val="28"/>
        </w:rPr>
      </w:pPr>
      <w:bookmarkStart w:id="10" w:name="_Toc74603430"/>
      <w:r w:rsidRPr="0014671A">
        <w:rPr>
          <w:b w:val="0"/>
          <w:bCs/>
          <w:sz w:val="44"/>
          <w:szCs w:val="44"/>
        </w:rPr>
        <w:t>Выделение строк в таблице</w:t>
      </w:r>
      <w:bookmarkEnd w:id="10"/>
    </w:p>
    <w:p w14:paraId="7FB1D74A" w14:textId="2A1C776C"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Для выделения строки достаточно нажать на неё. Для того, чтобы выделить несколько строк, удержива</w:t>
      </w:r>
      <w:r w:rsidR="00915BB3">
        <w:rPr>
          <w:rFonts w:ascii="Times New Roman" w:eastAsia="Times New Roman" w:hAnsi="Times New Roman" w:cs="Times New Roman"/>
          <w:sz w:val="32"/>
          <w:szCs w:val="32"/>
        </w:rPr>
        <w:t>й</w:t>
      </w:r>
      <w:r w:rsidRPr="00EE4EFA">
        <w:rPr>
          <w:rFonts w:ascii="Times New Roman" w:eastAsia="Times New Roman" w:hAnsi="Times New Roman" w:cs="Times New Roman"/>
          <w:sz w:val="32"/>
          <w:szCs w:val="32"/>
        </w:rPr>
        <w:t>т</w:t>
      </w:r>
      <w:r w:rsidR="00915BB3">
        <w:rPr>
          <w:rFonts w:ascii="Times New Roman" w:eastAsia="Times New Roman" w:hAnsi="Times New Roman" w:cs="Times New Roman"/>
          <w:sz w:val="32"/>
          <w:szCs w:val="32"/>
        </w:rPr>
        <w:t>е</w:t>
      </w:r>
      <w:r w:rsidRPr="00EE4EFA">
        <w:rPr>
          <w:rFonts w:ascii="Times New Roman" w:eastAsia="Times New Roman" w:hAnsi="Times New Roman" w:cs="Times New Roman"/>
          <w:sz w:val="32"/>
          <w:szCs w:val="32"/>
        </w:rPr>
        <w:t xml:space="preserve"> клавишу </w:t>
      </w:r>
      <w:r w:rsidRPr="00EE4EFA">
        <w:rPr>
          <w:rFonts w:ascii="Times New Roman" w:eastAsia="Times New Roman" w:hAnsi="Times New Roman" w:cs="Times New Roman"/>
          <w:i/>
          <w:sz w:val="32"/>
          <w:szCs w:val="32"/>
        </w:rPr>
        <w:t>Ctrl</w:t>
      </w:r>
      <w:r w:rsidRPr="00EE4EFA">
        <w:rPr>
          <w:rFonts w:ascii="Times New Roman" w:eastAsia="Times New Roman" w:hAnsi="Times New Roman" w:cs="Times New Roman"/>
          <w:sz w:val="32"/>
          <w:szCs w:val="32"/>
        </w:rPr>
        <w:t xml:space="preserve"> (Рис. </w:t>
      </w:r>
      <w:r w:rsidR="006F3F8F">
        <w:rPr>
          <w:rFonts w:ascii="Times New Roman" w:eastAsia="Times New Roman" w:hAnsi="Times New Roman" w:cs="Times New Roman"/>
          <w:sz w:val="32"/>
          <w:szCs w:val="32"/>
        </w:rPr>
        <w:t>3</w:t>
      </w:r>
      <w:r w:rsidRPr="00EE4EFA">
        <w:rPr>
          <w:rFonts w:ascii="Times New Roman" w:eastAsia="Times New Roman" w:hAnsi="Times New Roman" w:cs="Times New Roman"/>
          <w:sz w:val="32"/>
          <w:szCs w:val="32"/>
        </w:rPr>
        <w:t>)</w:t>
      </w:r>
      <w:r w:rsidR="00915BB3">
        <w:rPr>
          <w:rFonts w:ascii="Times New Roman" w:eastAsia="Times New Roman" w:hAnsi="Times New Roman" w:cs="Times New Roman"/>
          <w:sz w:val="32"/>
          <w:szCs w:val="32"/>
        </w:rPr>
        <w:t>.</w:t>
      </w:r>
    </w:p>
    <w:p w14:paraId="649D1CCE" w14:textId="4F4DDFD7" w:rsidR="00C453AC" w:rsidRPr="00EE4EFA" w:rsidRDefault="00915BB3" w:rsidP="00EE4EFA">
      <w:pPr>
        <w:spacing w:line="240" w:lineRule="auto"/>
        <w:jc w:val="center"/>
        <w:rPr>
          <w:rFonts w:ascii="Times New Roman" w:eastAsia="Times New Roman" w:hAnsi="Times New Roman" w:cs="Times New Roman"/>
          <w:sz w:val="32"/>
          <w:szCs w:val="32"/>
        </w:rPr>
      </w:pPr>
      <w:r w:rsidRPr="00915BB3">
        <w:rPr>
          <w:rFonts w:ascii="Times New Roman" w:eastAsia="Times New Roman" w:hAnsi="Times New Roman" w:cs="Times New Roman"/>
          <w:sz w:val="32"/>
          <w:szCs w:val="32"/>
        </w:rPr>
        <w:drawing>
          <wp:inline distT="0" distB="0" distL="0" distR="0" wp14:anchorId="79911C96" wp14:editId="71F3AAAF">
            <wp:extent cx="5285365" cy="3204210"/>
            <wp:effectExtent l="19050" t="19050" r="10795"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668" cy="3240162"/>
                    </a:xfrm>
                    <a:prstGeom prst="rect">
                      <a:avLst/>
                    </a:prstGeom>
                    <a:ln>
                      <a:solidFill>
                        <a:schemeClr val="accent1">
                          <a:lumMod val="60000"/>
                          <a:lumOff val="40000"/>
                        </a:schemeClr>
                      </a:solidFill>
                    </a:ln>
                  </pic:spPr>
                </pic:pic>
              </a:graphicData>
            </a:graphic>
          </wp:inline>
        </w:drawing>
      </w:r>
    </w:p>
    <w:p w14:paraId="577AE62B" w14:textId="6AC517ED" w:rsidR="00BA7637" w:rsidRPr="00EE4EFA" w:rsidRDefault="00B11957" w:rsidP="00915BB3">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3</w:t>
      </w:r>
      <w:r w:rsidRPr="00EE4EFA">
        <w:rPr>
          <w:rFonts w:ascii="Times New Roman" w:eastAsia="Times New Roman" w:hAnsi="Times New Roman" w:cs="Times New Roman"/>
          <w:sz w:val="32"/>
          <w:szCs w:val="32"/>
        </w:rPr>
        <w:t xml:space="preserve"> – Выделение нескольких строк</w:t>
      </w:r>
    </w:p>
    <w:p w14:paraId="0A742FD0" w14:textId="77777777" w:rsidR="00C453AC" w:rsidRPr="0014671A" w:rsidRDefault="00B11957" w:rsidP="0014671A">
      <w:pPr>
        <w:pStyle w:val="1"/>
        <w:rPr>
          <w:b w:val="0"/>
          <w:bCs/>
          <w:color w:val="000000" w:themeColor="text1"/>
          <w:sz w:val="44"/>
          <w:szCs w:val="44"/>
        </w:rPr>
      </w:pPr>
      <w:bookmarkStart w:id="11" w:name="_Toc74603431"/>
      <w:r w:rsidRPr="0014671A">
        <w:rPr>
          <w:b w:val="0"/>
          <w:bCs/>
          <w:color w:val="000000" w:themeColor="text1"/>
          <w:sz w:val="44"/>
          <w:szCs w:val="44"/>
        </w:rPr>
        <w:lastRenderedPageBreak/>
        <w:t>Инструменты редактирования базы данных</w:t>
      </w:r>
      <w:bookmarkEnd w:id="11"/>
    </w:p>
    <w:p w14:paraId="265AED18" w14:textId="77777777"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В программе предусмотрены следующие возможности редактирования базы данных: добавление/удаление сущностей, редактирование существующих полей.</w:t>
      </w:r>
    </w:p>
    <w:p w14:paraId="094683D8" w14:textId="3201D8C3" w:rsidR="00C453AC" w:rsidRPr="00EE4EFA" w:rsidRDefault="00B11957" w:rsidP="00EE4EFA">
      <w:pPr>
        <w:spacing w:line="240" w:lineRule="auto"/>
        <w:jc w:val="both"/>
        <w:rPr>
          <w:rFonts w:ascii="Times New Roman" w:eastAsia="Times New Roman" w:hAnsi="Times New Roman" w:cs="Times New Roman"/>
          <w:sz w:val="32"/>
          <w:szCs w:val="32"/>
        </w:rPr>
      </w:pPr>
      <w:r w:rsidRPr="00C975EE">
        <w:rPr>
          <w:rFonts w:ascii="Times New Roman" w:eastAsia="Times New Roman" w:hAnsi="Times New Roman" w:cs="Times New Roman"/>
          <w:sz w:val="32"/>
          <w:szCs w:val="32"/>
        </w:rPr>
        <w:t xml:space="preserve">Замечание: если пользователь хочет сохранить сделанные изменения, ему обязательно нужно нажать на кнопку </w:t>
      </w:r>
      <w:r w:rsidRPr="00C975EE">
        <w:rPr>
          <w:rFonts w:ascii="Times New Roman" w:eastAsia="Times New Roman" w:hAnsi="Times New Roman" w:cs="Times New Roman"/>
          <w:i/>
          <w:sz w:val="32"/>
          <w:szCs w:val="32"/>
        </w:rPr>
        <w:t>Сохранить</w:t>
      </w:r>
      <w:r w:rsidRPr="00C975EE">
        <w:rPr>
          <w:rFonts w:ascii="Times New Roman" w:eastAsia="Times New Roman" w:hAnsi="Times New Roman" w:cs="Times New Roman"/>
          <w:sz w:val="32"/>
          <w:szCs w:val="32"/>
        </w:rPr>
        <w:t>. Автоматически база данных не сохраняется, соответственно, во избежание потери изменений, рекомендуется после каждого изменения сразу их сохранять.</w:t>
      </w:r>
      <w:r w:rsidRPr="00EE4EFA">
        <w:rPr>
          <w:rFonts w:ascii="Times New Roman" w:eastAsia="Times New Roman" w:hAnsi="Times New Roman" w:cs="Times New Roman"/>
          <w:sz w:val="32"/>
          <w:szCs w:val="32"/>
        </w:rPr>
        <w:t xml:space="preserve"> </w:t>
      </w:r>
    </w:p>
    <w:p w14:paraId="713CABF0" w14:textId="7F577F5C"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Для того, чтобы добавить новую сущность, необходимо нажать на кнопку </w:t>
      </w:r>
      <w:r w:rsidRPr="00EE4EFA">
        <w:rPr>
          <w:rFonts w:ascii="Times New Roman" w:eastAsia="Times New Roman" w:hAnsi="Times New Roman" w:cs="Times New Roman"/>
          <w:i/>
          <w:sz w:val="32"/>
          <w:szCs w:val="32"/>
        </w:rPr>
        <w:t>Добавить</w:t>
      </w:r>
      <w:r w:rsidR="00691CBD">
        <w:rPr>
          <w:rFonts w:ascii="Times New Roman" w:eastAsia="Times New Roman" w:hAnsi="Times New Roman" w:cs="Times New Roman"/>
          <w:i/>
          <w:sz w:val="32"/>
          <w:szCs w:val="32"/>
        </w:rPr>
        <w:t xml:space="preserve"> новую</w:t>
      </w:r>
      <w:r w:rsidRPr="00EE4EFA">
        <w:rPr>
          <w:rFonts w:ascii="Times New Roman" w:eastAsia="Times New Roman" w:hAnsi="Times New Roman" w:cs="Times New Roman"/>
          <w:i/>
          <w:sz w:val="32"/>
          <w:szCs w:val="32"/>
        </w:rPr>
        <w:t xml:space="preserve"> запись</w:t>
      </w:r>
      <w:r w:rsidR="00691CBD">
        <w:rPr>
          <w:rFonts w:ascii="Times New Roman" w:eastAsia="Times New Roman" w:hAnsi="Times New Roman" w:cs="Times New Roman"/>
          <w:i/>
          <w:sz w:val="32"/>
          <w:szCs w:val="32"/>
        </w:rPr>
        <w:t xml:space="preserve"> в таблицу</w:t>
      </w:r>
      <w:r w:rsidRPr="00EE4EFA">
        <w:rPr>
          <w:rFonts w:ascii="Times New Roman" w:eastAsia="Times New Roman" w:hAnsi="Times New Roman" w:cs="Times New Roman"/>
          <w:sz w:val="32"/>
          <w:szCs w:val="32"/>
        </w:rPr>
        <w:t xml:space="preserve">. При этом откроется специальная форма, где нужно будет заполнить необходимые поля (Рис. </w:t>
      </w:r>
      <w:r w:rsidR="006F3F8F">
        <w:rPr>
          <w:rFonts w:ascii="Times New Roman" w:eastAsia="Times New Roman" w:hAnsi="Times New Roman" w:cs="Times New Roman"/>
          <w:sz w:val="32"/>
          <w:szCs w:val="32"/>
        </w:rPr>
        <w:t>4</w:t>
      </w:r>
      <w:r w:rsidRPr="00EE4EFA">
        <w:rPr>
          <w:rFonts w:ascii="Times New Roman" w:eastAsia="Times New Roman" w:hAnsi="Times New Roman" w:cs="Times New Roman"/>
          <w:sz w:val="32"/>
          <w:szCs w:val="32"/>
        </w:rPr>
        <w:t>)</w:t>
      </w:r>
      <w:r w:rsidR="00293FC8">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После заполнения необходимых данных нужно нажать на кнопку </w:t>
      </w:r>
      <w:r w:rsidR="00EC41AE">
        <w:rPr>
          <w:rFonts w:ascii="Times New Roman" w:eastAsia="Times New Roman" w:hAnsi="Times New Roman" w:cs="Times New Roman"/>
          <w:i/>
          <w:sz w:val="32"/>
          <w:szCs w:val="32"/>
        </w:rPr>
        <w:t>Подтвердить</w:t>
      </w:r>
      <w:r w:rsidRPr="00EE4EFA">
        <w:rPr>
          <w:rFonts w:ascii="Times New Roman" w:eastAsia="Times New Roman" w:hAnsi="Times New Roman" w:cs="Times New Roman"/>
          <w:sz w:val="32"/>
          <w:szCs w:val="32"/>
        </w:rPr>
        <w:t xml:space="preserve">, чтобы запись отобразилась в новой таблице. Чтобы изменить базу данных в файле, обязательно нужно нажать на кнопку </w:t>
      </w:r>
      <w:r w:rsidRPr="00EE4EFA">
        <w:rPr>
          <w:rFonts w:ascii="Times New Roman" w:eastAsia="Times New Roman" w:hAnsi="Times New Roman" w:cs="Times New Roman"/>
          <w:i/>
          <w:sz w:val="32"/>
          <w:szCs w:val="32"/>
        </w:rPr>
        <w:t xml:space="preserve">Сохранить </w:t>
      </w:r>
      <w:r w:rsidRPr="00EE4EFA">
        <w:rPr>
          <w:rFonts w:ascii="Times New Roman" w:eastAsia="Times New Roman" w:hAnsi="Times New Roman" w:cs="Times New Roman"/>
          <w:sz w:val="32"/>
          <w:szCs w:val="32"/>
        </w:rPr>
        <w:t xml:space="preserve">в разделе </w:t>
      </w:r>
      <w:r w:rsidRPr="00EE4EFA">
        <w:rPr>
          <w:rFonts w:ascii="Times New Roman" w:eastAsia="Times New Roman" w:hAnsi="Times New Roman" w:cs="Times New Roman"/>
          <w:i/>
          <w:sz w:val="32"/>
          <w:szCs w:val="32"/>
        </w:rPr>
        <w:t>Файл</w:t>
      </w:r>
      <w:r w:rsidRPr="00EE4EFA">
        <w:rPr>
          <w:rFonts w:ascii="Times New Roman" w:eastAsia="Times New Roman" w:hAnsi="Times New Roman" w:cs="Times New Roman"/>
          <w:sz w:val="32"/>
          <w:szCs w:val="32"/>
        </w:rPr>
        <w:t xml:space="preserve"> верхнего меню.</w:t>
      </w:r>
    </w:p>
    <w:p w14:paraId="3F9D186A" w14:textId="5692DF07" w:rsidR="00C453AC" w:rsidRPr="00EE4EFA" w:rsidRDefault="00D01A5F" w:rsidP="00EE4EFA">
      <w:pPr>
        <w:spacing w:line="240" w:lineRule="auto"/>
        <w:jc w:val="center"/>
        <w:rPr>
          <w:rFonts w:ascii="Times New Roman" w:eastAsia="Times New Roman" w:hAnsi="Times New Roman" w:cs="Times New Roman"/>
          <w:sz w:val="32"/>
          <w:szCs w:val="32"/>
        </w:rPr>
      </w:pPr>
      <w:r w:rsidRPr="00D01A5F">
        <w:rPr>
          <w:rFonts w:ascii="Times New Roman" w:eastAsia="Times New Roman" w:hAnsi="Times New Roman" w:cs="Times New Roman"/>
          <w:noProof/>
          <w:sz w:val="32"/>
          <w:szCs w:val="32"/>
        </w:rPr>
        <w:drawing>
          <wp:inline distT="0" distB="0" distL="0" distR="0" wp14:anchorId="5B82EB7B" wp14:editId="75B3C183">
            <wp:extent cx="5231130" cy="792274"/>
            <wp:effectExtent l="19050" t="19050" r="7620"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787" cy="805247"/>
                    </a:xfrm>
                    <a:prstGeom prst="rect">
                      <a:avLst/>
                    </a:prstGeom>
                    <a:ln>
                      <a:solidFill>
                        <a:schemeClr val="accent1">
                          <a:lumMod val="60000"/>
                          <a:lumOff val="40000"/>
                        </a:schemeClr>
                      </a:solidFill>
                    </a:ln>
                  </pic:spPr>
                </pic:pic>
              </a:graphicData>
            </a:graphic>
          </wp:inline>
        </w:drawing>
      </w:r>
    </w:p>
    <w:p w14:paraId="08BE68A9" w14:textId="1C3E3718"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4</w:t>
      </w:r>
      <w:r w:rsidRPr="00EE4EFA">
        <w:rPr>
          <w:rFonts w:ascii="Times New Roman" w:eastAsia="Times New Roman" w:hAnsi="Times New Roman" w:cs="Times New Roman"/>
          <w:sz w:val="32"/>
          <w:szCs w:val="32"/>
        </w:rPr>
        <w:t xml:space="preserve"> – Добавление записи</w:t>
      </w:r>
    </w:p>
    <w:p w14:paraId="16998C3D" w14:textId="37B8445A" w:rsidR="006F3F8F" w:rsidRPr="00EE4EFA" w:rsidRDefault="00B11957" w:rsidP="006F3F8F">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Для редактирования какой-то записи необходимо </w:t>
      </w:r>
      <w:r w:rsidR="00FD7F0F">
        <w:rPr>
          <w:rFonts w:ascii="Times New Roman" w:eastAsia="Times New Roman" w:hAnsi="Times New Roman" w:cs="Times New Roman"/>
          <w:sz w:val="32"/>
          <w:szCs w:val="32"/>
        </w:rPr>
        <w:t xml:space="preserve">выбрать </w:t>
      </w:r>
      <w:r w:rsidRPr="00EE4EFA">
        <w:rPr>
          <w:rFonts w:ascii="Times New Roman" w:eastAsia="Times New Roman" w:hAnsi="Times New Roman" w:cs="Times New Roman"/>
          <w:sz w:val="32"/>
          <w:szCs w:val="32"/>
        </w:rPr>
        <w:t xml:space="preserve">соответствующую строку и нажать </w:t>
      </w:r>
      <w:r w:rsidR="00CE05B4">
        <w:rPr>
          <w:rFonts w:ascii="Times New Roman" w:eastAsia="Times New Roman" w:hAnsi="Times New Roman" w:cs="Times New Roman"/>
          <w:sz w:val="32"/>
          <w:szCs w:val="32"/>
        </w:rPr>
        <w:t>затем на правую</w:t>
      </w:r>
      <w:r w:rsidR="00FD7F0F">
        <w:rPr>
          <w:rFonts w:ascii="Times New Roman" w:eastAsia="Times New Roman" w:hAnsi="Times New Roman" w:cs="Times New Roman"/>
          <w:sz w:val="32"/>
          <w:szCs w:val="32"/>
        </w:rPr>
        <w:t xml:space="preserve"> кнопку мыши</w:t>
      </w:r>
      <w:r w:rsidR="00CE05B4">
        <w:rPr>
          <w:rFonts w:ascii="Times New Roman" w:eastAsia="Times New Roman" w:hAnsi="Times New Roman" w:cs="Times New Roman"/>
          <w:sz w:val="32"/>
          <w:szCs w:val="32"/>
        </w:rPr>
        <w:t xml:space="preserve">, после этого появится меню, где необходимо выбрать пункт </w:t>
      </w:r>
      <w:r w:rsidR="00CE05B4" w:rsidRPr="00FD7F0F">
        <w:rPr>
          <w:rFonts w:ascii="Times New Roman" w:eastAsia="Times New Roman" w:hAnsi="Times New Roman" w:cs="Times New Roman"/>
          <w:i/>
          <w:iCs/>
          <w:sz w:val="32"/>
          <w:szCs w:val="32"/>
        </w:rPr>
        <w:t>Редактировать</w:t>
      </w:r>
      <w:r w:rsidR="00FD7F0F" w:rsidRPr="00FD7F0F">
        <w:rPr>
          <w:rFonts w:ascii="Times New Roman" w:eastAsia="Times New Roman" w:hAnsi="Times New Roman" w:cs="Times New Roman"/>
          <w:i/>
          <w:iCs/>
          <w:sz w:val="32"/>
          <w:szCs w:val="32"/>
        </w:rPr>
        <w:t xml:space="preserve"> запись</w:t>
      </w:r>
      <w:r w:rsidRPr="00EE4EFA">
        <w:rPr>
          <w:rFonts w:ascii="Times New Roman" w:eastAsia="Times New Roman" w:hAnsi="Times New Roman" w:cs="Times New Roman"/>
          <w:sz w:val="32"/>
          <w:szCs w:val="32"/>
        </w:rPr>
        <w:t>. Редактировать несколько записей одновременно нельзя. После этого откроется специальное окно, аналогичное окну добавления записи, в котором можно будет изменить запись</w:t>
      </w:r>
      <w:r w:rsidR="004D4004">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5</w:t>
      </w:r>
      <w:r w:rsidRPr="00EE4EFA">
        <w:rPr>
          <w:rFonts w:ascii="Times New Roman" w:eastAsia="Times New Roman" w:hAnsi="Times New Roman" w:cs="Times New Roman"/>
          <w:sz w:val="32"/>
          <w:szCs w:val="32"/>
        </w:rPr>
        <w:t>)</w:t>
      </w:r>
      <w:r w:rsidR="004D4004">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После изменения пользователю необходимо нажать на кнопку </w:t>
      </w:r>
      <w:r w:rsidR="004D4004">
        <w:rPr>
          <w:rFonts w:ascii="Times New Roman" w:eastAsia="Times New Roman" w:hAnsi="Times New Roman" w:cs="Times New Roman"/>
          <w:i/>
          <w:sz w:val="32"/>
          <w:szCs w:val="32"/>
        </w:rPr>
        <w:t>Подтвердить</w:t>
      </w:r>
      <w:r w:rsidRPr="00EE4EFA">
        <w:rPr>
          <w:rFonts w:ascii="Times New Roman" w:eastAsia="Times New Roman" w:hAnsi="Times New Roman" w:cs="Times New Roman"/>
          <w:i/>
          <w:sz w:val="32"/>
          <w:szCs w:val="32"/>
        </w:rPr>
        <w:t xml:space="preserve">, </w:t>
      </w:r>
      <w:r w:rsidRPr="00EE4EFA">
        <w:rPr>
          <w:rFonts w:ascii="Times New Roman" w:eastAsia="Times New Roman" w:hAnsi="Times New Roman" w:cs="Times New Roman"/>
          <w:sz w:val="32"/>
          <w:szCs w:val="32"/>
        </w:rPr>
        <w:t xml:space="preserve">чтобы изменённая запись стала отображаться в таблице. Чтобы изменить базу данных в файле, обязательно нужно нажать на кнопку </w:t>
      </w:r>
      <w:r w:rsidRPr="00EE4EFA">
        <w:rPr>
          <w:rFonts w:ascii="Times New Roman" w:eastAsia="Times New Roman" w:hAnsi="Times New Roman" w:cs="Times New Roman"/>
          <w:i/>
          <w:sz w:val="32"/>
          <w:szCs w:val="32"/>
        </w:rPr>
        <w:t>Сохранить</w:t>
      </w:r>
      <w:r w:rsidRPr="00EE4EFA">
        <w:rPr>
          <w:rFonts w:ascii="Times New Roman" w:eastAsia="Times New Roman" w:hAnsi="Times New Roman" w:cs="Times New Roman"/>
          <w:sz w:val="32"/>
          <w:szCs w:val="32"/>
        </w:rPr>
        <w:t>.</w:t>
      </w:r>
    </w:p>
    <w:p w14:paraId="6B034168" w14:textId="7FF48E4C" w:rsidR="00C453AC" w:rsidRPr="00EE4EFA" w:rsidRDefault="00974409" w:rsidP="00EE4EFA">
      <w:pPr>
        <w:spacing w:line="240" w:lineRule="auto"/>
        <w:jc w:val="center"/>
        <w:rPr>
          <w:rFonts w:ascii="Times New Roman" w:eastAsia="Times New Roman" w:hAnsi="Times New Roman" w:cs="Times New Roman"/>
          <w:sz w:val="32"/>
          <w:szCs w:val="32"/>
        </w:rPr>
      </w:pPr>
      <w:r w:rsidRPr="00974409">
        <w:rPr>
          <w:rFonts w:ascii="Times New Roman" w:eastAsia="Times New Roman" w:hAnsi="Times New Roman" w:cs="Times New Roman"/>
          <w:noProof/>
          <w:sz w:val="32"/>
          <w:szCs w:val="32"/>
        </w:rPr>
        <w:drawing>
          <wp:inline distT="0" distB="0" distL="0" distR="0" wp14:anchorId="6403E7D4" wp14:editId="3703B197">
            <wp:extent cx="5177790" cy="779768"/>
            <wp:effectExtent l="19050" t="19050" r="22860" b="209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0200" cy="798203"/>
                    </a:xfrm>
                    <a:prstGeom prst="rect">
                      <a:avLst/>
                    </a:prstGeom>
                    <a:ln>
                      <a:solidFill>
                        <a:schemeClr val="accent1">
                          <a:lumMod val="60000"/>
                          <a:lumOff val="40000"/>
                        </a:schemeClr>
                      </a:solidFill>
                    </a:ln>
                  </pic:spPr>
                </pic:pic>
              </a:graphicData>
            </a:graphic>
          </wp:inline>
        </w:drawing>
      </w:r>
    </w:p>
    <w:p w14:paraId="43C25C16" w14:textId="5F6F7CEF" w:rsidR="00EE4EFA" w:rsidRPr="00EE4EFA" w:rsidRDefault="00B11957" w:rsidP="004D63AB">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5</w:t>
      </w:r>
      <w:r w:rsidRPr="00EE4EFA">
        <w:rPr>
          <w:rFonts w:ascii="Times New Roman" w:eastAsia="Times New Roman" w:hAnsi="Times New Roman" w:cs="Times New Roman"/>
          <w:sz w:val="32"/>
          <w:szCs w:val="32"/>
        </w:rPr>
        <w:t xml:space="preserve"> – Изменение записи</w:t>
      </w:r>
    </w:p>
    <w:p w14:paraId="08B3AC20" w14:textId="77777777" w:rsidR="00C453AC" w:rsidRPr="0014671A" w:rsidRDefault="00B11957" w:rsidP="0014671A">
      <w:pPr>
        <w:pStyle w:val="1"/>
        <w:rPr>
          <w:b w:val="0"/>
          <w:bCs/>
          <w:sz w:val="44"/>
          <w:szCs w:val="44"/>
        </w:rPr>
      </w:pPr>
      <w:bookmarkStart w:id="12" w:name="_Toc74603432"/>
      <w:r w:rsidRPr="0014671A">
        <w:rPr>
          <w:b w:val="0"/>
          <w:bCs/>
          <w:sz w:val="44"/>
          <w:szCs w:val="44"/>
        </w:rPr>
        <w:lastRenderedPageBreak/>
        <w:t>Инструменты для анализа данных</w:t>
      </w:r>
      <w:bookmarkEnd w:id="12"/>
    </w:p>
    <w:p w14:paraId="6FDEEE49" w14:textId="12139A29"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Программа предоставляет возможность сформировать следующие виды отчётов: простой текстовый отчёт (таблица, полученная вычёркиванием части строк и столбцов), текстовый статистический отчёт (по количественным переменным – минимум, максимум, среднее арифметическое, выборочная дисперсия, стандартное отклонение; по качественным переменным – таблица частот), текстовый отчёт «Сводная таблица», графический отчёт «</w:t>
      </w:r>
      <w:proofErr w:type="spellStart"/>
      <w:r w:rsidR="00915BB3">
        <w:rPr>
          <w:rFonts w:ascii="Times New Roman" w:eastAsia="Times New Roman" w:hAnsi="Times New Roman" w:cs="Times New Roman"/>
          <w:sz w:val="32"/>
          <w:szCs w:val="32"/>
        </w:rPr>
        <w:t>К</w:t>
      </w:r>
      <w:r w:rsidRPr="00EE4EFA">
        <w:rPr>
          <w:rFonts w:ascii="Times New Roman" w:eastAsia="Times New Roman" w:hAnsi="Times New Roman" w:cs="Times New Roman"/>
          <w:sz w:val="32"/>
          <w:szCs w:val="32"/>
        </w:rPr>
        <w:t>ластеризованная</w:t>
      </w:r>
      <w:proofErr w:type="spellEnd"/>
      <w:r w:rsidRPr="00EE4EFA">
        <w:rPr>
          <w:rFonts w:ascii="Times New Roman" w:eastAsia="Times New Roman" w:hAnsi="Times New Roman" w:cs="Times New Roman"/>
          <w:sz w:val="32"/>
          <w:szCs w:val="32"/>
        </w:rPr>
        <w:t xml:space="preserve"> столбчатая диаграмма», графический отчет «</w:t>
      </w:r>
      <w:proofErr w:type="spellStart"/>
      <w:r w:rsidR="00915BB3">
        <w:rPr>
          <w:rFonts w:ascii="Times New Roman" w:eastAsia="Times New Roman" w:hAnsi="Times New Roman" w:cs="Times New Roman"/>
          <w:sz w:val="32"/>
          <w:szCs w:val="32"/>
        </w:rPr>
        <w:t>К</w:t>
      </w:r>
      <w:r w:rsidRPr="00EE4EFA">
        <w:rPr>
          <w:rFonts w:ascii="Times New Roman" w:eastAsia="Times New Roman" w:hAnsi="Times New Roman" w:cs="Times New Roman"/>
          <w:sz w:val="32"/>
          <w:szCs w:val="32"/>
        </w:rPr>
        <w:t>атегоризированная</w:t>
      </w:r>
      <w:proofErr w:type="spellEnd"/>
      <w:r w:rsidRPr="00EE4EFA">
        <w:rPr>
          <w:rFonts w:ascii="Times New Roman" w:eastAsia="Times New Roman" w:hAnsi="Times New Roman" w:cs="Times New Roman"/>
          <w:sz w:val="32"/>
          <w:szCs w:val="32"/>
        </w:rPr>
        <w:t xml:space="preserve"> гистограмма», графический отчет «</w:t>
      </w:r>
      <w:proofErr w:type="spellStart"/>
      <w:r w:rsidR="00915BB3">
        <w:rPr>
          <w:rFonts w:ascii="Times New Roman" w:eastAsia="Times New Roman" w:hAnsi="Times New Roman" w:cs="Times New Roman"/>
          <w:sz w:val="32"/>
          <w:szCs w:val="32"/>
        </w:rPr>
        <w:t>К</w:t>
      </w:r>
      <w:r w:rsidRPr="00EE4EFA">
        <w:rPr>
          <w:rFonts w:ascii="Times New Roman" w:eastAsia="Times New Roman" w:hAnsi="Times New Roman" w:cs="Times New Roman"/>
          <w:sz w:val="32"/>
          <w:szCs w:val="32"/>
        </w:rPr>
        <w:t>атегоризированная</w:t>
      </w:r>
      <w:proofErr w:type="spellEnd"/>
      <w:r w:rsidRPr="00EE4EFA">
        <w:rPr>
          <w:rFonts w:ascii="Times New Roman" w:eastAsia="Times New Roman" w:hAnsi="Times New Roman" w:cs="Times New Roman"/>
          <w:sz w:val="32"/>
          <w:szCs w:val="32"/>
        </w:rPr>
        <w:t xml:space="preserve"> диаграмма Бокса-</w:t>
      </w:r>
      <w:proofErr w:type="spellStart"/>
      <w:r w:rsidRPr="00EE4EFA">
        <w:rPr>
          <w:rFonts w:ascii="Times New Roman" w:eastAsia="Times New Roman" w:hAnsi="Times New Roman" w:cs="Times New Roman"/>
          <w:sz w:val="32"/>
          <w:szCs w:val="32"/>
        </w:rPr>
        <w:t>Вискера</w:t>
      </w:r>
      <w:proofErr w:type="spellEnd"/>
      <w:r w:rsidRPr="00EE4EFA">
        <w:rPr>
          <w:rFonts w:ascii="Times New Roman" w:eastAsia="Times New Roman" w:hAnsi="Times New Roman" w:cs="Times New Roman"/>
          <w:sz w:val="32"/>
          <w:szCs w:val="32"/>
        </w:rPr>
        <w:t>», графический отчет «</w:t>
      </w:r>
      <w:proofErr w:type="spellStart"/>
      <w:r w:rsidR="00915BB3">
        <w:rPr>
          <w:rFonts w:ascii="Times New Roman" w:eastAsia="Times New Roman" w:hAnsi="Times New Roman" w:cs="Times New Roman"/>
          <w:sz w:val="32"/>
          <w:szCs w:val="32"/>
        </w:rPr>
        <w:t>К</w:t>
      </w:r>
      <w:r w:rsidRPr="00EE4EFA">
        <w:rPr>
          <w:rFonts w:ascii="Times New Roman" w:eastAsia="Times New Roman" w:hAnsi="Times New Roman" w:cs="Times New Roman"/>
          <w:sz w:val="32"/>
          <w:szCs w:val="32"/>
        </w:rPr>
        <w:t>атегоризированная</w:t>
      </w:r>
      <w:proofErr w:type="spellEnd"/>
      <w:r w:rsidRPr="00EE4EFA">
        <w:rPr>
          <w:rFonts w:ascii="Times New Roman" w:eastAsia="Times New Roman" w:hAnsi="Times New Roman" w:cs="Times New Roman"/>
          <w:sz w:val="32"/>
          <w:szCs w:val="32"/>
        </w:rPr>
        <w:t xml:space="preserve"> диаграмма рассеивания». </w:t>
      </w:r>
    </w:p>
    <w:p w14:paraId="52D22BE6" w14:textId="63EAFF4E" w:rsidR="0090494A" w:rsidRPr="00EE4EFA" w:rsidRDefault="00B11957" w:rsidP="0090494A">
      <w:pPr>
        <w:spacing w:line="240" w:lineRule="auto"/>
        <w:ind w:firstLine="566"/>
        <w:jc w:val="both"/>
        <w:rPr>
          <w:rFonts w:ascii="Times New Roman" w:eastAsia="Times New Roman" w:hAnsi="Times New Roman" w:cs="Times New Roman"/>
          <w:sz w:val="32"/>
          <w:szCs w:val="32"/>
        </w:rPr>
      </w:pPr>
      <w:r w:rsidRPr="00915BB3">
        <w:rPr>
          <w:rFonts w:ascii="Times New Roman" w:eastAsia="Times New Roman" w:hAnsi="Times New Roman" w:cs="Times New Roman"/>
          <w:sz w:val="32"/>
          <w:szCs w:val="32"/>
        </w:rPr>
        <w:t xml:space="preserve">Для того, чтобы провести анализ данных необходимо выбрать соответствующие </w:t>
      </w:r>
      <w:r w:rsidR="00915BB3" w:rsidRPr="00915BB3">
        <w:rPr>
          <w:rFonts w:ascii="Times New Roman" w:eastAsia="Times New Roman" w:hAnsi="Times New Roman" w:cs="Times New Roman"/>
          <w:sz w:val="32"/>
          <w:szCs w:val="32"/>
        </w:rPr>
        <w:t xml:space="preserve">пункты меню </w:t>
      </w:r>
      <w:r w:rsidR="00915BB3" w:rsidRPr="00915BB3">
        <w:rPr>
          <w:rFonts w:ascii="Times New Roman" w:eastAsia="Times New Roman" w:hAnsi="Times New Roman" w:cs="Times New Roman"/>
          <w:i/>
          <w:iCs/>
          <w:sz w:val="32"/>
          <w:szCs w:val="32"/>
        </w:rPr>
        <w:t>Статистика</w:t>
      </w:r>
      <w:r w:rsidR="00915BB3" w:rsidRPr="00915BB3">
        <w:rPr>
          <w:rFonts w:ascii="Times New Roman" w:eastAsia="Times New Roman" w:hAnsi="Times New Roman" w:cs="Times New Roman"/>
          <w:sz w:val="32"/>
          <w:szCs w:val="32"/>
        </w:rPr>
        <w:t xml:space="preserve"> </w:t>
      </w:r>
      <w:r w:rsidRPr="00915BB3">
        <w:rPr>
          <w:rFonts w:ascii="Times New Roman" w:eastAsia="Times New Roman" w:hAnsi="Times New Roman" w:cs="Times New Roman"/>
          <w:sz w:val="32"/>
          <w:szCs w:val="32"/>
        </w:rPr>
        <w:t>и</w:t>
      </w:r>
      <w:r w:rsidR="00915BB3" w:rsidRPr="00915BB3">
        <w:rPr>
          <w:rFonts w:ascii="Times New Roman" w:eastAsia="Times New Roman" w:hAnsi="Times New Roman" w:cs="Times New Roman"/>
          <w:sz w:val="32"/>
          <w:szCs w:val="32"/>
        </w:rPr>
        <w:t xml:space="preserve"> выбрать необходимые атрибуты в окне</w:t>
      </w:r>
      <w:r w:rsidRPr="00915BB3">
        <w:rPr>
          <w:rFonts w:ascii="Times New Roman" w:eastAsia="Times New Roman" w:hAnsi="Times New Roman" w:cs="Times New Roman"/>
          <w:sz w:val="32"/>
          <w:szCs w:val="32"/>
        </w:rPr>
        <w:t xml:space="preserve">. </w:t>
      </w:r>
      <w:bookmarkStart w:id="13" w:name="_gjdgxs" w:colFirst="0" w:colLast="0"/>
      <w:bookmarkEnd w:id="13"/>
    </w:p>
    <w:p w14:paraId="0A19337F" w14:textId="77777777" w:rsidR="00C453AC" w:rsidRPr="0014671A" w:rsidRDefault="00B11957" w:rsidP="0014671A">
      <w:pPr>
        <w:pStyle w:val="1"/>
        <w:rPr>
          <w:b w:val="0"/>
          <w:bCs/>
          <w:sz w:val="44"/>
          <w:szCs w:val="44"/>
        </w:rPr>
      </w:pPr>
      <w:bookmarkStart w:id="14" w:name="_Toc74603433"/>
      <w:r w:rsidRPr="0014671A">
        <w:rPr>
          <w:b w:val="0"/>
          <w:bCs/>
          <w:sz w:val="44"/>
          <w:szCs w:val="44"/>
        </w:rPr>
        <w:t>Описание отчётов</w:t>
      </w:r>
      <w:bookmarkEnd w:id="14"/>
    </w:p>
    <w:p w14:paraId="03D955F3" w14:textId="77777777" w:rsidR="00C453AC" w:rsidRPr="00EE4EFA" w:rsidRDefault="00B11957" w:rsidP="0014671A">
      <w:pPr>
        <w:pStyle w:val="2"/>
      </w:pPr>
      <w:bookmarkStart w:id="15" w:name="_Toc74603434"/>
      <w:r w:rsidRPr="00EE4EFA">
        <w:t>Простой текстовый отчёт</w:t>
      </w:r>
      <w:bookmarkEnd w:id="15"/>
    </w:p>
    <w:p w14:paraId="43C2F157" w14:textId="10B3BA00"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Простой текстовый отчёт - таблица, полученная вычёркиванием части</w:t>
      </w:r>
      <w:r w:rsidR="003A4C9B">
        <w:rPr>
          <w:rFonts w:ascii="Times New Roman" w:eastAsia="Times New Roman" w:hAnsi="Times New Roman" w:cs="Times New Roman"/>
          <w:sz w:val="32"/>
          <w:szCs w:val="32"/>
        </w:rPr>
        <w:t xml:space="preserve"> </w:t>
      </w:r>
      <w:r w:rsidRPr="00EE4EFA">
        <w:rPr>
          <w:rFonts w:ascii="Times New Roman" w:eastAsia="Times New Roman" w:hAnsi="Times New Roman" w:cs="Times New Roman"/>
          <w:sz w:val="32"/>
          <w:szCs w:val="32"/>
        </w:rPr>
        <w:t xml:space="preserve">столбцов. При построении простого текстового отчёта выводится окно (рис. </w:t>
      </w:r>
      <w:r w:rsidR="006F3F8F">
        <w:rPr>
          <w:rFonts w:ascii="Times New Roman" w:eastAsia="Times New Roman" w:hAnsi="Times New Roman" w:cs="Times New Roman"/>
          <w:sz w:val="32"/>
          <w:szCs w:val="32"/>
        </w:rPr>
        <w:t>6</w:t>
      </w:r>
      <w:r w:rsidRPr="00EE4EFA">
        <w:rPr>
          <w:rFonts w:ascii="Times New Roman" w:eastAsia="Times New Roman" w:hAnsi="Times New Roman" w:cs="Times New Roman"/>
          <w:sz w:val="32"/>
          <w:szCs w:val="32"/>
        </w:rPr>
        <w:t xml:space="preserve">), где можно указать </w:t>
      </w:r>
      <w:r w:rsidR="003A4C9B">
        <w:rPr>
          <w:rFonts w:ascii="Times New Roman" w:eastAsia="Times New Roman" w:hAnsi="Times New Roman" w:cs="Times New Roman"/>
          <w:sz w:val="32"/>
          <w:szCs w:val="32"/>
        </w:rPr>
        <w:t>столбцы, из которых будет состоять таблица</w:t>
      </w:r>
      <w:r w:rsidRPr="00EE4EFA">
        <w:rPr>
          <w:rFonts w:ascii="Times New Roman" w:eastAsia="Times New Roman" w:hAnsi="Times New Roman" w:cs="Times New Roman"/>
          <w:sz w:val="32"/>
          <w:szCs w:val="32"/>
        </w:rPr>
        <w:t xml:space="preserve">. </w:t>
      </w:r>
      <w:r w:rsidR="003A4C9B">
        <w:rPr>
          <w:rFonts w:ascii="Times New Roman" w:eastAsia="Times New Roman" w:hAnsi="Times New Roman" w:cs="Times New Roman"/>
          <w:sz w:val="32"/>
          <w:szCs w:val="32"/>
        </w:rPr>
        <w:t xml:space="preserve">После необходимо подтвердить выбор. </w:t>
      </w:r>
      <w:r w:rsidRPr="00EE4EFA">
        <w:rPr>
          <w:rFonts w:ascii="Times New Roman" w:eastAsia="Times New Roman" w:hAnsi="Times New Roman" w:cs="Times New Roman"/>
          <w:sz w:val="32"/>
          <w:szCs w:val="32"/>
        </w:rPr>
        <w:t xml:space="preserve">Пример простого текстового отчёта показан на рисунке </w:t>
      </w:r>
      <w:r w:rsidR="006F3F8F">
        <w:rPr>
          <w:rFonts w:ascii="Times New Roman" w:eastAsia="Times New Roman" w:hAnsi="Times New Roman" w:cs="Times New Roman"/>
          <w:sz w:val="32"/>
          <w:szCs w:val="32"/>
        </w:rPr>
        <w:t>7</w:t>
      </w:r>
      <w:r w:rsidRPr="00EE4EFA">
        <w:rPr>
          <w:rFonts w:ascii="Times New Roman" w:eastAsia="Times New Roman" w:hAnsi="Times New Roman" w:cs="Times New Roman"/>
          <w:sz w:val="32"/>
          <w:szCs w:val="32"/>
        </w:rPr>
        <w:t>.</w:t>
      </w:r>
    </w:p>
    <w:p w14:paraId="28B17AF0" w14:textId="10A3965F" w:rsidR="00C453AC" w:rsidRPr="00EE4EFA" w:rsidRDefault="003A4C9B" w:rsidP="00EE4EFA">
      <w:pPr>
        <w:spacing w:line="240" w:lineRule="auto"/>
        <w:jc w:val="center"/>
        <w:rPr>
          <w:rFonts w:ascii="Times New Roman" w:eastAsia="Times New Roman" w:hAnsi="Times New Roman" w:cs="Times New Roman"/>
          <w:sz w:val="32"/>
          <w:szCs w:val="32"/>
        </w:rPr>
      </w:pPr>
      <w:r w:rsidRPr="003A4C9B">
        <w:rPr>
          <w:rFonts w:ascii="Times New Roman" w:eastAsia="Times New Roman" w:hAnsi="Times New Roman" w:cs="Times New Roman"/>
          <w:sz w:val="32"/>
          <w:szCs w:val="32"/>
        </w:rPr>
        <w:drawing>
          <wp:inline distT="0" distB="0" distL="0" distR="0" wp14:anchorId="6ECC625F" wp14:editId="369A9793">
            <wp:extent cx="5238698" cy="1032510"/>
            <wp:effectExtent l="19050" t="19050" r="19685" b="152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293" cy="1042285"/>
                    </a:xfrm>
                    <a:prstGeom prst="rect">
                      <a:avLst/>
                    </a:prstGeom>
                    <a:ln>
                      <a:solidFill>
                        <a:schemeClr val="accent1">
                          <a:lumMod val="60000"/>
                          <a:lumOff val="40000"/>
                        </a:schemeClr>
                      </a:solidFill>
                    </a:ln>
                  </pic:spPr>
                </pic:pic>
              </a:graphicData>
            </a:graphic>
          </wp:inline>
        </w:drawing>
      </w:r>
    </w:p>
    <w:p w14:paraId="36B9E913" w14:textId="1593CA97" w:rsidR="00C453AC" w:rsidRPr="00EE4EFA" w:rsidRDefault="00B11957" w:rsidP="003A4C9B">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 xml:space="preserve">6 </w:t>
      </w:r>
      <w:r w:rsidRPr="00EE4EFA">
        <w:rPr>
          <w:rFonts w:ascii="Times New Roman" w:eastAsia="Times New Roman" w:hAnsi="Times New Roman" w:cs="Times New Roman"/>
          <w:sz w:val="32"/>
          <w:szCs w:val="32"/>
        </w:rPr>
        <w:t>– Подготовка к формированию простого текстового отчёта</w:t>
      </w:r>
    </w:p>
    <w:p w14:paraId="152F5A38" w14:textId="4227C6F7" w:rsidR="00C453AC" w:rsidRPr="00EE4EFA" w:rsidRDefault="003A4C9B" w:rsidP="00EE4EFA">
      <w:pPr>
        <w:spacing w:line="240" w:lineRule="auto"/>
        <w:jc w:val="center"/>
        <w:rPr>
          <w:rFonts w:ascii="Times New Roman" w:eastAsia="Times New Roman" w:hAnsi="Times New Roman" w:cs="Times New Roman"/>
          <w:sz w:val="32"/>
          <w:szCs w:val="32"/>
        </w:rPr>
      </w:pPr>
      <w:r w:rsidRPr="003A4C9B">
        <w:rPr>
          <w:rFonts w:ascii="Times New Roman" w:eastAsia="Times New Roman" w:hAnsi="Times New Roman" w:cs="Times New Roman"/>
          <w:sz w:val="32"/>
          <w:szCs w:val="32"/>
        </w:rPr>
        <w:lastRenderedPageBreak/>
        <w:drawing>
          <wp:inline distT="0" distB="0" distL="0" distR="0" wp14:anchorId="0B08C9DA" wp14:editId="5FC0DBA1">
            <wp:extent cx="5496768" cy="2914650"/>
            <wp:effectExtent l="19050" t="19050" r="27940"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79" cy="2929185"/>
                    </a:xfrm>
                    <a:prstGeom prst="rect">
                      <a:avLst/>
                    </a:prstGeom>
                    <a:ln>
                      <a:solidFill>
                        <a:schemeClr val="accent1">
                          <a:lumMod val="60000"/>
                          <a:lumOff val="40000"/>
                        </a:schemeClr>
                      </a:solidFill>
                    </a:ln>
                  </pic:spPr>
                </pic:pic>
              </a:graphicData>
            </a:graphic>
          </wp:inline>
        </w:drawing>
      </w:r>
    </w:p>
    <w:p w14:paraId="6B405BDB" w14:textId="29A83A0F" w:rsidR="003A4C9B" w:rsidRPr="00EE4EFA" w:rsidRDefault="00B11957" w:rsidP="00D94A6C">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7</w:t>
      </w:r>
      <w:r w:rsidRPr="00EE4EFA">
        <w:rPr>
          <w:rFonts w:ascii="Times New Roman" w:eastAsia="Times New Roman" w:hAnsi="Times New Roman" w:cs="Times New Roman"/>
          <w:sz w:val="32"/>
          <w:szCs w:val="32"/>
        </w:rPr>
        <w:t xml:space="preserve"> – Простой текстовый отчёт</w:t>
      </w:r>
    </w:p>
    <w:p w14:paraId="4F9D5D72" w14:textId="77777777" w:rsidR="00C453AC" w:rsidRPr="00EE4EFA" w:rsidRDefault="00B11957" w:rsidP="0014671A">
      <w:pPr>
        <w:pStyle w:val="2"/>
      </w:pPr>
      <w:bookmarkStart w:id="16" w:name="_Toc74603435"/>
      <w:r w:rsidRPr="00EE4EFA">
        <w:t>Текстовый статистический отчёт</w:t>
      </w:r>
      <w:bookmarkEnd w:id="16"/>
    </w:p>
    <w:p w14:paraId="6316B900" w14:textId="341B74FD"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Текстовый статистический отчёт строится по одному</w:t>
      </w:r>
      <w:r w:rsidR="00B425E9">
        <w:rPr>
          <w:rFonts w:ascii="Times New Roman" w:eastAsia="Times New Roman" w:hAnsi="Times New Roman" w:cs="Times New Roman"/>
          <w:sz w:val="32"/>
          <w:szCs w:val="32"/>
        </w:rPr>
        <w:t xml:space="preserve"> или нескольким</w:t>
      </w:r>
      <w:r w:rsidRPr="00EE4EFA">
        <w:rPr>
          <w:rFonts w:ascii="Times New Roman" w:eastAsia="Times New Roman" w:hAnsi="Times New Roman" w:cs="Times New Roman"/>
          <w:sz w:val="32"/>
          <w:szCs w:val="32"/>
        </w:rPr>
        <w:t xml:space="preserve"> атрибут</w:t>
      </w:r>
      <w:r w:rsidR="00B425E9">
        <w:rPr>
          <w:rFonts w:ascii="Times New Roman" w:eastAsia="Times New Roman" w:hAnsi="Times New Roman" w:cs="Times New Roman"/>
          <w:sz w:val="32"/>
          <w:szCs w:val="32"/>
        </w:rPr>
        <w:t>ом</w:t>
      </w:r>
      <w:r w:rsidRPr="00EE4EFA">
        <w:rPr>
          <w:rFonts w:ascii="Times New Roman" w:eastAsia="Times New Roman" w:hAnsi="Times New Roman" w:cs="Times New Roman"/>
          <w:sz w:val="32"/>
          <w:szCs w:val="32"/>
        </w:rPr>
        <w:t xml:space="preserve">. Приложение автоматически определяет вид атрибута и выводит соответствующую статистику. </w:t>
      </w:r>
    </w:p>
    <w:p w14:paraId="79C425FD" w14:textId="77777777"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Для количественных атрибутов выводится таблица следующего вида:</w:t>
      </w:r>
    </w:p>
    <w:p w14:paraId="74F257D0" w14:textId="4110C714"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1 столбец </w:t>
      </w:r>
      <w:r w:rsidR="003F038D">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w:t>
      </w:r>
      <w:r w:rsidR="008E5F5A">
        <w:rPr>
          <w:rFonts w:ascii="Times New Roman" w:eastAsia="Times New Roman" w:hAnsi="Times New Roman" w:cs="Times New Roman"/>
          <w:sz w:val="32"/>
          <w:szCs w:val="32"/>
        </w:rPr>
        <w:t xml:space="preserve">название </w:t>
      </w:r>
      <w:r w:rsidR="00D94A6C">
        <w:rPr>
          <w:rFonts w:ascii="Times New Roman" w:eastAsia="Times New Roman" w:hAnsi="Times New Roman" w:cs="Times New Roman"/>
          <w:sz w:val="32"/>
          <w:szCs w:val="32"/>
        </w:rPr>
        <w:t>количествен</w:t>
      </w:r>
      <w:r w:rsidR="008E5F5A">
        <w:rPr>
          <w:rFonts w:ascii="Times New Roman" w:eastAsia="Times New Roman" w:hAnsi="Times New Roman" w:cs="Times New Roman"/>
          <w:sz w:val="32"/>
          <w:szCs w:val="32"/>
        </w:rPr>
        <w:t>ного</w:t>
      </w:r>
      <w:r w:rsidR="00D94A6C">
        <w:rPr>
          <w:rFonts w:ascii="Times New Roman" w:eastAsia="Times New Roman" w:hAnsi="Times New Roman" w:cs="Times New Roman"/>
          <w:sz w:val="32"/>
          <w:szCs w:val="32"/>
        </w:rPr>
        <w:t xml:space="preserve"> атрибут</w:t>
      </w:r>
      <w:r w:rsidR="008E5F5A">
        <w:rPr>
          <w:rFonts w:ascii="Times New Roman" w:eastAsia="Times New Roman" w:hAnsi="Times New Roman" w:cs="Times New Roman"/>
          <w:sz w:val="32"/>
          <w:szCs w:val="32"/>
        </w:rPr>
        <w:t>а (Индекс)</w:t>
      </w:r>
    </w:p>
    <w:p w14:paraId="101FBEFA" w14:textId="1EBC03BD" w:rsidR="00C453AC" w:rsidRPr="008E5F5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2 столбец </w:t>
      </w:r>
      <w:r w:rsidR="00D94A6C">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w:t>
      </w:r>
      <w:r w:rsidR="008E5F5A">
        <w:rPr>
          <w:rFonts w:ascii="Times New Roman" w:eastAsia="Times New Roman" w:hAnsi="Times New Roman" w:cs="Times New Roman"/>
          <w:sz w:val="32"/>
          <w:szCs w:val="32"/>
        </w:rPr>
        <w:t>максимум</w:t>
      </w:r>
      <w:r w:rsidR="008E5F5A" w:rsidRPr="008E5F5A">
        <w:rPr>
          <w:rFonts w:ascii="Times New Roman" w:eastAsia="Times New Roman" w:hAnsi="Times New Roman" w:cs="Times New Roman"/>
          <w:sz w:val="32"/>
          <w:szCs w:val="32"/>
        </w:rPr>
        <w:t xml:space="preserve"> (</w:t>
      </w:r>
      <w:r w:rsidR="008E5F5A">
        <w:rPr>
          <w:rFonts w:ascii="Times New Roman" w:eastAsia="Times New Roman" w:hAnsi="Times New Roman" w:cs="Times New Roman"/>
          <w:sz w:val="32"/>
          <w:szCs w:val="32"/>
          <w:lang w:val="en-US"/>
        </w:rPr>
        <w:t>Maximum</w:t>
      </w:r>
      <w:r w:rsidR="008E5F5A" w:rsidRPr="008E5F5A">
        <w:rPr>
          <w:rFonts w:ascii="Times New Roman" w:eastAsia="Times New Roman" w:hAnsi="Times New Roman" w:cs="Times New Roman"/>
          <w:sz w:val="32"/>
          <w:szCs w:val="32"/>
        </w:rPr>
        <w:t>)</w:t>
      </w:r>
    </w:p>
    <w:p w14:paraId="2CEE2C67" w14:textId="40DE993C" w:rsidR="00C453AC" w:rsidRPr="008E5F5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3 столбец </w:t>
      </w:r>
      <w:r w:rsidR="008E5F5A">
        <w:rPr>
          <w:rFonts w:ascii="Times New Roman" w:eastAsia="Times New Roman" w:hAnsi="Times New Roman" w:cs="Times New Roman"/>
          <w:sz w:val="32"/>
          <w:szCs w:val="32"/>
        </w:rPr>
        <w:t>–</w:t>
      </w:r>
      <w:r w:rsidRPr="00EE4EFA">
        <w:rPr>
          <w:rFonts w:ascii="Times New Roman" w:eastAsia="Times New Roman" w:hAnsi="Times New Roman" w:cs="Times New Roman"/>
          <w:sz w:val="32"/>
          <w:szCs w:val="32"/>
        </w:rPr>
        <w:t xml:space="preserve"> минимум</w:t>
      </w:r>
      <w:r w:rsidR="008E5F5A">
        <w:rPr>
          <w:rFonts w:ascii="Times New Roman" w:eastAsia="Times New Roman" w:hAnsi="Times New Roman" w:cs="Times New Roman"/>
          <w:sz w:val="32"/>
          <w:szCs w:val="32"/>
        </w:rPr>
        <w:t xml:space="preserve"> (</w:t>
      </w:r>
      <w:r w:rsidR="008E5F5A">
        <w:rPr>
          <w:rFonts w:ascii="Times New Roman" w:eastAsia="Times New Roman" w:hAnsi="Times New Roman" w:cs="Times New Roman"/>
          <w:sz w:val="32"/>
          <w:szCs w:val="32"/>
          <w:lang w:val="en-US"/>
        </w:rPr>
        <w:t>Minimum</w:t>
      </w:r>
      <w:r w:rsidR="008E5F5A" w:rsidRPr="008E5F5A">
        <w:rPr>
          <w:rFonts w:ascii="Times New Roman" w:eastAsia="Times New Roman" w:hAnsi="Times New Roman" w:cs="Times New Roman"/>
          <w:sz w:val="32"/>
          <w:szCs w:val="32"/>
        </w:rPr>
        <w:t>)</w:t>
      </w:r>
    </w:p>
    <w:p w14:paraId="482A2C02" w14:textId="47134928" w:rsidR="00C453AC" w:rsidRPr="008E5F5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4 столбец - среднее арифметическое </w:t>
      </w:r>
      <w:r w:rsidR="008E5F5A">
        <w:rPr>
          <w:rFonts w:ascii="Times New Roman" w:eastAsia="Times New Roman" w:hAnsi="Times New Roman" w:cs="Times New Roman"/>
          <w:sz w:val="32"/>
          <w:szCs w:val="32"/>
        </w:rPr>
        <w:t>(</w:t>
      </w:r>
      <w:r w:rsidR="008E5F5A">
        <w:rPr>
          <w:rFonts w:ascii="Times New Roman" w:eastAsia="Times New Roman" w:hAnsi="Times New Roman" w:cs="Times New Roman"/>
          <w:sz w:val="32"/>
          <w:szCs w:val="32"/>
          <w:lang w:val="en-US"/>
        </w:rPr>
        <w:t>Mean</w:t>
      </w:r>
      <w:r w:rsidR="008E5F5A" w:rsidRPr="008E5F5A">
        <w:rPr>
          <w:rFonts w:ascii="Times New Roman" w:eastAsia="Times New Roman" w:hAnsi="Times New Roman" w:cs="Times New Roman"/>
          <w:sz w:val="32"/>
          <w:szCs w:val="32"/>
        </w:rPr>
        <w:t>)</w:t>
      </w:r>
    </w:p>
    <w:p w14:paraId="14E7123C" w14:textId="26CF8971" w:rsidR="00C453AC" w:rsidRPr="008E5F5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5 столбец - выборочная дисперсия</w:t>
      </w:r>
      <w:r w:rsidR="008E5F5A" w:rsidRPr="008E5F5A">
        <w:rPr>
          <w:rFonts w:ascii="Times New Roman" w:eastAsia="Times New Roman" w:hAnsi="Times New Roman" w:cs="Times New Roman"/>
          <w:sz w:val="32"/>
          <w:szCs w:val="32"/>
        </w:rPr>
        <w:t xml:space="preserve"> (</w:t>
      </w:r>
      <w:proofErr w:type="spellStart"/>
      <w:r w:rsidR="008E5F5A">
        <w:rPr>
          <w:rFonts w:ascii="Times New Roman" w:eastAsia="Times New Roman" w:hAnsi="Times New Roman" w:cs="Times New Roman"/>
          <w:sz w:val="32"/>
          <w:szCs w:val="32"/>
          <w:lang w:val="en-US"/>
        </w:rPr>
        <w:t>StandardDeviation</w:t>
      </w:r>
      <w:proofErr w:type="spellEnd"/>
      <w:r w:rsidR="008E5F5A" w:rsidRPr="008E5F5A">
        <w:rPr>
          <w:rFonts w:ascii="Times New Roman" w:eastAsia="Times New Roman" w:hAnsi="Times New Roman" w:cs="Times New Roman"/>
          <w:sz w:val="32"/>
          <w:szCs w:val="32"/>
        </w:rPr>
        <w:t>)</w:t>
      </w:r>
    </w:p>
    <w:p w14:paraId="7FB34289" w14:textId="73AA8A8A" w:rsidR="00C453AC" w:rsidRPr="006F3F8F"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6 столбец - стандартное отклонение</w:t>
      </w:r>
      <w:r w:rsidR="008E5F5A">
        <w:rPr>
          <w:rFonts w:ascii="Times New Roman" w:eastAsia="Times New Roman" w:hAnsi="Times New Roman" w:cs="Times New Roman"/>
          <w:sz w:val="32"/>
          <w:szCs w:val="32"/>
        </w:rPr>
        <w:t xml:space="preserve"> (</w:t>
      </w:r>
      <w:r w:rsidR="008E5F5A">
        <w:rPr>
          <w:rFonts w:ascii="Times New Roman" w:eastAsia="Times New Roman" w:hAnsi="Times New Roman" w:cs="Times New Roman"/>
          <w:sz w:val="32"/>
          <w:szCs w:val="32"/>
          <w:lang w:val="en-US"/>
        </w:rPr>
        <w:t>Variance</w:t>
      </w:r>
      <w:r w:rsidR="008E5F5A" w:rsidRPr="006F3F8F">
        <w:rPr>
          <w:rFonts w:ascii="Times New Roman" w:eastAsia="Times New Roman" w:hAnsi="Times New Roman" w:cs="Times New Roman"/>
          <w:sz w:val="32"/>
          <w:szCs w:val="32"/>
        </w:rPr>
        <w:t>)</w:t>
      </w:r>
    </w:p>
    <w:p w14:paraId="1B0C918F" w14:textId="01D0CA16" w:rsidR="00C453AC"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Пример текстового статистического отчёта для количественн</w:t>
      </w:r>
      <w:r w:rsidR="00B425E9">
        <w:rPr>
          <w:rFonts w:ascii="Times New Roman" w:eastAsia="Times New Roman" w:hAnsi="Times New Roman" w:cs="Times New Roman"/>
          <w:sz w:val="32"/>
          <w:szCs w:val="32"/>
        </w:rPr>
        <w:t>ых</w:t>
      </w:r>
      <w:r w:rsidRPr="00EE4EFA">
        <w:rPr>
          <w:rFonts w:ascii="Times New Roman" w:eastAsia="Times New Roman" w:hAnsi="Times New Roman" w:cs="Times New Roman"/>
          <w:sz w:val="32"/>
          <w:szCs w:val="32"/>
        </w:rPr>
        <w:t xml:space="preserve"> атрибут</w:t>
      </w:r>
      <w:r w:rsidR="00B425E9">
        <w:rPr>
          <w:rFonts w:ascii="Times New Roman" w:eastAsia="Times New Roman" w:hAnsi="Times New Roman" w:cs="Times New Roman"/>
          <w:sz w:val="32"/>
          <w:szCs w:val="32"/>
        </w:rPr>
        <w:t>ов</w:t>
      </w:r>
      <w:r w:rsidRPr="00EE4EFA">
        <w:rPr>
          <w:rFonts w:ascii="Times New Roman" w:eastAsia="Times New Roman" w:hAnsi="Times New Roman" w:cs="Times New Roman"/>
          <w:sz w:val="32"/>
          <w:szCs w:val="32"/>
        </w:rPr>
        <w:t xml:space="preserve"> показан на рисунке </w:t>
      </w:r>
      <w:r w:rsidR="006F3F8F">
        <w:rPr>
          <w:rFonts w:ascii="Times New Roman" w:eastAsia="Times New Roman" w:hAnsi="Times New Roman" w:cs="Times New Roman"/>
          <w:sz w:val="32"/>
          <w:szCs w:val="32"/>
        </w:rPr>
        <w:t>8</w:t>
      </w:r>
      <w:r w:rsidRPr="00EE4EFA">
        <w:rPr>
          <w:rFonts w:ascii="Times New Roman" w:eastAsia="Times New Roman" w:hAnsi="Times New Roman" w:cs="Times New Roman"/>
          <w:sz w:val="32"/>
          <w:szCs w:val="32"/>
        </w:rPr>
        <w:t>.</w:t>
      </w:r>
    </w:p>
    <w:p w14:paraId="4C38E44E" w14:textId="4E65567E" w:rsidR="00C453AC" w:rsidRPr="00EE4EFA" w:rsidRDefault="008E5F5A" w:rsidP="00934C05">
      <w:pPr>
        <w:spacing w:line="240" w:lineRule="auto"/>
        <w:jc w:val="center"/>
        <w:rPr>
          <w:rFonts w:ascii="Times New Roman" w:eastAsia="Times New Roman" w:hAnsi="Times New Roman" w:cs="Times New Roman"/>
          <w:sz w:val="32"/>
          <w:szCs w:val="32"/>
        </w:rPr>
      </w:pPr>
      <w:r w:rsidRPr="008E5F5A">
        <w:rPr>
          <w:rFonts w:ascii="Times New Roman" w:eastAsia="Times New Roman" w:hAnsi="Times New Roman" w:cs="Times New Roman"/>
          <w:sz w:val="32"/>
          <w:szCs w:val="32"/>
        </w:rPr>
        <w:lastRenderedPageBreak/>
        <w:drawing>
          <wp:inline distT="0" distB="0" distL="0" distR="0" wp14:anchorId="20B3EBFA" wp14:editId="62065C77">
            <wp:extent cx="5941060" cy="1447165"/>
            <wp:effectExtent l="19050" t="19050" r="21590" b="196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1447165"/>
                    </a:xfrm>
                    <a:prstGeom prst="rect">
                      <a:avLst/>
                    </a:prstGeom>
                    <a:ln>
                      <a:solidFill>
                        <a:schemeClr val="accent1">
                          <a:lumMod val="60000"/>
                          <a:lumOff val="40000"/>
                        </a:schemeClr>
                      </a:solidFill>
                    </a:ln>
                  </pic:spPr>
                </pic:pic>
              </a:graphicData>
            </a:graphic>
          </wp:inline>
        </w:drawing>
      </w:r>
    </w:p>
    <w:p w14:paraId="3D9B5782" w14:textId="0EB02CC8"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8</w:t>
      </w:r>
      <w:r w:rsidRPr="00EE4EFA">
        <w:rPr>
          <w:rFonts w:ascii="Times New Roman" w:eastAsia="Times New Roman" w:hAnsi="Times New Roman" w:cs="Times New Roman"/>
          <w:sz w:val="32"/>
          <w:szCs w:val="32"/>
        </w:rPr>
        <w:t xml:space="preserve"> - Текстовый статистический отчёт для количествен</w:t>
      </w:r>
      <w:r w:rsidR="00934C05">
        <w:rPr>
          <w:rFonts w:ascii="Times New Roman" w:eastAsia="Times New Roman" w:hAnsi="Times New Roman" w:cs="Times New Roman"/>
          <w:sz w:val="32"/>
          <w:szCs w:val="32"/>
        </w:rPr>
        <w:t>н</w:t>
      </w:r>
      <w:r w:rsidR="00B425E9">
        <w:rPr>
          <w:rFonts w:ascii="Times New Roman" w:eastAsia="Times New Roman" w:hAnsi="Times New Roman" w:cs="Times New Roman"/>
          <w:sz w:val="32"/>
          <w:szCs w:val="32"/>
        </w:rPr>
        <w:t>ых</w:t>
      </w:r>
      <w:r w:rsidRPr="00EE4EFA">
        <w:rPr>
          <w:rFonts w:ascii="Times New Roman" w:eastAsia="Times New Roman" w:hAnsi="Times New Roman" w:cs="Times New Roman"/>
          <w:sz w:val="32"/>
          <w:szCs w:val="32"/>
        </w:rPr>
        <w:t xml:space="preserve"> атрибут</w:t>
      </w:r>
      <w:r w:rsidR="00B425E9">
        <w:rPr>
          <w:rFonts w:ascii="Times New Roman" w:eastAsia="Times New Roman" w:hAnsi="Times New Roman" w:cs="Times New Roman"/>
          <w:sz w:val="32"/>
          <w:szCs w:val="32"/>
        </w:rPr>
        <w:t>ов</w:t>
      </w:r>
    </w:p>
    <w:p w14:paraId="0B78E188" w14:textId="77777777"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Для качественных атрибутов выводится таблица следующего вида:</w:t>
      </w:r>
    </w:p>
    <w:p w14:paraId="3770E6F0"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1 столбец - построчно значения атрибута</w:t>
      </w:r>
    </w:p>
    <w:p w14:paraId="01585870"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2 столбец - частоты для каждого значения (количество)</w:t>
      </w:r>
    </w:p>
    <w:p w14:paraId="35456C99" w14:textId="77777777" w:rsidR="00C453AC" w:rsidRPr="00EE4EFA" w:rsidRDefault="00B11957" w:rsidP="00EE4EFA">
      <w:pPr>
        <w:spacing w:line="240" w:lineRule="auto"/>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3 столбец - процент от общего числа</w:t>
      </w:r>
    </w:p>
    <w:p w14:paraId="6BAE0864" w14:textId="5D61F08A" w:rsidR="00C453AC" w:rsidRDefault="00B11957" w:rsidP="00934C05">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Пример текстового статистического отчёта для количественного атрибута показан на рисунке </w:t>
      </w:r>
      <w:r w:rsidR="006F3F8F">
        <w:rPr>
          <w:rFonts w:ascii="Times New Roman" w:eastAsia="Times New Roman" w:hAnsi="Times New Roman" w:cs="Times New Roman"/>
          <w:sz w:val="32"/>
          <w:szCs w:val="32"/>
        </w:rPr>
        <w:t>9</w:t>
      </w:r>
      <w:r w:rsidRPr="00EE4EFA">
        <w:rPr>
          <w:rFonts w:ascii="Times New Roman" w:eastAsia="Times New Roman" w:hAnsi="Times New Roman" w:cs="Times New Roman"/>
          <w:sz w:val="32"/>
          <w:szCs w:val="32"/>
        </w:rPr>
        <w:t>.</w:t>
      </w:r>
    </w:p>
    <w:p w14:paraId="0833A0AA" w14:textId="49D9B140" w:rsidR="00934C05" w:rsidRPr="00EE4EFA" w:rsidRDefault="008E5F5A" w:rsidP="00EE4EFA">
      <w:pPr>
        <w:spacing w:line="240" w:lineRule="auto"/>
        <w:jc w:val="center"/>
        <w:rPr>
          <w:rFonts w:ascii="Times New Roman" w:eastAsia="Times New Roman" w:hAnsi="Times New Roman" w:cs="Times New Roman"/>
          <w:sz w:val="32"/>
          <w:szCs w:val="32"/>
        </w:rPr>
      </w:pPr>
      <w:r w:rsidRPr="008E5F5A">
        <w:rPr>
          <w:rFonts w:ascii="Times New Roman" w:eastAsia="Times New Roman" w:hAnsi="Times New Roman" w:cs="Times New Roman"/>
          <w:sz w:val="32"/>
          <w:szCs w:val="32"/>
        </w:rPr>
        <w:drawing>
          <wp:inline distT="0" distB="0" distL="0" distR="0" wp14:anchorId="3F71C6B5" wp14:editId="3B19346B">
            <wp:extent cx="4378960" cy="2087448"/>
            <wp:effectExtent l="19050" t="19050" r="21590"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002" cy="2092712"/>
                    </a:xfrm>
                    <a:prstGeom prst="rect">
                      <a:avLst/>
                    </a:prstGeom>
                    <a:ln>
                      <a:solidFill>
                        <a:schemeClr val="accent1">
                          <a:lumMod val="60000"/>
                          <a:lumOff val="40000"/>
                        </a:schemeClr>
                      </a:solidFill>
                    </a:ln>
                  </pic:spPr>
                </pic:pic>
              </a:graphicData>
            </a:graphic>
          </wp:inline>
        </w:drawing>
      </w:r>
    </w:p>
    <w:p w14:paraId="0E84E80E" w14:textId="021BE5D6"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w:t>
      </w:r>
      <w:r w:rsidR="006F3F8F">
        <w:rPr>
          <w:rFonts w:ascii="Times New Roman" w:eastAsia="Times New Roman" w:hAnsi="Times New Roman" w:cs="Times New Roman"/>
          <w:sz w:val="32"/>
          <w:szCs w:val="32"/>
        </w:rPr>
        <w:t>9</w:t>
      </w:r>
      <w:r w:rsidRPr="00EE4EFA">
        <w:rPr>
          <w:rFonts w:ascii="Times New Roman" w:eastAsia="Times New Roman" w:hAnsi="Times New Roman" w:cs="Times New Roman"/>
          <w:sz w:val="32"/>
          <w:szCs w:val="32"/>
        </w:rPr>
        <w:t xml:space="preserve"> - Текстовый статистический отчёт для качественного атрибута</w:t>
      </w:r>
    </w:p>
    <w:p w14:paraId="1BC72127" w14:textId="77777777" w:rsidR="00C453AC" w:rsidRPr="00EE4EFA" w:rsidRDefault="00B11957" w:rsidP="0014671A">
      <w:pPr>
        <w:pStyle w:val="2"/>
      </w:pPr>
      <w:bookmarkStart w:id="17" w:name="_Toc74603436"/>
      <w:r w:rsidRPr="00EE4EFA">
        <w:t>Сводная таблица</w:t>
      </w:r>
      <w:bookmarkEnd w:id="17"/>
    </w:p>
    <w:p w14:paraId="414F9442" w14:textId="12B004FE" w:rsidR="00C453AC" w:rsidRPr="00EE4EFA" w:rsidRDefault="00B11957" w:rsidP="00EE4EFA">
      <w:pPr>
        <w:spacing w:line="240" w:lineRule="auto"/>
        <w:ind w:firstLine="566"/>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Сводная таблица показывает</w:t>
      </w:r>
      <w:r w:rsidR="001834E1">
        <w:rPr>
          <w:rFonts w:ascii="Times New Roman" w:eastAsia="Times New Roman" w:hAnsi="Times New Roman" w:cs="Times New Roman"/>
          <w:sz w:val="32"/>
          <w:szCs w:val="32"/>
        </w:rPr>
        <w:t xml:space="preserve"> </w:t>
      </w:r>
      <w:r w:rsidR="00486734">
        <w:rPr>
          <w:rFonts w:ascii="Times New Roman" w:eastAsia="Times New Roman" w:hAnsi="Times New Roman" w:cs="Times New Roman"/>
          <w:sz w:val="32"/>
          <w:szCs w:val="32"/>
        </w:rPr>
        <w:t>количество полетов у двух качественных атрибутов</w:t>
      </w:r>
      <w:r w:rsidRPr="00EE4EFA">
        <w:rPr>
          <w:rFonts w:ascii="Times New Roman" w:eastAsia="Times New Roman" w:hAnsi="Times New Roman" w:cs="Times New Roman"/>
          <w:sz w:val="32"/>
          <w:szCs w:val="32"/>
        </w:rPr>
        <w:t xml:space="preserve">. При этом программа позволяет построить </w:t>
      </w:r>
      <w:r w:rsidR="001834E1">
        <w:rPr>
          <w:rFonts w:ascii="Times New Roman" w:eastAsia="Times New Roman" w:hAnsi="Times New Roman" w:cs="Times New Roman"/>
          <w:sz w:val="32"/>
          <w:szCs w:val="32"/>
        </w:rPr>
        <w:t>6</w:t>
      </w:r>
      <w:r w:rsidRPr="00EE4EFA">
        <w:rPr>
          <w:rFonts w:ascii="Times New Roman" w:eastAsia="Times New Roman" w:hAnsi="Times New Roman" w:cs="Times New Roman"/>
          <w:sz w:val="32"/>
          <w:szCs w:val="32"/>
        </w:rPr>
        <w:t xml:space="preserve"> вид</w:t>
      </w:r>
      <w:r w:rsidR="001834E1">
        <w:rPr>
          <w:rFonts w:ascii="Times New Roman" w:eastAsia="Times New Roman" w:hAnsi="Times New Roman" w:cs="Times New Roman"/>
          <w:sz w:val="32"/>
          <w:szCs w:val="32"/>
        </w:rPr>
        <w:t>ов</w:t>
      </w:r>
      <w:r w:rsidRPr="00EE4EFA">
        <w:rPr>
          <w:rFonts w:ascii="Times New Roman" w:eastAsia="Times New Roman" w:hAnsi="Times New Roman" w:cs="Times New Roman"/>
          <w:sz w:val="32"/>
          <w:szCs w:val="32"/>
        </w:rPr>
        <w:t xml:space="preserve"> сводных таблиц:</w:t>
      </w:r>
    </w:p>
    <w:p w14:paraId="24F77F92" w14:textId="6DE35A9F" w:rsidR="00C453AC" w:rsidRPr="00EE4EFA" w:rsidRDefault="00486734" w:rsidP="00EE4EFA">
      <w:pPr>
        <w:numPr>
          <w:ilvl w:val="0"/>
          <w:numId w:val="3"/>
        </w:num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Указываются два качественных атрибута и находится суммарное значение количества полетов</w:t>
      </w:r>
      <w:r w:rsidR="00B11957" w:rsidRPr="00EE4EFA">
        <w:rPr>
          <w:rFonts w:ascii="Times New Roman" w:eastAsia="Times New Roman" w:hAnsi="Times New Roman" w:cs="Times New Roman"/>
          <w:sz w:val="32"/>
          <w:szCs w:val="32"/>
        </w:rPr>
        <w:t xml:space="preserve"> (рис. 1</w:t>
      </w:r>
      <w:r w:rsidR="006F3F8F">
        <w:rPr>
          <w:rFonts w:ascii="Times New Roman" w:eastAsia="Times New Roman" w:hAnsi="Times New Roman" w:cs="Times New Roman"/>
          <w:sz w:val="32"/>
          <w:szCs w:val="32"/>
        </w:rPr>
        <w:t>0</w:t>
      </w:r>
      <w:r w:rsidR="00B11957" w:rsidRPr="00EE4EFA">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В данном </w:t>
      </w:r>
      <w:r>
        <w:rPr>
          <w:rFonts w:ascii="Times New Roman" w:eastAsia="Times New Roman" w:hAnsi="Times New Roman" w:cs="Times New Roman"/>
          <w:sz w:val="32"/>
          <w:szCs w:val="32"/>
        </w:rPr>
        <w:lastRenderedPageBreak/>
        <w:t xml:space="preserve">случае суммарное значение рассчитывается для каждой страны и пола в этой стране. </w:t>
      </w:r>
    </w:p>
    <w:p w14:paraId="45E5C47A" w14:textId="770F4DBF" w:rsidR="00C453AC" w:rsidRPr="00EE4EFA" w:rsidRDefault="00486734" w:rsidP="00EE4EFA">
      <w:pPr>
        <w:spacing w:line="240" w:lineRule="auto"/>
        <w:jc w:val="center"/>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drawing>
          <wp:inline distT="0" distB="0" distL="0" distR="0" wp14:anchorId="2126930C" wp14:editId="0E08B489">
            <wp:extent cx="6209547" cy="2526030"/>
            <wp:effectExtent l="19050" t="19050" r="20320" b="266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8000" cy="2529469"/>
                    </a:xfrm>
                    <a:prstGeom prst="rect">
                      <a:avLst/>
                    </a:prstGeom>
                    <a:ln>
                      <a:solidFill>
                        <a:schemeClr val="accent1">
                          <a:lumMod val="60000"/>
                          <a:lumOff val="40000"/>
                        </a:schemeClr>
                      </a:solidFill>
                    </a:ln>
                  </pic:spPr>
                </pic:pic>
              </a:graphicData>
            </a:graphic>
          </wp:inline>
        </w:drawing>
      </w:r>
    </w:p>
    <w:p w14:paraId="1AAF5E41" w14:textId="3918E4D5"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Рис. 1</w:t>
      </w:r>
      <w:r w:rsidR="006F3F8F">
        <w:rPr>
          <w:rFonts w:ascii="Times New Roman" w:eastAsia="Times New Roman" w:hAnsi="Times New Roman" w:cs="Times New Roman"/>
          <w:sz w:val="32"/>
          <w:szCs w:val="32"/>
        </w:rPr>
        <w:t>0</w:t>
      </w:r>
      <w:r w:rsidRPr="00EE4EFA">
        <w:rPr>
          <w:rFonts w:ascii="Times New Roman" w:eastAsia="Times New Roman" w:hAnsi="Times New Roman" w:cs="Times New Roman"/>
          <w:sz w:val="32"/>
          <w:szCs w:val="32"/>
        </w:rPr>
        <w:t xml:space="preserve"> - Сводная таблица с </w:t>
      </w:r>
      <w:r w:rsidR="00486734">
        <w:rPr>
          <w:rFonts w:ascii="Times New Roman" w:eastAsia="Times New Roman" w:hAnsi="Times New Roman" w:cs="Times New Roman"/>
          <w:sz w:val="32"/>
          <w:szCs w:val="32"/>
        </w:rPr>
        <w:t>суммой</w:t>
      </w:r>
    </w:p>
    <w:p w14:paraId="54BFA699" w14:textId="3631428B" w:rsidR="00C453AC" w:rsidRPr="00486734" w:rsidRDefault="00486734" w:rsidP="00486734">
      <w:pPr>
        <w:pStyle w:val="ad"/>
        <w:numPr>
          <w:ilvl w:val="0"/>
          <w:numId w:val="3"/>
        </w:numPr>
        <w:spacing w:line="240" w:lineRule="auto"/>
        <w:jc w:val="both"/>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t>Указываются два качественных атрибута и находится с</w:t>
      </w:r>
      <w:r w:rsidRPr="00486734">
        <w:rPr>
          <w:rFonts w:ascii="Times New Roman" w:eastAsia="Times New Roman" w:hAnsi="Times New Roman" w:cs="Times New Roman"/>
          <w:sz w:val="32"/>
          <w:szCs w:val="32"/>
        </w:rPr>
        <w:t>реднее</w:t>
      </w:r>
      <w:r w:rsidRPr="00486734">
        <w:rPr>
          <w:rFonts w:ascii="Times New Roman" w:eastAsia="Times New Roman" w:hAnsi="Times New Roman" w:cs="Times New Roman"/>
          <w:sz w:val="32"/>
          <w:szCs w:val="32"/>
        </w:rPr>
        <w:t xml:space="preserve"> значение количества полетов (рис. 1</w:t>
      </w:r>
      <w:r w:rsidR="006F3F8F">
        <w:rPr>
          <w:rFonts w:ascii="Times New Roman" w:eastAsia="Times New Roman" w:hAnsi="Times New Roman" w:cs="Times New Roman"/>
          <w:sz w:val="32"/>
          <w:szCs w:val="32"/>
        </w:rPr>
        <w:t>1</w:t>
      </w:r>
      <w:r w:rsidRPr="00486734">
        <w:rPr>
          <w:rFonts w:ascii="Times New Roman" w:eastAsia="Times New Roman" w:hAnsi="Times New Roman" w:cs="Times New Roman"/>
          <w:sz w:val="32"/>
          <w:szCs w:val="32"/>
        </w:rPr>
        <w:t xml:space="preserve">). </w:t>
      </w:r>
    </w:p>
    <w:p w14:paraId="57672441" w14:textId="557CAA86" w:rsidR="00C453AC" w:rsidRPr="00EE4EFA" w:rsidRDefault="00486734" w:rsidP="00EE4EFA">
      <w:pPr>
        <w:spacing w:line="240" w:lineRule="auto"/>
        <w:jc w:val="center"/>
        <w:rPr>
          <w:rFonts w:ascii="Times New Roman" w:eastAsia="Times New Roman" w:hAnsi="Times New Roman" w:cs="Times New Roman"/>
          <w:sz w:val="32"/>
          <w:szCs w:val="32"/>
        </w:rPr>
      </w:pPr>
      <w:r w:rsidRPr="00486734">
        <w:rPr>
          <w:rFonts w:ascii="Times New Roman" w:eastAsia="Times New Roman" w:hAnsi="Times New Roman" w:cs="Times New Roman"/>
          <w:noProof/>
          <w:sz w:val="32"/>
          <w:szCs w:val="32"/>
        </w:rPr>
        <w:drawing>
          <wp:inline distT="0" distB="0" distL="0" distR="0" wp14:anchorId="1F054159" wp14:editId="764523D5">
            <wp:extent cx="5941060" cy="290385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060" cy="2903855"/>
                    </a:xfrm>
                    <a:prstGeom prst="rect">
                      <a:avLst/>
                    </a:prstGeom>
                  </pic:spPr>
                </pic:pic>
              </a:graphicData>
            </a:graphic>
          </wp:inline>
        </w:drawing>
      </w:r>
    </w:p>
    <w:p w14:paraId="2AE6C84D" w14:textId="5AF72782" w:rsidR="00C453AC" w:rsidRDefault="00B11957" w:rsidP="00486734">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Рис. 1</w:t>
      </w:r>
      <w:r w:rsidR="006F3F8F">
        <w:rPr>
          <w:rFonts w:ascii="Times New Roman" w:eastAsia="Times New Roman" w:hAnsi="Times New Roman" w:cs="Times New Roman"/>
          <w:sz w:val="32"/>
          <w:szCs w:val="32"/>
        </w:rPr>
        <w:t xml:space="preserve">1 </w:t>
      </w:r>
      <w:r w:rsidRPr="00EE4EFA">
        <w:rPr>
          <w:rFonts w:ascii="Times New Roman" w:eastAsia="Times New Roman" w:hAnsi="Times New Roman" w:cs="Times New Roman"/>
          <w:sz w:val="32"/>
          <w:szCs w:val="32"/>
        </w:rPr>
        <w:t>- Сводная таблица с</w:t>
      </w:r>
      <w:r w:rsidR="00486734">
        <w:rPr>
          <w:rFonts w:ascii="Times New Roman" w:eastAsia="Times New Roman" w:hAnsi="Times New Roman" w:cs="Times New Roman"/>
          <w:sz w:val="32"/>
          <w:szCs w:val="32"/>
        </w:rPr>
        <w:t>о средним значением</w:t>
      </w:r>
    </w:p>
    <w:p w14:paraId="22E62296" w14:textId="54A24F56" w:rsidR="00486734" w:rsidRDefault="0035483C" w:rsidP="00486734">
      <w:pPr>
        <w:pStyle w:val="ad"/>
        <w:numPr>
          <w:ilvl w:val="0"/>
          <w:numId w:val="3"/>
        </w:numPr>
        <w:spacing w:line="240" w:lineRule="auto"/>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t xml:space="preserve">Указываются два качественных атрибута и находится </w:t>
      </w:r>
      <w:r w:rsidR="006F3F8F">
        <w:rPr>
          <w:rFonts w:ascii="Times New Roman" w:eastAsia="Times New Roman" w:hAnsi="Times New Roman" w:cs="Times New Roman"/>
          <w:sz w:val="32"/>
          <w:szCs w:val="32"/>
        </w:rPr>
        <w:t xml:space="preserve">медиана (середина множества) </w:t>
      </w:r>
      <w:r w:rsidRPr="00486734">
        <w:rPr>
          <w:rFonts w:ascii="Times New Roman" w:eastAsia="Times New Roman" w:hAnsi="Times New Roman" w:cs="Times New Roman"/>
          <w:sz w:val="32"/>
          <w:szCs w:val="32"/>
        </w:rPr>
        <w:t>количества полетов</w:t>
      </w:r>
      <w:r w:rsidR="006F3F8F">
        <w:rPr>
          <w:rFonts w:ascii="Times New Roman" w:eastAsia="Times New Roman" w:hAnsi="Times New Roman" w:cs="Times New Roman"/>
          <w:sz w:val="32"/>
          <w:szCs w:val="32"/>
        </w:rPr>
        <w:t xml:space="preserve"> (рис. 12). </w:t>
      </w:r>
    </w:p>
    <w:p w14:paraId="71CA7300" w14:textId="5A4AA9AF" w:rsidR="006F3F8F" w:rsidRDefault="006F3F8F" w:rsidP="006F3F8F">
      <w:pPr>
        <w:spacing w:line="240" w:lineRule="auto"/>
        <w:rPr>
          <w:rFonts w:ascii="Times New Roman" w:eastAsia="Times New Roman" w:hAnsi="Times New Roman" w:cs="Times New Roman"/>
          <w:sz w:val="32"/>
          <w:szCs w:val="32"/>
        </w:rPr>
      </w:pPr>
      <w:r w:rsidRPr="006F3F8F">
        <w:rPr>
          <w:rFonts w:ascii="Times New Roman" w:eastAsia="Times New Roman" w:hAnsi="Times New Roman" w:cs="Times New Roman"/>
          <w:sz w:val="32"/>
          <w:szCs w:val="32"/>
        </w:rPr>
        <w:lastRenderedPageBreak/>
        <w:drawing>
          <wp:inline distT="0" distB="0" distL="0" distR="0" wp14:anchorId="63944000" wp14:editId="66BAF57A">
            <wp:extent cx="5842000" cy="3091465"/>
            <wp:effectExtent l="19050" t="19050" r="25400" b="139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185" cy="3096854"/>
                    </a:xfrm>
                    <a:prstGeom prst="rect">
                      <a:avLst/>
                    </a:prstGeom>
                    <a:ln>
                      <a:solidFill>
                        <a:schemeClr val="accent1">
                          <a:lumMod val="60000"/>
                          <a:lumOff val="40000"/>
                        </a:schemeClr>
                      </a:solidFill>
                    </a:ln>
                  </pic:spPr>
                </pic:pic>
              </a:graphicData>
            </a:graphic>
          </wp:inline>
        </w:drawing>
      </w:r>
    </w:p>
    <w:p w14:paraId="7D5C782F" w14:textId="7540B557" w:rsidR="008326CA" w:rsidRPr="006F3F8F" w:rsidRDefault="008326CA" w:rsidP="008326CA">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Рис. 12 – Сводная таблица с медианой</w:t>
      </w:r>
    </w:p>
    <w:p w14:paraId="6A2D8B54" w14:textId="3296EB3D" w:rsidR="006F3F8F" w:rsidRDefault="006F3F8F" w:rsidP="006F3F8F">
      <w:pPr>
        <w:pStyle w:val="ad"/>
        <w:numPr>
          <w:ilvl w:val="0"/>
          <w:numId w:val="3"/>
        </w:numPr>
        <w:spacing w:line="240" w:lineRule="auto"/>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t xml:space="preserve">Указываются два качественных атрибута и находится </w:t>
      </w:r>
      <w:r>
        <w:rPr>
          <w:rFonts w:ascii="Times New Roman" w:eastAsia="Times New Roman" w:hAnsi="Times New Roman" w:cs="Times New Roman"/>
          <w:sz w:val="32"/>
          <w:szCs w:val="32"/>
        </w:rPr>
        <w:t>максимум</w:t>
      </w:r>
      <w:r>
        <w:rPr>
          <w:rFonts w:ascii="Times New Roman" w:eastAsia="Times New Roman" w:hAnsi="Times New Roman" w:cs="Times New Roman"/>
          <w:sz w:val="32"/>
          <w:szCs w:val="32"/>
        </w:rPr>
        <w:t xml:space="preserve"> </w:t>
      </w:r>
      <w:r w:rsidRPr="00486734">
        <w:rPr>
          <w:rFonts w:ascii="Times New Roman" w:eastAsia="Times New Roman" w:hAnsi="Times New Roman" w:cs="Times New Roman"/>
          <w:sz w:val="32"/>
          <w:szCs w:val="32"/>
        </w:rPr>
        <w:t>количества полетов</w:t>
      </w:r>
      <w:r>
        <w:rPr>
          <w:rFonts w:ascii="Times New Roman" w:eastAsia="Times New Roman" w:hAnsi="Times New Roman" w:cs="Times New Roman"/>
          <w:sz w:val="32"/>
          <w:szCs w:val="32"/>
        </w:rPr>
        <w:t xml:space="preserve">. </w:t>
      </w:r>
    </w:p>
    <w:p w14:paraId="70471531" w14:textId="39E1F713" w:rsidR="006F3F8F" w:rsidRDefault="006F3F8F" w:rsidP="006F3F8F">
      <w:pPr>
        <w:pStyle w:val="ad"/>
        <w:numPr>
          <w:ilvl w:val="0"/>
          <w:numId w:val="3"/>
        </w:numPr>
        <w:spacing w:line="240" w:lineRule="auto"/>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t xml:space="preserve">Указываются два качественных атрибута и находится </w:t>
      </w:r>
      <w:r>
        <w:rPr>
          <w:rFonts w:ascii="Times New Roman" w:eastAsia="Times New Roman" w:hAnsi="Times New Roman" w:cs="Times New Roman"/>
          <w:sz w:val="32"/>
          <w:szCs w:val="32"/>
        </w:rPr>
        <w:t>минимум</w:t>
      </w:r>
      <w:r>
        <w:rPr>
          <w:rFonts w:ascii="Times New Roman" w:eastAsia="Times New Roman" w:hAnsi="Times New Roman" w:cs="Times New Roman"/>
          <w:sz w:val="32"/>
          <w:szCs w:val="32"/>
        </w:rPr>
        <w:t xml:space="preserve"> </w:t>
      </w:r>
      <w:r w:rsidRPr="00486734">
        <w:rPr>
          <w:rFonts w:ascii="Times New Roman" w:eastAsia="Times New Roman" w:hAnsi="Times New Roman" w:cs="Times New Roman"/>
          <w:sz w:val="32"/>
          <w:szCs w:val="32"/>
        </w:rPr>
        <w:t>количества полетов</w:t>
      </w:r>
      <w:r>
        <w:rPr>
          <w:rFonts w:ascii="Times New Roman" w:eastAsia="Times New Roman" w:hAnsi="Times New Roman" w:cs="Times New Roman"/>
          <w:sz w:val="32"/>
          <w:szCs w:val="32"/>
        </w:rPr>
        <w:t xml:space="preserve">. </w:t>
      </w:r>
    </w:p>
    <w:p w14:paraId="7204E66B" w14:textId="10780BAC" w:rsidR="006F3F8F" w:rsidRDefault="006F3F8F" w:rsidP="006F3F8F">
      <w:pPr>
        <w:pStyle w:val="ad"/>
        <w:numPr>
          <w:ilvl w:val="0"/>
          <w:numId w:val="3"/>
        </w:numPr>
        <w:spacing w:line="240" w:lineRule="auto"/>
        <w:rPr>
          <w:rFonts w:ascii="Times New Roman" w:eastAsia="Times New Roman" w:hAnsi="Times New Roman" w:cs="Times New Roman"/>
          <w:sz w:val="32"/>
          <w:szCs w:val="32"/>
        </w:rPr>
      </w:pPr>
      <w:r w:rsidRPr="00486734">
        <w:rPr>
          <w:rFonts w:ascii="Times New Roman" w:eastAsia="Times New Roman" w:hAnsi="Times New Roman" w:cs="Times New Roman"/>
          <w:sz w:val="32"/>
          <w:szCs w:val="32"/>
        </w:rPr>
        <w:t xml:space="preserve">Указываются два качественных атрибута и находится </w:t>
      </w:r>
      <w:r>
        <w:rPr>
          <w:rFonts w:ascii="Times New Roman" w:eastAsia="Times New Roman" w:hAnsi="Times New Roman" w:cs="Times New Roman"/>
          <w:sz w:val="32"/>
          <w:szCs w:val="32"/>
        </w:rPr>
        <w:t>среднее отклонение</w:t>
      </w:r>
      <w:r>
        <w:rPr>
          <w:rFonts w:ascii="Times New Roman" w:eastAsia="Times New Roman" w:hAnsi="Times New Roman" w:cs="Times New Roman"/>
          <w:sz w:val="32"/>
          <w:szCs w:val="32"/>
        </w:rPr>
        <w:t xml:space="preserve"> </w:t>
      </w:r>
      <w:r w:rsidRPr="00486734">
        <w:rPr>
          <w:rFonts w:ascii="Times New Roman" w:eastAsia="Times New Roman" w:hAnsi="Times New Roman" w:cs="Times New Roman"/>
          <w:sz w:val="32"/>
          <w:szCs w:val="32"/>
        </w:rPr>
        <w:t>количества полетов</w:t>
      </w:r>
      <w:r>
        <w:rPr>
          <w:rFonts w:ascii="Times New Roman" w:eastAsia="Times New Roman" w:hAnsi="Times New Roman" w:cs="Times New Roman"/>
          <w:sz w:val="32"/>
          <w:szCs w:val="32"/>
        </w:rPr>
        <w:t xml:space="preserve"> (рис. 1</w:t>
      </w:r>
      <w:r w:rsidR="008326CA">
        <w:rPr>
          <w:rFonts w:ascii="Times New Roman" w:eastAsia="Times New Roman" w:hAnsi="Times New Roman" w:cs="Times New Roman"/>
          <w:sz w:val="32"/>
          <w:szCs w:val="32"/>
        </w:rPr>
        <w:t>3</w:t>
      </w:r>
      <w:r>
        <w:rPr>
          <w:rFonts w:ascii="Times New Roman" w:eastAsia="Times New Roman" w:hAnsi="Times New Roman" w:cs="Times New Roman"/>
          <w:sz w:val="32"/>
          <w:szCs w:val="32"/>
        </w:rPr>
        <w:t xml:space="preserve">). </w:t>
      </w:r>
    </w:p>
    <w:p w14:paraId="50F83BC0" w14:textId="68786553" w:rsidR="008326CA" w:rsidRDefault="008326CA" w:rsidP="008326CA">
      <w:pPr>
        <w:pStyle w:val="ad"/>
        <w:spacing w:line="240" w:lineRule="auto"/>
        <w:ind w:left="0"/>
        <w:rPr>
          <w:rFonts w:ascii="Times New Roman" w:eastAsia="Times New Roman" w:hAnsi="Times New Roman" w:cs="Times New Roman"/>
          <w:sz w:val="32"/>
          <w:szCs w:val="32"/>
        </w:rPr>
      </w:pPr>
      <w:r w:rsidRPr="008326CA">
        <w:rPr>
          <w:rFonts w:ascii="Times New Roman" w:eastAsia="Times New Roman" w:hAnsi="Times New Roman" w:cs="Times New Roman"/>
          <w:sz w:val="32"/>
          <w:szCs w:val="32"/>
        </w:rPr>
        <w:drawing>
          <wp:inline distT="0" distB="0" distL="0" distR="0" wp14:anchorId="46A69114" wp14:editId="7B7F94B2">
            <wp:extent cx="5941060" cy="3227705"/>
            <wp:effectExtent l="19050" t="19050" r="21590" b="107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3227705"/>
                    </a:xfrm>
                    <a:prstGeom prst="rect">
                      <a:avLst/>
                    </a:prstGeom>
                    <a:ln>
                      <a:solidFill>
                        <a:schemeClr val="accent1">
                          <a:lumMod val="60000"/>
                          <a:lumOff val="40000"/>
                        </a:schemeClr>
                      </a:solidFill>
                    </a:ln>
                  </pic:spPr>
                </pic:pic>
              </a:graphicData>
            </a:graphic>
          </wp:inline>
        </w:drawing>
      </w:r>
    </w:p>
    <w:p w14:paraId="6DD41A4F" w14:textId="0CC796C6" w:rsidR="008326CA" w:rsidRDefault="008326CA" w:rsidP="00205445">
      <w:pPr>
        <w:pStyle w:val="ad"/>
        <w:spacing w:line="240" w:lineRule="auto"/>
        <w:ind w:left="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Рис. 13 – Сводная таблица со средним отклонением</w:t>
      </w:r>
    </w:p>
    <w:p w14:paraId="3D2344D1" w14:textId="77777777" w:rsidR="006F3F8F" w:rsidRPr="00486734" w:rsidRDefault="006F3F8F" w:rsidP="006F3F8F">
      <w:pPr>
        <w:pStyle w:val="ad"/>
        <w:spacing w:line="240" w:lineRule="auto"/>
        <w:rPr>
          <w:rFonts w:ascii="Times New Roman" w:eastAsia="Times New Roman" w:hAnsi="Times New Roman" w:cs="Times New Roman"/>
          <w:sz w:val="32"/>
          <w:szCs w:val="32"/>
        </w:rPr>
      </w:pPr>
    </w:p>
    <w:p w14:paraId="58F70EDB" w14:textId="77777777" w:rsidR="00C453AC" w:rsidRPr="00EE4EFA" w:rsidRDefault="00B11957" w:rsidP="0014671A">
      <w:pPr>
        <w:pStyle w:val="2"/>
      </w:pPr>
      <w:bookmarkStart w:id="18" w:name="_Toc74603437"/>
      <w:proofErr w:type="spellStart"/>
      <w:r w:rsidRPr="00EE4EFA">
        <w:lastRenderedPageBreak/>
        <w:t>Кластеризованная</w:t>
      </w:r>
      <w:proofErr w:type="spellEnd"/>
      <w:r w:rsidRPr="00EE4EFA">
        <w:t xml:space="preserve"> столбчатая диаграмма</w:t>
      </w:r>
      <w:bookmarkEnd w:id="18"/>
    </w:p>
    <w:p w14:paraId="407DFCC4" w14:textId="42A82970" w:rsidR="0067254F" w:rsidRDefault="00B11957" w:rsidP="002B42FB">
      <w:pPr>
        <w:spacing w:line="240" w:lineRule="auto"/>
        <w:ind w:firstLine="567"/>
        <w:jc w:val="both"/>
        <w:rPr>
          <w:rFonts w:ascii="Times New Roman" w:eastAsia="Times New Roman" w:hAnsi="Times New Roman" w:cs="Times New Roman"/>
          <w:sz w:val="32"/>
          <w:szCs w:val="32"/>
        </w:rPr>
      </w:pPr>
      <w:proofErr w:type="spellStart"/>
      <w:r w:rsidRPr="00EE4EFA">
        <w:rPr>
          <w:rFonts w:ascii="Times New Roman" w:eastAsia="Times New Roman" w:hAnsi="Times New Roman" w:cs="Times New Roman"/>
          <w:sz w:val="32"/>
          <w:szCs w:val="32"/>
        </w:rPr>
        <w:t>Кластеризованная</w:t>
      </w:r>
      <w:proofErr w:type="spellEnd"/>
      <w:r w:rsidRPr="00EE4EFA">
        <w:rPr>
          <w:rFonts w:ascii="Times New Roman" w:eastAsia="Times New Roman" w:hAnsi="Times New Roman" w:cs="Times New Roman"/>
          <w:sz w:val="32"/>
          <w:szCs w:val="32"/>
        </w:rPr>
        <w:t xml:space="preserve"> столбчатая диаграмма строится по двум качественным атрибутам. Диаграмма отображает количество записей по категориям. На горизонтальной оси расположены значения первого качественного атрибута. Для каждого значения первого качественного атрибута считается количество по значениям второго качественного атрибута и обозначается на графике в виде столбчатой диаграммы с накоплением.</w:t>
      </w:r>
    </w:p>
    <w:p w14:paraId="484A73F8" w14:textId="24AC238D" w:rsidR="0090494A" w:rsidRDefault="0090494A" w:rsidP="002B42FB">
      <w:pPr>
        <w:spacing w:line="240" w:lineRule="auto"/>
        <w:ind w:firstLine="56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Для того чтобы на графики уместились названия параметров, они поворачиваются на 90 градусов. </w:t>
      </w:r>
    </w:p>
    <w:p w14:paraId="4405FDAB" w14:textId="4467D702" w:rsidR="006315F8" w:rsidRDefault="006315F8" w:rsidP="006315F8">
      <w:pPr>
        <w:spacing w:line="24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В окне выбора для качественного атрибута выводится список исключительно качественных</w:t>
      </w:r>
      <w:r w:rsidRPr="00EE4EFA">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Это предотвращает ошибку ввода пользователем. </w:t>
      </w:r>
    </w:p>
    <w:p w14:paraId="6BB9A285" w14:textId="356B093A" w:rsidR="00C453AC" w:rsidRDefault="00B11957" w:rsidP="002B42FB">
      <w:pPr>
        <w:spacing w:line="240" w:lineRule="auto"/>
        <w:ind w:firstLine="567"/>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Пример </w:t>
      </w:r>
      <w:proofErr w:type="spellStart"/>
      <w:r w:rsidRPr="00EE4EFA">
        <w:rPr>
          <w:rFonts w:ascii="Times New Roman" w:eastAsia="Times New Roman" w:hAnsi="Times New Roman" w:cs="Times New Roman"/>
          <w:sz w:val="32"/>
          <w:szCs w:val="32"/>
        </w:rPr>
        <w:t>кластеризованной</w:t>
      </w:r>
      <w:proofErr w:type="spellEnd"/>
      <w:r w:rsidRPr="00EE4EFA">
        <w:rPr>
          <w:rFonts w:ascii="Times New Roman" w:eastAsia="Times New Roman" w:hAnsi="Times New Roman" w:cs="Times New Roman"/>
          <w:sz w:val="32"/>
          <w:szCs w:val="32"/>
        </w:rPr>
        <w:t xml:space="preserve"> столбчатой диаграммы показан на рисунке 1</w:t>
      </w:r>
      <w:r w:rsidR="008326CA">
        <w:rPr>
          <w:rFonts w:ascii="Times New Roman" w:eastAsia="Times New Roman" w:hAnsi="Times New Roman" w:cs="Times New Roman"/>
          <w:sz w:val="32"/>
          <w:szCs w:val="32"/>
        </w:rPr>
        <w:t>4</w:t>
      </w:r>
      <w:r w:rsidRPr="00EE4EFA">
        <w:rPr>
          <w:rFonts w:ascii="Times New Roman" w:eastAsia="Times New Roman" w:hAnsi="Times New Roman" w:cs="Times New Roman"/>
          <w:sz w:val="32"/>
          <w:szCs w:val="32"/>
        </w:rPr>
        <w:t>.</w:t>
      </w:r>
    </w:p>
    <w:p w14:paraId="0E334AD5" w14:textId="63E70187" w:rsidR="008228F2" w:rsidRPr="00BE4018" w:rsidRDefault="0026071E" w:rsidP="008228F2">
      <w:pPr>
        <w:spacing w:line="240" w:lineRule="auto"/>
        <w:jc w:val="center"/>
        <w:rPr>
          <w:rFonts w:ascii="Times New Roman" w:eastAsia="Times New Roman" w:hAnsi="Times New Roman" w:cs="Times New Roman"/>
          <w:sz w:val="32"/>
          <w:szCs w:val="32"/>
        </w:rPr>
      </w:pPr>
      <w:r w:rsidRPr="0026071E">
        <w:rPr>
          <w:rFonts w:ascii="Times New Roman" w:eastAsia="Times New Roman" w:hAnsi="Times New Roman" w:cs="Times New Roman"/>
          <w:sz w:val="32"/>
          <w:szCs w:val="32"/>
        </w:rPr>
        <w:drawing>
          <wp:inline distT="0" distB="0" distL="0" distR="0" wp14:anchorId="303295C6" wp14:editId="6B85514C">
            <wp:extent cx="5941060" cy="3227070"/>
            <wp:effectExtent l="19050" t="19050" r="21590" b="114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3227070"/>
                    </a:xfrm>
                    <a:prstGeom prst="rect">
                      <a:avLst/>
                    </a:prstGeom>
                    <a:ln>
                      <a:solidFill>
                        <a:schemeClr val="accent1">
                          <a:lumMod val="60000"/>
                          <a:lumOff val="40000"/>
                        </a:schemeClr>
                      </a:solidFill>
                    </a:ln>
                  </pic:spPr>
                </pic:pic>
              </a:graphicData>
            </a:graphic>
          </wp:inline>
        </w:drawing>
      </w:r>
    </w:p>
    <w:p w14:paraId="4B9CA7ED" w14:textId="302A6E3F" w:rsidR="00C453AC" w:rsidRPr="008228F2" w:rsidRDefault="00B11957" w:rsidP="00EE4EFA">
      <w:pPr>
        <w:spacing w:line="240" w:lineRule="auto"/>
        <w:jc w:val="center"/>
        <w:rPr>
          <w:rFonts w:ascii="Times New Roman" w:eastAsia="Times New Roman" w:hAnsi="Times New Roman" w:cs="Times New Roman"/>
          <w:sz w:val="32"/>
          <w:szCs w:val="32"/>
        </w:rPr>
      </w:pPr>
      <w:r w:rsidRPr="008228F2">
        <w:rPr>
          <w:rFonts w:ascii="Times New Roman" w:eastAsia="Times New Roman" w:hAnsi="Times New Roman" w:cs="Times New Roman"/>
          <w:sz w:val="32"/>
          <w:szCs w:val="32"/>
        </w:rPr>
        <w:t>Рис. 1</w:t>
      </w:r>
      <w:r w:rsidR="0026071E">
        <w:rPr>
          <w:rFonts w:ascii="Times New Roman" w:eastAsia="Times New Roman" w:hAnsi="Times New Roman" w:cs="Times New Roman"/>
          <w:sz w:val="32"/>
          <w:szCs w:val="32"/>
        </w:rPr>
        <w:t>4</w:t>
      </w:r>
      <w:r w:rsidRPr="008228F2">
        <w:rPr>
          <w:rFonts w:ascii="Times New Roman" w:eastAsia="Times New Roman" w:hAnsi="Times New Roman" w:cs="Times New Roman"/>
          <w:sz w:val="32"/>
          <w:szCs w:val="32"/>
        </w:rPr>
        <w:t xml:space="preserve"> - </w:t>
      </w:r>
      <w:proofErr w:type="spellStart"/>
      <w:r w:rsidRPr="008228F2">
        <w:rPr>
          <w:rFonts w:ascii="Times New Roman" w:eastAsia="Times New Roman" w:hAnsi="Times New Roman" w:cs="Times New Roman"/>
          <w:sz w:val="32"/>
          <w:szCs w:val="32"/>
        </w:rPr>
        <w:t>Кластеризованная</w:t>
      </w:r>
      <w:proofErr w:type="spellEnd"/>
      <w:r w:rsidRPr="008228F2">
        <w:rPr>
          <w:rFonts w:ascii="Times New Roman" w:eastAsia="Times New Roman" w:hAnsi="Times New Roman" w:cs="Times New Roman"/>
          <w:sz w:val="32"/>
          <w:szCs w:val="32"/>
        </w:rPr>
        <w:t xml:space="preserve"> столбчатая диаграмма</w:t>
      </w:r>
    </w:p>
    <w:p w14:paraId="53E3003E" w14:textId="77777777" w:rsidR="00C453AC" w:rsidRPr="00EE4EFA" w:rsidRDefault="00B11957" w:rsidP="0014671A">
      <w:pPr>
        <w:pStyle w:val="2"/>
      </w:pPr>
      <w:bookmarkStart w:id="19" w:name="_Toc74603438"/>
      <w:proofErr w:type="spellStart"/>
      <w:r w:rsidRPr="00EE4EFA">
        <w:t>Категоризированная</w:t>
      </w:r>
      <w:proofErr w:type="spellEnd"/>
      <w:r w:rsidRPr="00EE4EFA">
        <w:t xml:space="preserve"> гистограмма</w:t>
      </w:r>
      <w:bookmarkEnd w:id="19"/>
    </w:p>
    <w:p w14:paraId="66BFB29E" w14:textId="77777777" w:rsidR="008228F2" w:rsidRDefault="00B11957" w:rsidP="002B42FB">
      <w:pPr>
        <w:spacing w:line="240" w:lineRule="auto"/>
        <w:ind w:firstLine="720"/>
        <w:jc w:val="both"/>
        <w:rPr>
          <w:rFonts w:ascii="Times New Roman" w:eastAsia="Times New Roman" w:hAnsi="Times New Roman" w:cs="Times New Roman"/>
          <w:sz w:val="32"/>
          <w:szCs w:val="32"/>
        </w:rPr>
      </w:pPr>
      <w:proofErr w:type="spellStart"/>
      <w:r w:rsidRPr="00EE4EFA">
        <w:rPr>
          <w:rFonts w:ascii="Times New Roman" w:eastAsia="Times New Roman" w:hAnsi="Times New Roman" w:cs="Times New Roman"/>
          <w:sz w:val="32"/>
          <w:szCs w:val="32"/>
        </w:rPr>
        <w:t>Категоризированная</w:t>
      </w:r>
      <w:proofErr w:type="spellEnd"/>
      <w:r w:rsidRPr="00EE4EFA">
        <w:rPr>
          <w:rFonts w:ascii="Times New Roman" w:eastAsia="Times New Roman" w:hAnsi="Times New Roman" w:cs="Times New Roman"/>
          <w:sz w:val="32"/>
          <w:szCs w:val="32"/>
        </w:rPr>
        <w:t xml:space="preserve"> гистограмма строится по количественному и качественному атрибуту. При этом интервал значений количественного атрибута (от минимума до максимума) разбивается на 5 промежутков. На каждом из промежутков считается </w:t>
      </w:r>
      <w:r w:rsidRPr="00EE4EFA">
        <w:rPr>
          <w:rFonts w:ascii="Times New Roman" w:eastAsia="Times New Roman" w:hAnsi="Times New Roman" w:cs="Times New Roman"/>
          <w:sz w:val="32"/>
          <w:szCs w:val="32"/>
        </w:rPr>
        <w:lastRenderedPageBreak/>
        <w:t xml:space="preserve">вероятность попадания значения количественного атрибута в этот интервал по категориям (значениям качественного атрибута). Высота столбцов гистограммы равна плотности вероятности попадания значения в этот промежуток. </w:t>
      </w:r>
    </w:p>
    <w:p w14:paraId="11714A51" w14:textId="27E3B25D" w:rsidR="008228F2" w:rsidRDefault="006315F8" w:rsidP="002B42FB">
      <w:pPr>
        <w:spacing w:line="24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В окне выбора для качественного атрибута выводится список исключительно качественных, для количественного аналогично</w:t>
      </w:r>
      <w:r w:rsidR="00B11957" w:rsidRPr="00EE4EFA">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Это предотвращает ошибку ввода пользователем. </w:t>
      </w:r>
    </w:p>
    <w:p w14:paraId="044BEF10" w14:textId="6D5E846C" w:rsidR="002B42FB" w:rsidRDefault="00B11957" w:rsidP="002B42FB">
      <w:pPr>
        <w:spacing w:line="240" w:lineRule="auto"/>
        <w:ind w:firstLine="720"/>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Пример гистограммы показан на рисунке 15.</w:t>
      </w:r>
    </w:p>
    <w:p w14:paraId="738DB5A2" w14:textId="19470706" w:rsidR="00C453AC" w:rsidRPr="00EE4EFA" w:rsidRDefault="0026071E" w:rsidP="002B42FB">
      <w:pPr>
        <w:spacing w:line="240" w:lineRule="auto"/>
        <w:jc w:val="center"/>
        <w:rPr>
          <w:rFonts w:ascii="Times New Roman" w:eastAsia="Times New Roman" w:hAnsi="Times New Roman" w:cs="Times New Roman"/>
          <w:sz w:val="32"/>
          <w:szCs w:val="32"/>
        </w:rPr>
      </w:pPr>
      <w:r w:rsidRPr="0026071E">
        <w:rPr>
          <w:rFonts w:ascii="Times New Roman" w:eastAsia="Times New Roman" w:hAnsi="Times New Roman" w:cs="Times New Roman"/>
          <w:sz w:val="32"/>
          <w:szCs w:val="32"/>
        </w:rPr>
        <w:drawing>
          <wp:inline distT="0" distB="0" distL="0" distR="0" wp14:anchorId="54E51F7C" wp14:editId="62AC51FE">
            <wp:extent cx="5941060" cy="3230245"/>
            <wp:effectExtent l="19050" t="19050" r="21590" b="273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3230245"/>
                    </a:xfrm>
                    <a:prstGeom prst="rect">
                      <a:avLst/>
                    </a:prstGeom>
                    <a:ln>
                      <a:solidFill>
                        <a:schemeClr val="accent1">
                          <a:lumMod val="60000"/>
                          <a:lumOff val="40000"/>
                        </a:schemeClr>
                      </a:solidFill>
                    </a:ln>
                  </pic:spPr>
                </pic:pic>
              </a:graphicData>
            </a:graphic>
          </wp:inline>
        </w:drawing>
      </w:r>
    </w:p>
    <w:p w14:paraId="1E7E080E" w14:textId="77777777" w:rsidR="00C453AC" w:rsidRPr="00EE4EFA" w:rsidRDefault="00B11957" w:rsidP="00EE4EFA">
      <w:pPr>
        <w:spacing w:line="240" w:lineRule="auto"/>
        <w:jc w:val="center"/>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Рис. 15 – </w:t>
      </w:r>
      <w:proofErr w:type="spellStart"/>
      <w:r w:rsidRPr="00EE4EFA">
        <w:rPr>
          <w:rFonts w:ascii="Times New Roman" w:eastAsia="Times New Roman" w:hAnsi="Times New Roman" w:cs="Times New Roman"/>
          <w:sz w:val="32"/>
          <w:szCs w:val="32"/>
        </w:rPr>
        <w:t>Категоризированная</w:t>
      </w:r>
      <w:proofErr w:type="spellEnd"/>
      <w:r w:rsidRPr="00EE4EFA">
        <w:rPr>
          <w:rFonts w:ascii="Times New Roman" w:eastAsia="Times New Roman" w:hAnsi="Times New Roman" w:cs="Times New Roman"/>
          <w:sz w:val="32"/>
          <w:szCs w:val="32"/>
        </w:rPr>
        <w:t xml:space="preserve"> гистограмма</w:t>
      </w:r>
    </w:p>
    <w:p w14:paraId="6407D2D5" w14:textId="77777777" w:rsidR="00C453AC" w:rsidRPr="00EE4EFA" w:rsidRDefault="00B11957" w:rsidP="0014671A">
      <w:pPr>
        <w:pStyle w:val="2"/>
      </w:pPr>
      <w:bookmarkStart w:id="20" w:name="_Toc74603439"/>
      <w:proofErr w:type="spellStart"/>
      <w:r w:rsidRPr="00EE4EFA">
        <w:t>Категоризированная</w:t>
      </w:r>
      <w:proofErr w:type="spellEnd"/>
      <w:r w:rsidRPr="00EE4EFA">
        <w:t xml:space="preserve"> диаграмма Бокса-</w:t>
      </w:r>
      <w:proofErr w:type="spellStart"/>
      <w:r w:rsidRPr="00EE4EFA">
        <w:t>Вискера</w:t>
      </w:r>
      <w:bookmarkEnd w:id="20"/>
      <w:proofErr w:type="spellEnd"/>
    </w:p>
    <w:p w14:paraId="6ABFDD50" w14:textId="5EB031D4" w:rsidR="002B42FB" w:rsidRDefault="00B11957" w:rsidP="002B42FB">
      <w:pPr>
        <w:spacing w:line="240" w:lineRule="auto"/>
        <w:ind w:firstLine="720"/>
        <w:jc w:val="both"/>
        <w:rPr>
          <w:rFonts w:ascii="Times New Roman" w:eastAsia="Times New Roman" w:hAnsi="Times New Roman" w:cs="Times New Roman"/>
          <w:sz w:val="32"/>
          <w:szCs w:val="32"/>
        </w:rPr>
      </w:pPr>
      <w:proofErr w:type="spellStart"/>
      <w:r w:rsidRPr="00EE4EFA">
        <w:rPr>
          <w:rFonts w:ascii="Times New Roman" w:eastAsia="Times New Roman" w:hAnsi="Times New Roman" w:cs="Times New Roman"/>
          <w:sz w:val="32"/>
          <w:szCs w:val="32"/>
        </w:rPr>
        <w:t>Категоризированная</w:t>
      </w:r>
      <w:proofErr w:type="spellEnd"/>
      <w:r w:rsidRPr="00EE4EFA">
        <w:rPr>
          <w:rFonts w:ascii="Times New Roman" w:eastAsia="Times New Roman" w:hAnsi="Times New Roman" w:cs="Times New Roman"/>
          <w:sz w:val="32"/>
          <w:szCs w:val="32"/>
        </w:rPr>
        <w:t xml:space="preserve"> диаграмма Бокса-</w:t>
      </w:r>
      <w:proofErr w:type="spellStart"/>
      <w:r w:rsidRPr="00EE4EFA">
        <w:rPr>
          <w:rFonts w:ascii="Times New Roman" w:eastAsia="Times New Roman" w:hAnsi="Times New Roman" w:cs="Times New Roman"/>
          <w:sz w:val="32"/>
          <w:szCs w:val="32"/>
        </w:rPr>
        <w:t>Вискера</w:t>
      </w:r>
      <w:proofErr w:type="spellEnd"/>
      <w:r w:rsidRPr="00EE4EFA">
        <w:rPr>
          <w:rFonts w:ascii="Times New Roman" w:eastAsia="Times New Roman" w:hAnsi="Times New Roman" w:cs="Times New Roman"/>
          <w:sz w:val="32"/>
          <w:szCs w:val="32"/>
        </w:rPr>
        <w:t xml:space="preserve"> строится по количественному и качественному атрибуту. С помощью неё можно определить среднее значение количественного параметра, а также выбросы (отклонения от среднего значения) для каждого значения качественного атрибута. На горизонтальной оси числами обозначаются различные категории (эти числа расшифровываются в легенде), а вертикальная ось соответствует количественному атрибуту.</w:t>
      </w:r>
    </w:p>
    <w:p w14:paraId="28748482" w14:textId="04C100DB" w:rsidR="006315F8" w:rsidRDefault="006315F8" w:rsidP="006315F8">
      <w:pPr>
        <w:spacing w:line="24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В окне выбора для качественного атрибута выводится список исключительно качественных, для количественного аналогично</w:t>
      </w:r>
      <w:r w:rsidRPr="00EE4EFA">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Это предотвращает ошибку ввода пользователем. </w:t>
      </w:r>
    </w:p>
    <w:p w14:paraId="34188956" w14:textId="12702F94" w:rsidR="00C453AC" w:rsidRDefault="00B11957" w:rsidP="002B42FB">
      <w:pPr>
        <w:spacing w:line="240" w:lineRule="auto"/>
        <w:ind w:firstLine="720"/>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lastRenderedPageBreak/>
        <w:t xml:space="preserve">Пример </w:t>
      </w:r>
      <w:proofErr w:type="spellStart"/>
      <w:r w:rsidRPr="00EE4EFA">
        <w:rPr>
          <w:rFonts w:ascii="Times New Roman" w:eastAsia="Times New Roman" w:hAnsi="Times New Roman" w:cs="Times New Roman"/>
          <w:sz w:val="32"/>
          <w:szCs w:val="32"/>
        </w:rPr>
        <w:t>категоризированной</w:t>
      </w:r>
      <w:proofErr w:type="spellEnd"/>
      <w:r w:rsidRPr="00EE4EFA">
        <w:rPr>
          <w:rFonts w:ascii="Times New Roman" w:eastAsia="Times New Roman" w:hAnsi="Times New Roman" w:cs="Times New Roman"/>
          <w:sz w:val="32"/>
          <w:szCs w:val="32"/>
        </w:rPr>
        <w:t xml:space="preserve"> диаграммы Бокса-</w:t>
      </w:r>
      <w:proofErr w:type="spellStart"/>
      <w:r w:rsidRPr="00EE4EFA">
        <w:rPr>
          <w:rFonts w:ascii="Times New Roman" w:eastAsia="Times New Roman" w:hAnsi="Times New Roman" w:cs="Times New Roman"/>
          <w:sz w:val="32"/>
          <w:szCs w:val="32"/>
        </w:rPr>
        <w:t>Вискера</w:t>
      </w:r>
      <w:proofErr w:type="spellEnd"/>
      <w:r w:rsidRPr="00EE4EFA">
        <w:rPr>
          <w:rFonts w:ascii="Times New Roman" w:eastAsia="Times New Roman" w:hAnsi="Times New Roman" w:cs="Times New Roman"/>
          <w:sz w:val="32"/>
          <w:szCs w:val="32"/>
        </w:rPr>
        <w:t xml:space="preserve"> показан на рисунке 16.</w:t>
      </w:r>
    </w:p>
    <w:p w14:paraId="74DE028D" w14:textId="1D7AC689" w:rsidR="002B42FB" w:rsidRPr="00EE4EFA" w:rsidRDefault="006315F8" w:rsidP="002B42FB">
      <w:pPr>
        <w:spacing w:line="240" w:lineRule="auto"/>
        <w:jc w:val="center"/>
        <w:rPr>
          <w:rFonts w:ascii="Times New Roman" w:eastAsia="Times New Roman" w:hAnsi="Times New Roman" w:cs="Times New Roman"/>
          <w:sz w:val="32"/>
          <w:szCs w:val="32"/>
        </w:rPr>
      </w:pPr>
      <w:r w:rsidRPr="006315F8">
        <w:rPr>
          <w:rFonts w:ascii="Times New Roman" w:eastAsia="Times New Roman" w:hAnsi="Times New Roman" w:cs="Times New Roman"/>
          <w:sz w:val="32"/>
          <w:szCs w:val="32"/>
        </w:rPr>
        <w:drawing>
          <wp:inline distT="0" distB="0" distL="0" distR="0" wp14:anchorId="0A1F49D8" wp14:editId="40648254">
            <wp:extent cx="5941060" cy="4506595"/>
            <wp:effectExtent l="19050" t="19050" r="21590" b="273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4506595"/>
                    </a:xfrm>
                    <a:prstGeom prst="rect">
                      <a:avLst/>
                    </a:prstGeom>
                    <a:ln>
                      <a:solidFill>
                        <a:schemeClr val="accent1">
                          <a:lumMod val="60000"/>
                          <a:lumOff val="40000"/>
                        </a:schemeClr>
                      </a:solidFill>
                    </a:ln>
                  </pic:spPr>
                </pic:pic>
              </a:graphicData>
            </a:graphic>
          </wp:inline>
        </w:drawing>
      </w:r>
    </w:p>
    <w:p w14:paraId="2C597485" w14:textId="77777777" w:rsidR="00C453AC" w:rsidRPr="002B42FB" w:rsidRDefault="00B11957" w:rsidP="00EE4EFA">
      <w:pPr>
        <w:spacing w:line="240" w:lineRule="auto"/>
        <w:jc w:val="center"/>
        <w:rPr>
          <w:rFonts w:ascii="Times New Roman" w:eastAsia="Times New Roman" w:hAnsi="Times New Roman" w:cs="Times New Roman"/>
          <w:sz w:val="32"/>
          <w:szCs w:val="32"/>
        </w:rPr>
      </w:pPr>
      <w:r w:rsidRPr="002B42FB">
        <w:rPr>
          <w:rFonts w:ascii="Times New Roman" w:eastAsia="Times New Roman" w:hAnsi="Times New Roman" w:cs="Times New Roman"/>
          <w:sz w:val="32"/>
          <w:szCs w:val="32"/>
        </w:rPr>
        <w:t xml:space="preserve">Рис. 16 – </w:t>
      </w:r>
      <w:proofErr w:type="spellStart"/>
      <w:r w:rsidRPr="002B42FB">
        <w:rPr>
          <w:rFonts w:ascii="Times New Roman" w:eastAsia="Times New Roman" w:hAnsi="Times New Roman" w:cs="Times New Roman"/>
          <w:sz w:val="32"/>
          <w:szCs w:val="32"/>
        </w:rPr>
        <w:t>Категоризированная</w:t>
      </w:r>
      <w:proofErr w:type="spellEnd"/>
      <w:r w:rsidRPr="002B42FB">
        <w:rPr>
          <w:rFonts w:ascii="Times New Roman" w:eastAsia="Times New Roman" w:hAnsi="Times New Roman" w:cs="Times New Roman"/>
          <w:sz w:val="32"/>
          <w:szCs w:val="32"/>
        </w:rPr>
        <w:t xml:space="preserve"> диаграмма Бокса-</w:t>
      </w:r>
      <w:proofErr w:type="spellStart"/>
      <w:r w:rsidRPr="002B42FB">
        <w:rPr>
          <w:rFonts w:ascii="Times New Roman" w:eastAsia="Times New Roman" w:hAnsi="Times New Roman" w:cs="Times New Roman"/>
          <w:sz w:val="32"/>
          <w:szCs w:val="32"/>
        </w:rPr>
        <w:t>Вискера</w:t>
      </w:r>
      <w:proofErr w:type="spellEnd"/>
    </w:p>
    <w:p w14:paraId="7ED7E8B5" w14:textId="77777777" w:rsidR="00C453AC" w:rsidRPr="00EE4EFA" w:rsidRDefault="00B11957" w:rsidP="0014671A">
      <w:pPr>
        <w:pStyle w:val="2"/>
      </w:pPr>
      <w:bookmarkStart w:id="21" w:name="_Toc74603440"/>
      <w:proofErr w:type="spellStart"/>
      <w:r w:rsidRPr="00EE4EFA">
        <w:t>Категоризированная</w:t>
      </w:r>
      <w:proofErr w:type="spellEnd"/>
      <w:r w:rsidRPr="00EE4EFA">
        <w:t xml:space="preserve"> диаграмма рассеивания</w:t>
      </w:r>
      <w:bookmarkEnd w:id="21"/>
    </w:p>
    <w:p w14:paraId="3C075227" w14:textId="02515991" w:rsidR="00C453AC" w:rsidRPr="00EE4EFA" w:rsidRDefault="00B11957" w:rsidP="002B42FB">
      <w:pPr>
        <w:spacing w:line="240" w:lineRule="auto"/>
        <w:ind w:firstLine="720"/>
        <w:jc w:val="both"/>
        <w:rPr>
          <w:rFonts w:ascii="Times New Roman" w:eastAsia="Times New Roman" w:hAnsi="Times New Roman" w:cs="Times New Roman"/>
          <w:sz w:val="32"/>
          <w:szCs w:val="32"/>
        </w:rPr>
      </w:pPr>
      <w:proofErr w:type="spellStart"/>
      <w:r w:rsidRPr="00EE4EFA">
        <w:rPr>
          <w:rFonts w:ascii="Times New Roman" w:eastAsia="Times New Roman" w:hAnsi="Times New Roman" w:cs="Times New Roman"/>
          <w:sz w:val="32"/>
          <w:szCs w:val="32"/>
        </w:rPr>
        <w:t>Категоризированная</w:t>
      </w:r>
      <w:proofErr w:type="spellEnd"/>
      <w:r w:rsidRPr="00EE4EFA">
        <w:rPr>
          <w:rFonts w:ascii="Times New Roman" w:eastAsia="Times New Roman" w:hAnsi="Times New Roman" w:cs="Times New Roman"/>
          <w:sz w:val="32"/>
          <w:szCs w:val="32"/>
        </w:rPr>
        <w:t xml:space="preserve"> диаграмма рассеивания строится по двум количественным атрибутам и качественному атрибуту. Горизонтальная ось - первый количественный атрибут, вертикальная ось - второй количественный атрибут. </w:t>
      </w:r>
      <w:r w:rsidR="006315F8">
        <w:rPr>
          <w:rFonts w:ascii="Times New Roman" w:eastAsia="Times New Roman" w:hAnsi="Times New Roman" w:cs="Times New Roman"/>
          <w:sz w:val="32"/>
          <w:szCs w:val="32"/>
        </w:rPr>
        <w:t>Наша база данных предусматривает лишь один количественный атрибут, поэтому 2 пункта будут повторяться. К</w:t>
      </w:r>
      <w:r w:rsidRPr="00EE4EFA">
        <w:rPr>
          <w:rFonts w:ascii="Times New Roman" w:eastAsia="Times New Roman" w:hAnsi="Times New Roman" w:cs="Times New Roman"/>
          <w:sz w:val="32"/>
          <w:szCs w:val="32"/>
        </w:rPr>
        <w:t>оординаты точек на диаграмме рассеивания есть значения количественных атрибутов. Каждая точка имеет свой цвет и соответствует одному значению качественного атрибута.</w:t>
      </w:r>
    </w:p>
    <w:p w14:paraId="36B98088" w14:textId="571C50C7" w:rsidR="00C453AC" w:rsidRDefault="00B11957" w:rsidP="002B42FB">
      <w:pPr>
        <w:spacing w:line="240" w:lineRule="auto"/>
        <w:ind w:firstLine="720"/>
        <w:jc w:val="both"/>
        <w:rPr>
          <w:rFonts w:ascii="Times New Roman" w:eastAsia="Times New Roman" w:hAnsi="Times New Roman" w:cs="Times New Roman"/>
          <w:sz w:val="32"/>
          <w:szCs w:val="32"/>
        </w:rPr>
      </w:pPr>
      <w:r w:rsidRPr="00EE4EFA">
        <w:rPr>
          <w:rFonts w:ascii="Times New Roman" w:eastAsia="Times New Roman" w:hAnsi="Times New Roman" w:cs="Times New Roman"/>
          <w:sz w:val="32"/>
          <w:szCs w:val="32"/>
        </w:rPr>
        <w:t xml:space="preserve">Пример </w:t>
      </w:r>
      <w:proofErr w:type="spellStart"/>
      <w:r w:rsidRPr="00EE4EFA">
        <w:rPr>
          <w:rFonts w:ascii="Times New Roman" w:eastAsia="Times New Roman" w:hAnsi="Times New Roman" w:cs="Times New Roman"/>
          <w:sz w:val="32"/>
          <w:szCs w:val="32"/>
        </w:rPr>
        <w:t>категоризированной</w:t>
      </w:r>
      <w:proofErr w:type="spellEnd"/>
      <w:r w:rsidRPr="00EE4EFA">
        <w:rPr>
          <w:rFonts w:ascii="Times New Roman" w:eastAsia="Times New Roman" w:hAnsi="Times New Roman" w:cs="Times New Roman"/>
          <w:sz w:val="32"/>
          <w:szCs w:val="32"/>
        </w:rPr>
        <w:t xml:space="preserve"> диаграммы рассеивания показан на рисунке 17.</w:t>
      </w:r>
    </w:p>
    <w:p w14:paraId="7453D049" w14:textId="213504A2" w:rsidR="00B11957" w:rsidRPr="00B11957" w:rsidRDefault="006315F8" w:rsidP="00B11957">
      <w:pPr>
        <w:spacing w:line="240" w:lineRule="auto"/>
        <w:jc w:val="center"/>
        <w:rPr>
          <w:rFonts w:ascii="Times New Roman" w:eastAsia="Times New Roman" w:hAnsi="Times New Roman" w:cs="Times New Roman"/>
          <w:sz w:val="32"/>
          <w:szCs w:val="32"/>
        </w:rPr>
      </w:pPr>
      <w:r w:rsidRPr="006315F8">
        <w:rPr>
          <w:rFonts w:ascii="Times New Roman" w:eastAsia="Times New Roman" w:hAnsi="Times New Roman" w:cs="Times New Roman"/>
          <w:sz w:val="32"/>
          <w:szCs w:val="32"/>
        </w:rPr>
        <w:lastRenderedPageBreak/>
        <w:drawing>
          <wp:inline distT="0" distB="0" distL="0" distR="0" wp14:anchorId="09FF772C" wp14:editId="2CA0809F">
            <wp:extent cx="5941060" cy="3221355"/>
            <wp:effectExtent l="19050" t="19050" r="21590" b="171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221355"/>
                    </a:xfrm>
                    <a:prstGeom prst="rect">
                      <a:avLst/>
                    </a:prstGeom>
                    <a:ln>
                      <a:solidFill>
                        <a:schemeClr val="accent1">
                          <a:lumMod val="60000"/>
                          <a:lumOff val="40000"/>
                        </a:schemeClr>
                      </a:solidFill>
                    </a:ln>
                  </pic:spPr>
                </pic:pic>
              </a:graphicData>
            </a:graphic>
          </wp:inline>
        </w:drawing>
      </w:r>
    </w:p>
    <w:p w14:paraId="0584B029" w14:textId="77777777" w:rsidR="00C453AC" w:rsidRPr="00EE4EFA" w:rsidRDefault="00B11957" w:rsidP="00EE4EFA">
      <w:pPr>
        <w:spacing w:line="240" w:lineRule="auto"/>
        <w:jc w:val="center"/>
        <w:rPr>
          <w:rFonts w:ascii="Times New Roman" w:eastAsia="Times New Roman" w:hAnsi="Times New Roman" w:cs="Times New Roman"/>
          <w:sz w:val="32"/>
          <w:szCs w:val="32"/>
        </w:rPr>
      </w:pPr>
      <w:r w:rsidRPr="00B11957">
        <w:rPr>
          <w:rFonts w:ascii="Times New Roman" w:eastAsia="Times New Roman" w:hAnsi="Times New Roman" w:cs="Times New Roman"/>
          <w:sz w:val="32"/>
          <w:szCs w:val="32"/>
        </w:rPr>
        <w:t xml:space="preserve">Рис. 17 – </w:t>
      </w:r>
      <w:proofErr w:type="spellStart"/>
      <w:r w:rsidRPr="00B11957">
        <w:rPr>
          <w:rFonts w:ascii="Times New Roman" w:eastAsia="Times New Roman" w:hAnsi="Times New Roman" w:cs="Times New Roman"/>
          <w:sz w:val="32"/>
          <w:szCs w:val="32"/>
        </w:rPr>
        <w:t>Категоризированная</w:t>
      </w:r>
      <w:proofErr w:type="spellEnd"/>
      <w:r w:rsidRPr="00B11957">
        <w:rPr>
          <w:rFonts w:ascii="Times New Roman" w:eastAsia="Times New Roman" w:hAnsi="Times New Roman" w:cs="Times New Roman"/>
          <w:sz w:val="32"/>
          <w:szCs w:val="32"/>
        </w:rPr>
        <w:t xml:space="preserve"> диаграмма рассеивания</w:t>
      </w:r>
    </w:p>
    <w:p w14:paraId="4E66C4B3" w14:textId="77777777" w:rsidR="00C453AC" w:rsidRPr="0014671A" w:rsidRDefault="00B11957" w:rsidP="0014671A">
      <w:pPr>
        <w:pStyle w:val="1"/>
        <w:rPr>
          <w:b w:val="0"/>
          <w:bCs/>
          <w:sz w:val="44"/>
          <w:szCs w:val="44"/>
        </w:rPr>
      </w:pPr>
      <w:bookmarkStart w:id="22" w:name="_Toc74603441"/>
      <w:r w:rsidRPr="0014671A">
        <w:rPr>
          <w:b w:val="0"/>
          <w:bCs/>
          <w:sz w:val="44"/>
          <w:szCs w:val="44"/>
        </w:rPr>
        <w:t>Сохранение отчётов</w:t>
      </w:r>
      <w:bookmarkEnd w:id="22"/>
    </w:p>
    <w:p w14:paraId="4F70AB63" w14:textId="2AF5E86C" w:rsidR="00777B8B" w:rsidRPr="00777B8B" w:rsidRDefault="00B11957" w:rsidP="00FC0EF2">
      <w:pPr>
        <w:spacing w:line="240" w:lineRule="auto"/>
        <w:ind w:firstLine="720"/>
        <w:jc w:val="both"/>
        <w:rPr>
          <w:rFonts w:ascii="Times New Roman" w:hAnsi="Times New Roman" w:cs="Times New Roman"/>
          <w:color w:val="000000"/>
          <w:sz w:val="32"/>
          <w:szCs w:val="32"/>
          <w:shd w:val="clear" w:color="auto" w:fill="FFFFFF"/>
        </w:rPr>
      </w:pPr>
      <w:r w:rsidRPr="00777B8B">
        <w:rPr>
          <w:rFonts w:ascii="Times New Roman" w:eastAsia="Times New Roman" w:hAnsi="Times New Roman" w:cs="Times New Roman"/>
          <w:sz w:val="32"/>
          <w:szCs w:val="32"/>
        </w:rPr>
        <w:t xml:space="preserve">Сохранить отчёт можно путём нажатия в открывшемся окне на кнопку </w:t>
      </w:r>
      <w:r w:rsidR="008326CA" w:rsidRPr="008326CA">
        <w:rPr>
          <w:rFonts w:ascii="Times New Roman" w:eastAsia="Times New Roman" w:hAnsi="Times New Roman" w:cs="Times New Roman"/>
          <w:i/>
          <w:iCs/>
          <w:sz w:val="32"/>
          <w:szCs w:val="32"/>
        </w:rPr>
        <w:t>Файл-</w:t>
      </w:r>
      <w:r w:rsidR="008326CA" w:rsidRPr="008326CA">
        <w:rPr>
          <w:rFonts w:ascii="Times New Roman" w:eastAsia="Times New Roman" w:hAnsi="Times New Roman" w:cs="Times New Roman"/>
          <w:sz w:val="32"/>
          <w:szCs w:val="32"/>
        </w:rPr>
        <w:t>&gt;</w:t>
      </w:r>
      <w:r w:rsidRPr="00777B8B">
        <w:rPr>
          <w:rFonts w:ascii="Times New Roman" w:eastAsia="Times New Roman" w:hAnsi="Times New Roman" w:cs="Times New Roman"/>
          <w:i/>
          <w:sz w:val="32"/>
          <w:szCs w:val="32"/>
        </w:rPr>
        <w:t>Сохранит</w:t>
      </w:r>
      <w:r w:rsidR="008326CA">
        <w:rPr>
          <w:rFonts w:ascii="Times New Roman" w:eastAsia="Times New Roman" w:hAnsi="Times New Roman" w:cs="Times New Roman"/>
          <w:i/>
          <w:sz w:val="32"/>
          <w:szCs w:val="32"/>
        </w:rPr>
        <w:t>ь</w:t>
      </w:r>
      <w:r w:rsidRPr="00777B8B">
        <w:rPr>
          <w:rFonts w:ascii="Times New Roman" w:eastAsia="Times New Roman" w:hAnsi="Times New Roman" w:cs="Times New Roman"/>
          <w:sz w:val="32"/>
          <w:szCs w:val="32"/>
        </w:rPr>
        <w:t xml:space="preserve">. </w:t>
      </w:r>
      <w:r w:rsidR="00777B8B" w:rsidRPr="00777B8B">
        <w:rPr>
          <w:rFonts w:ascii="Times New Roman" w:hAnsi="Times New Roman" w:cs="Times New Roman"/>
          <w:color w:val="000000"/>
          <w:sz w:val="32"/>
          <w:szCs w:val="32"/>
          <w:shd w:val="clear" w:color="auto" w:fill="FFFFFF"/>
        </w:rPr>
        <w:t>Открывается диалоговое окно</w:t>
      </w:r>
      <w:r w:rsidR="008326CA">
        <w:rPr>
          <w:rFonts w:ascii="Times New Roman" w:hAnsi="Times New Roman" w:cs="Times New Roman"/>
          <w:color w:val="000000"/>
          <w:sz w:val="32"/>
          <w:szCs w:val="32"/>
          <w:shd w:val="clear" w:color="auto" w:fill="FFFFFF"/>
        </w:rPr>
        <w:t xml:space="preserve">. </w:t>
      </w:r>
      <w:r w:rsidR="00777B8B" w:rsidRPr="00777B8B">
        <w:rPr>
          <w:rFonts w:ascii="Times New Roman" w:hAnsi="Times New Roman" w:cs="Times New Roman"/>
          <w:color w:val="000000"/>
          <w:sz w:val="32"/>
          <w:szCs w:val="32"/>
          <w:shd w:val="clear" w:color="auto" w:fill="FFFFFF"/>
        </w:rPr>
        <w:t>Имя файла и папку сохранения</w:t>
      </w:r>
      <w:r w:rsidR="008326CA" w:rsidRPr="00205445">
        <w:rPr>
          <w:rFonts w:ascii="Times New Roman" w:hAnsi="Times New Roman" w:cs="Times New Roman"/>
          <w:color w:val="000000"/>
          <w:sz w:val="32"/>
          <w:szCs w:val="32"/>
          <w:shd w:val="clear" w:color="auto" w:fill="FFFFFF"/>
        </w:rPr>
        <w:t xml:space="preserve"> </w:t>
      </w:r>
      <w:r w:rsidR="008326CA">
        <w:rPr>
          <w:rFonts w:ascii="Times New Roman" w:hAnsi="Times New Roman" w:cs="Times New Roman"/>
          <w:color w:val="000000"/>
          <w:sz w:val="32"/>
          <w:szCs w:val="32"/>
          <w:shd w:val="clear" w:color="auto" w:fill="FFFFFF"/>
        </w:rPr>
        <w:t>указывает пользователь</w:t>
      </w:r>
      <w:r w:rsidR="00777B8B" w:rsidRPr="00777B8B">
        <w:rPr>
          <w:rFonts w:ascii="Times New Roman" w:hAnsi="Times New Roman" w:cs="Times New Roman"/>
          <w:color w:val="000000"/>
          <w:sz w:val="32"/>
          <w:szCs w:val="32"/>
          <w:shd w:val="clear" w:color="auto" w:fill="FFFFFF"/>
        </w:rPr>
        <w:t>.</w:t>
      </w:r>
      <w:r w:rsidR="00777B8B" w:rsidRPr="00777B8B">
        <w:rPr>
          <w:rFonts w:ascii="Arial" w:hAnsi="Arial" w:cs="Arial"/>
          <w:color w:val="000000"/>
          <w:sz w:val="24"/>
          <w:szCs w:val="24"/>
          <w:shd w:val="clear" w:color="auto" w:fill="FFFFFF"/>
        </w:rPr>
        <w:t xml:space="preserve"> </w:t>
      </w:r>
      <w:r w:rsidR="00777B8B" w:rsidRPr="00EE4EFA">
        <w:rPr>
          <w:rFonts w:ascii="Times New Roman" w:eastAsia="Times New Roman" w:hAnsi="Times New Roman" w:cs="Times New Roman"/>
          <w:sz w:val="32"/>
          <w:szCs w:val="32"/>
        </w:rPr>
        <w:t xml:space="preserve">Текстовые отчёты сохраняются в формате </w:t>
      </w:r>
      <w:proofErr w:type="spellStart"/>
      <w:r w:rsidR="008326CA">
        <w:rPr>
          <w:rFonts w:ascii="Times New Roman" w:eastAsia="Times New Roman" w:hAnsi="Times New Roman" w:cs="Times New Roman"/>
          <w:i/>
          <w:sz w:val="32"/>
          <w:szCs w:val="32"/>
          <w:lang w:val="en-US"/>
        </w:rPr>
        <w:t>kek</w:t>
      </w:r>
      <w:proofErr w:type="spellEnd"/>
      <w:r w:rsidR="00205445">
        <w:rPr>
          <w:rFonts w:ascii="Times New Roman" w:eastAsia="Times New Roman" w:hAnsi="Times New Roman" w:cs="Times New Roman"/>
          <w:i/>
          <w:sz w:val="32"/>
          <w:szCs w:val="32"/>
        </w:rPr>
        <w:t xml:space="preserve"> </w:t>
      </w:r>
      <w:r w:rsidR="00205445" w:rsidRPr="00205445">
        <w:rPr>
          <w:rFonts w:ascii="Times New Roman" w:eastAsia="Times New Roman" w:hAnsi="Times New Roman" w:cs="Times New Roman"/>
          <w:iCs/>
          <w:sz w:val="32"/>
          <w:szCs w:val="32"/>
        </w:rPr>
        <w:t>(двоичный формат)</w:t>
      </w:r>
      <w:r w:rsidR="00777B8B" w:rsidRPr="00EE4EFA">
        <w:rPr>
          <w:rFonts w:ascii="Times New Roman" w:eastAsia="Times New Roman" w:hAnsi="Times New Roman" w:cs="Times New Roman"/>
          <w:i/>
          <w:sz w:val="32"/>
          <w:szCs w:val="32"/>
        </w:rPr>
        <w:t>,</w:t>
      </w:r>
      <w:r w:rsidR="00777B8B" w:rsidRPr="00EE4EFA">
        <w:rPr>
          <w:rFonts w:ascii="Times New Roman" w:eastAsia="Times New Roman" w:hAnsi="Times New Roman" w:cs="Times New Roman"/>
          <w:sz w:val="32"/>
          <w:szCs w:val="32"/>
        </w:rPr>
        <w:t xml:space="preserve"> графические отчёты – в формате </w:t>
      </w:r>
      <w:proofErr w:type="spellStart"/>
      <w:r w:rsidR="00777B8B" w:rsidRPr="00EE4EFA">
        <w:rPr>
          <w:rFonts w:ascii="Times New Roman" w:eastAsia="Times New Roman" w:hAnsi="Times New Roman" w:cs="Times New Roman"/>
          <w:i/>
          <w:sz w:val="32"/>
          <w:szCs w:val="32"/>
        </w:rPr>
        <w:t>png</w:t>
      </w:r>
      <w:proofErr w:type="spellEnd"/>
      <w:r w:rsidR="00777B8B" w:rsidRPr="00EE4EFA">
        <w:rPr>
          <w:rFonts w:ascii="Times New Roman" w:eastAsia="Times New Roman" w:hAnsi="Times New Roman" w:cs="Times New Roman"/>
          <w:sz w:val="32"/>
          <w:szCs w:val="32"/>
        </w:rPr>
        <w:t>.</w:t>
      </w:r>
    </w:p>
    <w:p w14:paraId="236B0386" w14:textId="5EA75F69" w:rsidR="00C453AC" w:rsidRPr="00777B8B" w:rsidRDefault="00C453AC" w:rsidP="00777B8B">
      <w:pPr>
        <w:spacing w:line="240" w:lineRule="auto"/>
        <w:ind w:firstLine="720"/>
        <w:rPr>
          <w:rFonts w:ascii="Times New Roman" w:eastAsia="Times New Roman" w:hAnsi="Times New Roman" w:cs="Times New Roman"/>
          <w:sz w:val="32"/>
          <w:szCs w:val="32"/>
        </w:rPr>
      </w:pPr>
    </w:p>
    <w:sectPr w:rsidR="00C453AC" w:rsidRPr="00777B8B" w:rsidSect="0089648F">
      <w:footerReference w:type="default" r:id="rId26"/>
      <w:pgSz w:w="11906" w:h="16838"/>
      <w:pgMar w:top="1134" w:right="850" w:bottom="1134" w:left="170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3463" w14:textId="77777777" w:rsidR="00B160B2" w:rsidRDefault="00B160B2" w:rsidP="0089648F">
      <w:pPr>
        <w:spacing w:after="0" w:line="240" w:lineRule="auto"/>
      </w:pPr>
      <w:r>
        <w:separator/>
      </w:r>
    </w:p>
  </w:endnote>
  <w:endnote w:type="continuationSeparator" w:id="0">
    <w:p w14:paraId="4B2D486F" w14:textId="77777777" w:rsidR="00B160B2" w:rsidRDefault="00B160B2" w:rsidP="00896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104119"/>
      <w:docPartObj>
        <w:docPartGallery w:val="Page Numbers (Bottom of Page)"/>
        <w:docPartUnique/>
      </w:docPartObj>
    </w:sdtPr>
    <w:sdtEndPr/>
    <w:sdtContent>
      <w:p w14:paraId="07089DCB" w14:textId="6675D3D3" w:rsidR="0089648F" w:rsidRDefault="0089648F">
        <w:pPr>
          <w:pStyle w:val="ab"/>
          <w:jc w:val="center"/>
        </w:pPr>
        <w:r>
          <w:fldChar w:fldCharType="begin"/>
        </w:r>
        <w:r>
          <w:instrText>PAGE   \* MERGEFORMAT</w:instrText>
        </w:r>
        <w:r>
          <w:fldChar w:fldCharType="separate"/>
        </w:r>
        <w:r>
          <w:t>2</w:t>
        </w:r>
        <w:r>
          <w:fldChar w:fldCharType="end"/>
        </w:r>
      </w:p>
    </w:sdtContent>
  </w:sdt>
  <w:p w14:paraId="744B5AEB" w14:textId="77777777" w:rsidR="0089648F" w:rsidRDefault="0089648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C31C" w14:textId="77777777" w:rsidR="00B160B2" w:rsidRDefault="00B160B2" w:rsidP="0089648F">
      <w:pPr>
        <w:spacing w:after="0" w:line="240" w:lineRule="auto"/>
      </w:pPr>
      <w:r>
        <w:separator/>
      </w:r>
    </w:p>
  </w:footnote>
  <w:footnote w:type="continuationSeparator" w:id="0">
    <w:p w14:paraId="409EC62A" w14:textId="77777777" w:rsidR="00B160B2" w:rsidRDefault="00B160B2" w:rsidP="00896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9BD"/>
    <w:multiLevelType w:val="multilevel"/>
    <w:tmpl w:val="3AFC3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24404A"/>
    <w:multiLevelType w:val="multilevel"/>
    <w:tmpl w:val="2BE2F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CA7D4B"/>
    <w:multiLevelType w:val="multilevel"/>
    <w:tmpl w:val="1A5ED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803300"/>
    <w:multiLevelType w:val="multilevel"/>
    <w:tmpl w:val="89E81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AC189D"/>
    <w:multiLevelType w:val="multilevel"/>
    <w:tmpl w:val="0382D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321D3F"/>
    <w:multiLevelType w:val="multilevel"/>
    <w:tmpl w:val="7F8A7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A069DA"/>
    <w:multiLevelType w:val="multilevel"/>
    <w:tmpl w:val="3ECA3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D4020C8"/>
    <w:multiLevelType w:val="multilevel"/>
    <w:tmpl w:val="89E81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365DFD"/>
    <w:multiLevelType w:val="multilevel"/>
    <w:tmpl w:val="E2C68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7"/>
  </w:num>
  <w:num w:numId="4">
    <w:abstractNumId w:val="8"/>
  </w:num>
  <w:num w:numId="5">
    <w:abstractNumId w:val="5"/>
  </w:num>
  <w:num w:numId="6">
    <w:abstractNumId w:val="0"/>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3AC"/>
    <w:rsid w:val="00022821"/>
    <w:rsid w:val="00045DA7"/>
    <w:rsid w:val="00070B2F"/>
    <w:rsid w:val="000927B9"/>
    <w:rsid w:val="0014671A"/>
    <w:rsid w:val="00163D5D"/>
    <w:rsid w:val="001834E1"/>
    <w:rsid w:val="00205445"/>
    <w:rsid w:val="0026071E"/>
    <w:rsid w:val="002627C9"/>
    <w:rsid w:val="00293FC8"/>
    <w:rsid w:val="002B2985"/>
    <w:rsid w:val="002B42FB"/>
    <w:rsid w:val="002C65AB"/>
    <w:rsid w:val="002D7ED7"/>
    <w:rsid w:val="002E4FE0"/>
    <w:rsid w:val="00316E61"/>
    <w:rsid w:val="0035483C"/>
    <w:rsid w:val="00355371"/>
    <w:rsid w:val="0037424A"/>
    <w:rsid w:val="0039394C"/>
    <w:rsid w:val="003A4C9B"/>
    <w:rsid w:val="003A77FC"/>
    <w:rsid w:val="003C6427"/>
    <w:rsid w:val="003E548B"/>
    <w:rsid w:val="003F038D"/>
    <w:rsid w:val="00464E2D"/>
    <w:rsid w:val="00470AAA"/>
    <w:rsid w:val="004848B4"/>
    <w:rsid w:val="00486734"/>
    <w:rsid w:val="004D4004"/>
    <w:rsid w:val="004D63AB"/>
    <w:rsid w:val="00540536"/>
    <w:rsid w:val="005B5B20"/>
    <w:rsid w:val="005D5A90"/>
    <w:rsid w:val="005E0DD3"/>
    <w:rsid w:val="005E4B71"/>
    <w:rsid w:val="005F0B89"/>
    <w:rsid w:val="005F76E0"/>
    <w:rsid w:val="006315F8"/>
    <w:rsid w:val="00652062"/>
    <w:rsid w:val="0067254F"/>
    <w:rsid w:val="00675D47"/>
    <w:rsid w:val="00691CBD"/>
    <w:rsid w:val="006965B5"/>
    <w:rsid w:val="006F3F8F"/>
    <w:rsid w:val="00777B8B"/>
    <w:rsid w:val="007957FC"/>
    <w:rsid w:val="007F3254"/>
    <w:rsid w:val="007F39A6"/>
    <w:rsid w:val="007F73BF"/>
    <w:rsid w:val="008228F2"/>
    <w:rsid w:val="008326CA"/>
    <w:rsid w:val="00875ED4"/>
    <w:rsid w:val="0089648F"/>
    <w:rsid w:val="008D7650"/>
    <w:rsid w:val="008E5F5A"/>
    <w:rsid w:val="008F1EF6"/>
    <w:rsid w:val="00901050"/>
    <w:rsid w:val="0090494A"/>
    <w:rsid w:val="00915BB3"/>
    <w:rsid w:val="00934C05"/>
    <w:rsid w:val="00962E9D"/>
    <w:rsid w:val="00964DF1"/>
    <w:rsid w:val="009666E2"/>
    <w:rsid w:val="00973D7D"/>
    <w:rsid w:val="00974409"/>
    <w:rsid w:val="0098318B"/>
    <w:rsid w:val="009C0581"/>
    <w:rsid w:val="009D7BCE"/>
    <w:rsid w:val="00A278D1"/>
    <w:rsid w:val="00A759A6"/>
    <w:rsid w:val="00A91448"/>
    <w:rsid w:val="00B00105"/>
    <w:rsid w:val="00B11957"/>
    <w:rsid w:val="00B160B2"/>
    <w:rsid w:val="00B209C4"/>
    <w:rsid w:val="00B21E7F"/>
    <w:rsid w:val="00B425E9"/>
    <w:rsid w:val="00B7389C"/>
    <w:rsid w:val="00BA7637"/>
    <w:rsid w:val="00BC245B"/>
    <w:rsid w:val="00BE4018"/>
    <w:rsid w:val="00C453AC"/>
    <w:rsid w:val="00C5179D"/>
    <w:rsid w:val="00C9038B"/>
    <w:rsid w:val="00C975EE"/>
    <w:rsid w:val="00CC3B15"/>
    <w:rsid w:val="00CD010B"/>
    <w:rsid w:val="00CE05B4"/>
    <w:rsid w:val="00D01A5F"/>
    <w:rsid w:val="00D076C5"/>
    <w:rsid w:val="00D94A6C"/>
    <w:rsid w:val="00DB72B3"/>
    <w:rsid w:val="00DE17F9"/>
    <w:rsid w:val="00DE4279"/>
    <w:rsid w:val="00DE7FC0"/>
    <w:rsid w:val="00EC0F9B"/>
    <w:rsid w:val="00EC41AE"/>
    <w:rsid w:val="00EE24CA"/>
    <w:rsid w:val="00EE4EFA"/>
    <w:rsid w:val="00F01414"/>
    <w:rsid w:val="00FB47F7"/>
    <w:rsid w:val="00FC0EF2"/>
    <w:rsid w:val="00FD7F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FEF79"/>
  <w15:docId w15:val="{8FC2AFDA-7F86-4727-B88D-6D5021A7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A91448"/>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A91448"/>
    <w:pPr>
      <w:spacing w:after="100"/>
    </w:pPr>
  </w:style>
  <w:style w:type="paragraph" w:styleId="20">
    <w:name w:val="toc 2"/>
    <w:basedOn w:val="a"/>
    <w:next w:val="a"/>
    <w:autoRedefine/>
    <w:uiPriority w:val="39"/>
    <w:unhideWhenUsed/>
    <w:rsid w:val="00A91448"/>
    <w:pPr>
      <w:spacing w:after="100"/>
      <w:ind w:left="220"/>
    </w:pPr>
  </w:style>
  <w:style w:type="character" w:styleId="a8">
    <w:name w:val="Hyperlink"/>
    <w:basedOn w:val="a0"/>
    <w:uiPriority w:val="99"/>
    <w:unhideWhenUsed/>
    <w:rsid w:val="00A91448"/>
    <w:rPr>
      <w:color w:val="0000FF" w:themeColor="hyperlink"/>
      <w:u w:val="single"/>
    </w:rPr>
  </w:style>
  <w:style w:type="paragraph" w:styleId="a9">
    <w:name w:val="header"/>
    <w:basedOn w:val="a"/>
    <w:link w:val="aa"/>
    <w:uiPriority w:val="99"/>
    <w:unhideWhenUsed/>
    <w:rsid w:val="0089648F"/>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9648F"/>
  </w:style>
  <w:style w:type="paragraph" w:styleId="ab">
    <w:name w:val="footer"/>
    <w:basedOn w:val="a"/>
    <w:link w:val="ac"/>
    <w:uiPriority w:val="99"/>
    <w:unhideWhenUsed/>
    <w:rsid w:val="0089648F"/>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9648F"/>
  </w:style>
  <w:style w:type="paragraph" w:styleId="ad">
    <w:name w:val="List Paragraph"/>
    <w:basedOn w:val="a"/>
    <w:uiPriority w:val="34"/>
    <w:qFormat/>
    <w:rsid w:val="00486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python.org/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C11B7-5316-4AA4-82C0-EE6FF68E6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17</Pages>
  <Words>2199</Words>
  <Characters>12540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Полина Феклистова</cp:lastModifiedBy>
  <cp:revision>3</cp:revision>
  <dcterms:created xsi:type="dcterms:W3CDTF">2021-06-12T16:43:00Z</dcterms:created>
  <dcterms:modified xsi:type="dcterms:W3CDTF">2021-06-14T19:54:00Z</dcterms:modified>
</cp:coreProperties>
</file>