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620FB1B7" w14:textId="762EC6D6" w:rsidR="00BE055C" w:rsidRPr="009A01E6" w:rsidRDefault="009A01E6" w:rsidP="009A01E6">
      <w:pPr>
        <w:ind w:left="720" w:firstLine="0"/>
        <w:jc w:val="center"/>
      </w:pPr>
      <w:r>
        <w:t>МАОУ «Лицей</w:t>
      </w:r>
      <w:r w:rsidR="00BE055C">
        <w:t xml:space="preserve"> №97</w:t>
      </w:r>
      <w:r w:rsidR="003B5B10">
        <w:t xml:space="preserve"> г. Челябинска</w:t>
      </w:r>
      <w:r>
        <w:t>»</w:t>
      </w:r>
      <w:r w:rsidRPr="009A01E6">
        <w:t>, 10</w:t>
      </w:r>
      <w:r>
        <w:t>м1 класс</w:t>
      </w:r>
    </w:p>
    <w:p w14:paraId="0F219904" w14:textId="77777777" w:rsidR="00BE055C" w:rsidRDefault="00BE055C" w:rsidP="00BE055C">
      <w:pPr>
        <w:jc w:val="center"/>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9254C9">
          <w:pPr>
            <w:pStyle w:val="13"/>
            <w:tabs>
              <w:tab w:val="right" w:leader="dot" w:pos="9345"/>
            </w:tabs>
            <w:rPr>
              <w:noProof/>
              <w:color w:val="auto"/>
              <w:sz w:val="22"/>
              <w:szCs w:val="22"/>
              <w:lang w:eastAsia="ru-RU"/>
            </w:rPr>
          </w:pPr>
          <w:hyperlink w:anchor="_Toc534581493" w:history="1">
            <w:r w:rsidR="001462D4" w:rsidRPr="00ED14AE">
              <w:rPr>
                <w:rStyle w:val="affffc"/>
                <w:noProof/>
              </w:rPr>
              <w:t>Глава 1. Изучение литературы.</w:t>
            </w:r>
            <w:r w:rsidR="001462D4">
              <w:rPr>
                <w:noProof/>
                <w:webHidden/>
              </w:rPr>
              <w:tab/>
            </w:r>
            <w:r w:rsidR="001462D4">
              <w:rPr>
                <w:noProof/>
                <w:webHidden/>
              </w:rPr>
              <w:fldChar w:fldCharType="begin"/>
            </w:r>
            <w:r w:rsidR="001462D4">
              <w:rPr>
                <w:noProof/>
                <w:webHidden/>
              </w:rPr>
              <w:instrText xml:space="preserve"> PAGEREF _Toc534581493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787E299A" w14:textId="77777777" w:rsidR="001462D4" w:rsidRDefault="009254C9">
          <w:pPr>
            <w:pStyle w:val="2f"/>
            <w:tabs>
              <w:tab w:val="right" w:leader="dot" w:pos="9345"/>
            </w:tabs>
            <w:rPr>
              <w:noProof/>
              <w:color w:val="auto"/>
              <w:sz w:val="22"/>
              <w:szCs w:val="22"/>
              <w:lang w:eastAsia="ru-RU"/>
            </w:rPr>
          </w:pPr>
          <w:hyperlink w:anchor="_Toc534581494" w:history="1">
            <w:r w:rsidR="001462D4" w:rsidRPr="00ED14AE">
              <w:rPr>
                <w:rStyle w:val="affffc"/>
                <w:noProof/>
              </w:rPr>
              <w:t>1.1. Изучение аналогичных научных статей.</w:t>
            </w:r>
            <w:r w:rsidR="001462D4">
              <w:rPr>
                <w:noProof/>
                <w:webHidden/>
              </w:rPr>
              <w:tab/>
            </w:r>
            <w:r w:rsidR="001462D4">
              <w:rPr>
                <w:noProof/>
                <w:webHidden/>
              </w:rPr>
              <w:fldChar w:fldCharType="begin"/>
            </w:r>
            <w:r w:rsidR="001462D4">
              <w:rPr>
                <w:noProof/>
                <w:webHidden/>
              </w:rPr>
              <w:instrText xml:space="preserve"> PAGEREF _Toc534581494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1B0EFC86" w14:textId="77777777" w:rsidR="001462D4" w:rsidRDefault="009254C9">
          <w:pPr>
            <w:pStyle w:val="2f"/>
            <w:tabs>
              <w:tab w:val="right" w:leader="dot" w:pos="9345"/>
            </w:tabs>
            <w:rPr>
              <w:noProof/>
              <w:color w:val="auto"/>
              <w:sz w:val="22"/>
              <w:szCs w:val="22"/>
              <w:lang w:eastAsia="ru-RU"/>
            </w:rPr>
          </w:pPr>
          <w:hyperlink w:anchor="_Toc534581495" w:history="1">
            <w:r w:rsidR="001462D4" w:rsidRPr="00ED14AE">
              <w:rPr>
                <w:rStyle w:val="affffc"/>
                <w:noProof/>
              </w:rPr>
              <w:t>1.2. Изучение языка жестов.</w:t>
            </w:r>
            <w:r w:rsidR="001462D4">
              <w:rPr>
                <w:noProof/>
                <w:webHidden/>
              </w:rPr>
              <w:tab/>
            </w:r>
            <w:r w:rsidR="001462D4">
              <w:rPr>
                <w:noProof/>
                <w:webHidden/>
              </w:rPr>
              <w:fldChar w:fldCharType="begin"/>
            </w:r>
            <w:r w:rsidR="001462D4">
              <w:rPr>
                <w:noProof/>
                <w:webHidden/>
              </w:rPr>
              <w:instrText xml:space="preserve"> PAGEREF _Toc534581495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28FA52A9" w14:textId="77777777" w:rsidR="001462D4" w:rsidRDefault="009254C9">
          <w:pPr>
            <w:pStyle w:val="2f"/>
            <w:tabs>
              <w:tab w:val="right" w:leader="dot" w:pos="9345"/>
            </w:tabs>
            <w:rPr>
              <w:noProof/>
              <w:color w:val="auto"/>
              <w:sz w:val="22"/>
              <w:szCs w:val="22"/>
              <w:lang w:eastAsia="ru-RU"/>
            </w:rPr>
          </w:pPr>
          <w:hyperlink w:anchor="_Toc534581496" w:history="1">
            <w:r w:rsidR="001462D4" w:rsidRPr="00ED14AE">
              <w:rPr>
                <w:rStyle w:val="affffc"/>
                <w:noProof/>
              </w:rPr>
              <w:t>1.3. Изучение микроконтроллера Arduino</w:t>
            </w:r>
            <w:r w:rsidR="001462D4">
              <w:rPr>
                <w:noProof/>
                <w:webHidden/>
              </w:rPr>
              <w:tab/>
            </w:r>
            <w:r w:rsidR="001462D4">
              <w:rPr>
                <w:noProof/>
                <w:webHidden/>
              </w:rPr>
              <w:fldChar w:fldCharType="begin"/>
            </w:r>
            <w:r w:rsidR="001462D4">
              <w:rPr>
                <w:noProof/>
                <w:webHidden/>
              </w:rPr>
              <w:instrText xml:space="preserve"> PAGEREF _Toc534581496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2641D6CB" w14:textId="77777777" w:rsidR="001462D4" w:rsidRDefault="009254C9">
          <w:pPr>
            <w:pStyle w:val="2f"/>
            <w:tabs>
              <w:tab w:val="right" w:leader="dot" w:pos="9345"/>
            </w:tabs>
            <w:rPr>
              <w:noProof/>
              <w:color w:val="auto"/>
              <w:sz w:val="22"/>
              <w:szCs w:val="22"/>
              <w:lang w:eastAsia="ru-RU"/>
            </w:rPr>
          </w:pPr>
          <w:hyperlink w:anchor="_Toc534581497" w:history="1">
            <w:r w:rsidR="001462D4" w:rsidRPr="00ED14AE">
              <w:rPr>
                <w:rStyle w:val="affffc"/>
                <w:noProof/>
              </w:rPr>
              <w:t>1.4. Изучение существующих схем манипуляторов.</w:t>
            </w:r>
            <w:r w:rsidR="001462D4">
              <w:rPr>
                <w:noProof/>
                <w:webHidden/>
              </w:rPr>
              <w:tab/>
            </w:r>
            <w:r w:rsidR="001462D4">
              <w:rPr>
                <w:noProof/>
                <w:webHidden/>
              </w:rPr>
              <w:fldChar w:fldCharType="begin"/>
            </w:r>
            <w:r w:rsidR="001462D4">
              <w:rPr>
                <w:noProof/>
                <w:webHidden/>
              </w:rPr>
              <w:instrText xml:space="preserve"> PAGEREF _Toc534581497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46D9E277" w14:textId="77777777" w:rsidR="001462D4" w:rsidRDefault="009254C9">
          <w:pPr>
            <w:pStyle w:val="2f"/>
            <w:tabs>
              <w:tab w:val="right" w:leader="dot" w:pos="9345"/>
            </w:tabs>
            <w:rPr>
              <w:noProof/>
              <w:color w:val="auto"/>
              <w:sz w:val="22"/>
              <w:szCs w:val="22"/>
              <w:lang w:eastAsia="ru-RU"/>
            </w:rPr>
          </w:pPr>
          <w:hyperlink w:anchor="_Toc534581498" w:history="1">
            <w:r w:rsidR="001462D4" w:rsidRPr="00ED14AE">
              <w:rPr>
                <w:rStyle w:val="affffc"/>
                <w:noProof/>
              </w:rPr>
              <w:t>1.5. Выбор чертежей для сборки манипулятора.</w:t>
            </w:r>
            <w:r w:rsidR="001462D4">
              <w:rPr>
                <w:noProof/>
                <w:webHidden/>
              </w:rPr>
              <w:tab/>
            </w:r>
            <w:r w:rsidR="001462D4">
              <w:rPr>
                <w:noProof/>
                <w:webHidden/>
              </w:rPr>
              <w:fldChar w:fldCharType="begin"/>
            </w:r>
            <w:r w:rsidR="001462D4">
              <w:rPr>
                <w:noProof/>
                <w:webHidden/>
              </w:rPr>
              <w:instrText xml:space="preserve"> PAGEREF _Toc534581498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FD1DC54" w14:textId="77777777" w:rsidR="001462D4" w:rsidRDefault="009254C9">
          <w:pPr>
            <w:pStyle w:val="13"/>
            <w:tabs>
              <w:tab w:val="right" w:leader="dot" w:pos="9345"/>
            </w:tabs>
            <w:rPr>
              <w:noProof/>
              <w:color w:val="auto"/>
              <w:sz w:val="22"/>
              <w:szCs w:val="22"/>
              <w:lang w:eastAsia="ru-RU"/>
            </w:rPr>
          </w:pPr>
          <w:hyperlink w:anchor="_Toc534581499" w:history="1">
            <w:r w:rsidR="001462D4" w:rsidRPr="00ED14AE">
              <w:rPr>
                <w:rStyle w:val="affffc"/>
                <w:noProof/>
              </w:rPr>
              <w:t>Глава 2. Сборка модели.</w:t>
            </w:r>
            <w:r w:rsidR="001462D4">
              <w:rPr>
                <w:noProof/>
                <w:webHidden/>
              </w:rPr>
              <w:tab/>
            </w:r>
            <w:r w:rsidR="001462D4">
              <w:rPr>
                <w:noProof/>
                <w:webHidden/>
              </w:rPr>
              <w:fldChar w:fldCharType="begin"/>
            </w:r>
            <w:r w:rsidR="001462D4">
              <w:rPr>
                <w:noProof/>
                <w:webHidden/>
              </w:rPr>
              <w:instrText xml:space="preserve"> PAGEREF _Toc534581499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0FE47FA" w14:textId="77777777" w:rsidR="001462D4" w:rsidRDefault="009254C9">
          <w:pPr>
            <w:pStyle w:val="2f"/>
            <w:tabs>
              <w:tab w:val="right" w:leader="dot" w:pos="9345"/>
            </w:tabs>
            <w:rPr>
              <w:noProof/>
              <w:color w:val="auto"/>
              <w:sz w:val="22"/>
              <w:szCs w:val="22"/>
              <w:lang w:eastAsia="ru-RU"/>
            </w:rPr>
          </w:pPr>
          <w:hyperlink w:anchor="_Toc534581500" w:history="1">
            <w:r w:rsidR="001462D4" w:rsidRPr="00ED14AE">
              <w:rPr>
                <w:rStyle w:val="affffc"/>
                <w:noProof/>
              </w:rPr>
              <w:t>2.1. Создание деталей.</w:t>
            </w:r>
            <w:r w:rsidR="001462D4">
              <w:rPr>
                <w:noProof/>
                <w:webHidden/>
              </w:rPr>
              <w:tab/>
            </w:r>
            <w:r w:rsidR="001462D4">
              <w:rPr>
                <w:noProof/>
                <w:webHidden/>
              </w:rPr>
              <w:fldChar w:fldCharType="begin"/>
            </w:r>
            <w:r w:rsidR="001462D4">
              <w:rPr>
                <w:noProof/>
                <w:webHidden/>
              </w:rPr>
              <w:instrText xml:space="preserve"> PAGEREF _Toc534581500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561C03E8" w14:textId="77777777" w:rsidR="001462D4" w:rsidRDefault="009254C9">
          <w:pPr>
            <w:pStyle w:val="3a"/>
            <w:tabs>
              <w:tab w:val="right" w:leader="dot" w:pos="9345"/>
            </w:tabs>
            <w:rPr>
              <w:noProof/>
              <w:color w:val="auto"/>
              <w:sz w:val="22"/>
              <w:szCs w:val="22"/>
              <w:lang w:eastAsia="ru-RU"/>
            </w:rPr>
          </w:pPr>
          <w:hyperlink w:anchor="_Toc534581501" w:history="1">
            <w:r w:rsidR="001462D4" w:rsidRPr="00ED14AE">
              <w:rPr>
                <w:rStyle w:val="affffc"/>
                <w:noProof/>
              </w:rPr>
              <w:t>2.1.1 3</w:t>
            </w:r>
            <w:r w:rsidR="001462D4" w:rsidRPr="00ED14AE">
              <w:rPr>
                <w:rStyle w:val="affffc"/>
                <w:noProof/>
                <w:lang w:val="en-US"/>
              </w:rPr>
              <w:t>D</w:t>
            </w:r>
            <w:r w:rsidR="001462D4" w:rsidRPr="00ED14AE">
              <w:rPr>
                <w:rStyle w:val="affffc"/>
                <w:noProof/>
              </w:rPr>
              <w:t>-модель.</w:t>
            </w:r>
            <w:r w:rsidR="001462D4">
              <w:rPr>
                <w:noProof/>
                <w:webHidden/>
              </w:rPr>
              <w:tab/>
            </w:r>
            <w:r w:rsidR="001462D4">
              <w:rPr>
                <w:noProof/>
                <w:webHidden/>
              </w:rPr>
              <w:fldChar w:fldCharType="begin"/>
            </w:r>
            <w:r w:rsidR="001462D4">
              <w:rPr>
                <w:noProof/>
                <w:webHidden/>
              </w:rPr>
              <w:instrText xml:space="preserve"> PAGEREF _Toc534581501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0BCEBD11" w14:textId="77777777" w:rsidR="001462D4" w:rsidRDefault="009254C9">
          <w:pPr>
            <w:pStyle w:val="3a"/>
            <w:tabs>
              <w:tab w:val="right" w:leader="dot" w:pos="9345"/>
            </w:tabs>
            <w:rPr>
              <w:noProof/>
              <w:color w:val="auto"/>
              <w:sz w:val="22"/>
              <w:szCs w:val="22"/>
              <w:lang w:eastAsia="ru-RU"/>
            </w:rPr>
          </w:pPr>
          <w:hyperlink w:anchor="_Toc534581502" w:history="1">
            <w:r w:rsidR="001462D4" w:rsidRPr="00ED14AE">
              <w:rPr>
                <w:rStyle w:val="affffc"/>
                <w:noProof/>
              </w:rPr>
              <w:t>2.1.2 Ручная сборка.</w:t>
            </w:r>
            <w:r w:rsidR="001462D4">
              <w:rPr>
                <w:noProof/>
                <w:webHidden/>
              </w:rPr>
              <w:tab/>
            </w:r>
            <w:r w:rsidR="001462D4">
              <w:rPr>
                <w:noProof/>
                <w:webHidden/>
              </w:rPr>
              <w:fldChar w:fldCharType="begin"/>
            </w:r>
            <w:r w:rsidR="001462D4">
              <w:rPr>
                <w:noProof/>
                <w:webHidden/>
              </w:rPr>
              <w:instrText xml:space="preserve"> PAGEREF _Toc534581502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1537EA3A" w14:textId="77777777" w:rsidR="001462D4" w:rsidRDefault="009254C9">
          <w:pPr>
            <w:pStyle w:val="2f"/>
            <w:tabs>
              <w:tab w:val="right" w:leader="dot" w:pos="9345"/>
            </w:tabs>
            <w:rPr>
              <w:noProof/>
              <w:color w:val="auto"/>
              <w:sz w:val="22"/>
              <w:szCs w:val="22"/>
              <w:lang w:eastAsia="ru-RU"/>
            </w:rPr>
          </w:pPr>
          <w:hyperlink w:anchor="_Toc534581503" w:history="1">
            <w:r w:rsidR="001462D4" w:rsidRPr="00ED14AE">
              <w:rPr>
                <w:rStyle w:val="affffc"/>
                <w:noProof/>
              </w:rPr>
              <w:t>2.2. Процесс сборки.</w:t>
            </w:r>
            <w:r w:rsidR="001462D4">
              <w:rPr>
                <w:noProof/>
                <w:webHidden/>
              </w:rPr>
              <w:tab/>
            </w:r>
            <w:r w:rsidR="001462D4">
              <w:rPr>
                <w:noProof/>
                <w:webHidden/>
              </w:rPr>
              <w:fldChar w:fldCharType="begin"/>
            </w:r>
            <w:r w:rsidR="001462D4">
              <w:rPr>
                <w:noProof/>
                <w:webHidden/>
              </w:rPr>
              <w:instrText xml:space="preserve"> PAGEREF _Toc534581503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1D217DA0" w14:textId="77777777" w:rsidR="001462D4" w:rsidRDefault="009254C9">
          <w:pPr>
            <w:pStyle w:val="3a"/>
            <w:tabs>
              <w:tab w:val="right" w:leader="dot" w:pos="9345"/>
            </w:tabs>
            <w:rPr>
              <w:noProof/>
              <w:color w:val="auto"/>
              <w:sz w:val="22"/>
              <w:szCs w:val="22"/>
              <w:lang w:eastAsia="ru-RU"/>
            </w:rPr>
          </w:pPr>
          <w:hyperlink w:anchor="_Toc534581504" w:history="1">
            <w:r w:rsidR="001462D4" w:rsidRPr="00ED14AE">
              <w:rPr>
                <w:rStyle w:val="affffc"/>
                <w:noProof/>
              </w:rPr>
              <w:t>2.2.1 Сборка пальцев.</w:t>
            </w:r>
            <w:r w:rsidR="001462D4">
              <w:rPr>
                <w:noProof/>
                <w:webHidden/>
              </w:rPr>
              <w:tab/>
            </w:r>
            <w:r w:rsidR="001462D4">
              <w:rPr>
                <w:noProof/>
                <w:webHidden/>
              </w:rPr>
              <w:fldChar w:fldCharType="begin"/>
            </w:r>
            <w:r w:rsidR="001462D4">
              <w:rPr>
                <w:noProof/>
                <w:webHidden/>
              </w:rPr>
              <w:instrText xml:space="preserve"> PAGEREF _Toc534581504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28DD32B3" w14:textId="77777777" w:rsidR="001462D4" w:rsidRDefault="009254C9">
          <w:pPr>
            <w:pStyle w:val="2f"/>
            <w:tabs>
              <w:tab w:val="right" w:leader="dot" w:pos="9345"/>
            </w:tabs>
            <w:rPr>
              <w:noProof/>
              <w:color w:val="auto"/>
              <w:sz w:val="22"/>
              <w:szCs w:val="22"/>
              <w:lang w:eastAsia="ru-RU"/>
            </w:rPr>
          </w:pPr>
          <w:hyperlink w:anchor="_Toc534581505" w:history="1">
            <w:r w:rsidR="001462D4" w:rsidRPr="00ED14AE">
              <w:rPr>
                <w:rStyle w:val="affffc"/>
                <w:noProof/>
              </w:rPr>
              <w:t>2.3. Подключение аппаратуры.</w:t>
            </w:r>
            <w:r w:rsidR="001462D4">
              <w:rPr>
                <w:noProof/>
                <w:webHidden/>
              </w:rPr>
              <w:tab/>
            </w:r>
            <w:r w:rsidR="001462D4">
              <w:rPr>
                <w:noProof/>
                <w:webHidden/>
              </w:rPr>
              <w:fldChar w:fldCharType="begin"/>
            </w:r>
            <w:r w:rsidR="001462D4">
              <w:rPr>
                <w:noProof/>
                <w:webHidden/>
              </w:rPr>
              <w:instrText xml:space="preserve"> PAGEREF _Toc534581505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48EED31F" w14:textId="77777777" w:rsidR="001462D4" w:rsidRDefault="009254C9">
          <w:pPr>
            <w:pStyle w:val="2f"/>
            <w:tabs>
              <w:tab w:val="right" w:leader="dot" w:pos="9345"/>
            </w:tabs>
            <w:rPr>
              <w:noProof/>
              <w:color w:val="auto"/>
              <w:sz w:val="22"/>
              <w:szCs w:val="22"/>
              <w:lang w:eastAsia="ru-RU"/>
            </w:rPr>
          </w:pPr>
          <w:hyperlink w:anchor="_Toc534581506" w:history="1">
            <w:r w:rsidR="001462D4" w:rsidRPr="00ED14AE">
              <w:rPr>
                <w:rStyle w:val="affffc"/>
                <w:noProof/>
              </w:rPr>
              <w:t>2.4 «Стрела».</w:t>
            </w:r>
            <w:r w:rsidR="001462D4">
              <w:rPr>
                <w:noProof/>
                <w:webHidden/>
              </w:rPr>
              <w:tab/>
            </w:r>
            <w:r w:rsidR="001462D4">
              <w:rPr>
                <w:noProof/>
                <w:webHidden/>
              </w:rPr>
              <w:fldChar w:fldCharType="begin"/>
            </w:r>
            <w:r w:rsidR="001462D4">
              <w:rPr>
                <w:noProof/>
                <w:webHidden/>
              </w:rPr>
              <w:instrText xml:space="preserve"> PAGEREF _Toc534581506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D261ACA" w14:textId="77777777" w:rsidR="001462D4" w:rsidRDefault="009254C9">
          <w:pPr>
            <w:pStyle w:val="13"/>
            <w:tabs>
              <w:tab w:val="right" w:leader="dot" w:pos="9345"/>
            </w:tabs>
            <w:rPr>
              <w:noProof/>
              <w:color w:val="auto"/>
              <w:sz w:val="22"/>
              <w:szCs w:val="22"/>
              <w:lang w:eastAsia="ru-RU"/>
            </w:rPr>
          </w:pPr>
          <w:hyperlink w:anchor="_Toc534581507" w:history="1">
            <w:r w:rsidR="001462D4" w:rsidRPr="00ED14AE">
              <w:rPr>
                <w:rStyle w:val="affffc"/>
                <w:noProof/>
              </w:rPr>
              <w:t>Глава 3. Программная часть.</w:t>
            </w:r>
            <w:r w:rsidR="001462D4">
              <w:rPr>
                <w:noProof/>
                <w:webHidden/>
              </w:rPr>
              <w:tab/>
            </w:r>
            <w:r w:rsidR="001462D4">
              <w:rPr>
                <w:noProof/>
                <w:webHidden/>
              </w:rPr>
              <w:fldChar w:fldCharType="begin"/>
            </w:r>
            <w:r w:rsidR="001462D4">
              <w:rPr>
                <w:noProof/>
                <w:webHidden/>
              </w:rPr>
              <w:instrText xml:space="preserve"> PAGEREF _Toc534581507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9DE78A6" w14:textId="77777777" w:rsidR="001462D4" w:rsidRDefault="009254C9">
          <w:pPr>
            <w:pStyle w:val="2f"/>
            <w:tabs>
              <w:tab w:val="right" w:leader="dot" w:pos="9345"/>
            </w:tabs>
            <w:rPr>
              <w:noProof/>
              <w:color w:val="auto"/>
              <w:sz w:val="22"/>
              <w:szCs w:val="22"/>
              <w:lang w:eastAsia="ru-RU"/>
            </w:rPr>
          </w:pPr>
          <w:hyperlink w:anchor="_Toc534581508" w:history="1">
            <w:r w:rsidR="001462D4" w:rsidRPr="00ED14AE">
              <w:rPr>
                <w:rStyle w:val="affffc"/>
                <w:noProof/>
              </w:rPr>
              <w:t>3.1. Программирование аппаратной части.</w:t>
            </w:r>
            <w:r w:rsidR="001462D4">
              <w:rPr>
                <w:noProof/>
                <w:webHidden/>
              </w:rPr>
              <w:tab/>
            </w:r>
            <w:r w:rsidR="001462D4">
              <w:rPr>
                <w:noProof/>
                <w:webHidden/>
              </w:rPr>
              <w:fldChar w:fldCharType="begin"/>
            </w:r>
            <w:r w:rsidR="001462D4">
              <w:rPr>
                <w:noProof/>
                <w:webHidden/>
              </w:rPr>
              <w:instrText xml:space="preserve"> PAGEREF _Toc534581508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36C733CC" w14:textId="77777777" w:rsidR="001462D4" w:rsidRDefault="009254C9">
          <w:pPr>
            <w:pStyle w:val="3a"/>
            <w:tabs>
              <w:tab w:val="right" w:leader="dot" w:pos="9345"/>
            </w:tabs>
            <w:rPr>
              <w:noProof/>
              <w:color w:val="auto"/>
              <w:sz w:val="22"/>
              <w:szCs w:val="22"/>
              <w:lang w:eastAsia="ru-RU"/>
            </w:rPr>
          </w:pPr>
          <w:hyperlink w:anchor="_Toc534581509" w:history="1">
            <w:r w:rsidR="001462D4" w:rsidRPr="00ED14AE">
              <w:rPr>
                <w:rStyle w:val="affffc"/>
                <w:noProof/>
              </w:rPr>
              <w:t>3.1.1. Выбор языка и среды программирования.</w:t>
            </w:r>
            <w:r w:rsidR="001462D4">
              <w:rPr>
                <w:noProof/>
                <w:webHidden/>
              </w:rPr>
              <w:tab/>
            </w:r>
            <w:r w:rsidR="001462D4">
              <w:rPr>
                <w:noProof/>
                <w:webHidden/>
              </w:rPr>
              <w:fldChar w:fldCharType="begin"/>
            </w:r>
            <w:r w:rsidR="001462D4">
              <w:rPr>
                <w:noProof/>
                <w:webHidden/>
              </w:rPr>
              <w:instrText xml:space="preserve"> PAGEREF _Toc534581509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131AFB7E" w14:textId="77777777" w:rsidR="001462D4" w:rsidRDefault="009254C9">
          <w:pPr>
            <w:pStyle w:val="2f"/>
            <w:tabs>
              <w:tab w:val="right" w:leader="dot" w:pos="9345"/>
            </w:tabs>
            <w:rPr>
              <w:noProof/>
              <w:color w:val="auto"/>
              <w:sz w:val="22"/>
              <w:szCs w:val="22"/>
              <w:lang w:eastAsia="ru-RU"/>
            </w:rPr>
          </w:pPr>
          <w:hyperlink w:anchor="_Toc534581510" w:history="1">
            <w:r w:rsidR="001462D4" w:rsidRPr="00ED14AE">
              <w:rPr>
                <w:rStyle w:val="affffc"/>
                <w:noProof/>
              </w:rPr>
              <w:t>3.2. Написание библиотеки.</w:t>
            </w:r>
            <w:r w:rsidR="001462D4">
              <w:rPr>
                <w:noProof/>
                <w:webHidden/>
              </w:rPr>
              <w:tab/>
            </w:r>
            <w:r w:rsidR="001462D4">
              <w:rPr>
                <w:noProof/>
                <w:webHidden/>
              </w:rPr>
              <w:fldChar w:fldCharType="begin"/>
            </w:r>
            <w:r w:rsidR="001462D4">
              <w:rPr>
                <w:noProof/>
                <w:webHidden/>
              </w:rPr>
              <w:instrText xml:space="preserve"> PAGEREF _Toc534581510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0D2ED736" w14:textId="77777777" w:rsidR="001462D4" w:rsidRDefault="009254C9">
          <w:pPr>
            <w:pStyle w:val="3a"/>
            <w:tabs>
              <w:tab w:val="right" w:leader="dot" w:pos="9345"/>
            </w:tabs>
            <w:rPr>
              <w:noProof/>
              <w:color w:val="auto"/>
              <w:sz w:val="22"/>
              <w:szCs w:val="22"/>
              <w:lang w:eastAsia="ru-RU"/>
            </w:rPr>
          </w:pPr>
          <w:hyperlink w:anchor="_Toc534581511" w:history="1">
            <w:r w:rsidR="001462D4" w:rsidRPr="00ED14AE">
              <w:rPr>
                <w:rStyle w:val="affffc"/>
                <w:noProof/>
              </w:rPr>
              <w:t>3.2.1. Навигационная матрица.</w:t>
            </w:r>
            <w:r w:rsidR="001462D4">
              <w:rPr>
                <w:noProof/>
                <w:webHidden/>
              </w:rPr>
              <w:tab/>
            </w:r>
            <w:r w:rsidR="001462D4">
              <w:rPr>
                <w:noProof/>
                <w:webHidden/>
              </w:rPr>
              <w:fldChar w:fldCharType="begin"/>
            </w:r>
            <w:r w:rsidR="001462D4">
              <w:rPr>
                <w:noProof/>
                <w:webHidden/>
              </w:rPr>
              <w:instrText xml:space="preserve"> PAGEREF _Toc534581511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5902DC34" w14:textId="77777777" w:rsidR="001462D4" w:rsidRDefault="009254C9">
          <w:pPr>
            <w:pStyle w:val="3a"/>
            <w:tabs>
              <w:tab w:val="right" w:leader="dot" w:pos="9345"/>
            </w:tabs>
            <w:rPr>
              <w:noProof/>
              <w:color w:val="auto"/>
              <w:sz w:val="22"/>
              <w:szCs w:val="22"/>
              <w:lang w:eastAsia="ru-RU"/>
            </w:rPr>
          </w:pPr>
          <w:hyperlink w:anchor="_Toc534581512" w:history="1">
            <w:r w:rsidR="001462D4" w:rsidRPr="00ED14AE">
              <w:rPr>
                <w:rStyle w:val="affffc"/>
                <w:noProof/>
              </w:rPr>
              <w:t>3.2.2. Функция перевода символов.</w:t>
            </w:r>
            <w:r w:rsidR="001462D4">
              <w:rPr>
                <w:noProof/>
                <w:webHidden/>
              </w:rPr>
              <w:tab/>
            </w:r>
            <w:r w:rsidR="001462D4">
              <w:rPr>
                <w:noProof/>
                <w:webHidden/>
              </w:rPr>
              <w:fldChar w:fldCharType="begin"/>
            </w:r>
            <w:r w:rsidR="001462D4">
              <w:rPr>
                <w:noProof/>
                <w:webHidden/>
              </w:rPr>
              <w:instrText xml:space="preserve"> PAGEREF _Toc534581512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5DC68976" w14:textId="77777777" w:rsidR="001462D4" w:rsidRDefault="009254C9">
          <w:pPr>
            <w:pStyle w:val="3a"/>
            <w:tabs>
              <w:tab w:val="right" w:leader="dot" w:pos="9345"/>
            </w:tabs>
            <w:rPr>
              <w:noProof/>
              <w:color w:val="auto"/>
              <w:sz w:val="22"/>
              <w:szCs w:val="22"/>
              <w:lang w:eastAsia="ru-RU"/>
            </w:rPr>
          </w:pPr>
          <w:hyperlink w:anchor="_Toc534581513" w:history="1">
            <w:r w:rsidR="001462D4" w:rsidRPr="00ED14AE">
              <w:rPr>
                <w:rStyle w:val="affffc"/>
                <w:noProof/>
              </w:rPr>
              <w:t>3.2.3. Функция перевода предложений.</w:t>
            </w:r>
            <w:r w:rsidR="001462D4">
              <w:rPr>
                <w:noProof/>
                <w:webHidden/>
              </w:rPr>
              <w:tab/>
            </w:r>
            <w:r w:rsidR="001462D4">
              <w:rPr>
                <w:noProof/>
                <w:webHidden/>
              </w:rPr>
              <w:fldChar w:fldCharType="begin"/>
            </w:r>
            <w:r w:rsidR="001462D4">
              <w:rPr>
                <w:noProof/>
                <w:webHidden/>
              </w:rPr>
              <w:instrText xml:space="preserve"> PAGEREF _Toc534581513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24945427" w14:textId="77777777" w:rsidR="001462D4" w:rsidRDefault="009254C9">
          <w:pPr>
            <w:pStyle w:val="2f"/>
            <w:tabs>
              <w:tab w:val="right" w:leader="dot" w:pos="9345"/>
            </w:tabs>
            <w:rPr>
              <w:noProof/>
              <w:color w:val="auto"/>
              <w:sz w:val="22"/>
              <w:szCs w:val="22"/>
              <w:lang w:eastAsia="ru-RU"/>
            </w:rPr>
          </w:pPr>
          <w:hyperlink w:anchor="_Toc534581514" w:history="1">
            <w:r w:rsidR="001462D4" w:rsidRPr="00ED14AE">
              <w:rPr>
                <w:rStyle w:val="affffc"/>
                <w:noProof/>
              </w:rPr>
              <w:t xml:space="preserve">3.3. Создание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_Toc534581514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696D1F4D" w14:textId="77777777" w:rsidR="001462D4" w:rsidRDefault="009254C9">
          <w:pPr>
            <w:pStyle w:val="3a"/>
            <w:tabs>
              <w:tab w:val="right" w:leader="dot" w:pos="9345"/>
            </w:tabs>
            <w:rPr>
              <w:noProof/>
              <w:color w:val="auto"/>
              <w:sz w:val="22"/>
              <w:szCs w:val="22"/>
              <w:lang w:eastAsia="ru-RU"/>
            </w:rPr>
          </w:pPr>
          <w:hyperlink w:anchor="_Toc534581515" w:history="1">
            <w:r w:rsidR="001462D4" w:rsidRPr="00ED14AE">
              <w:rPr>
                <w:rStyle w:val="affffc"/>
                <w:noProof/>
              </w:rPr>
              <w:t>3.3.1 Управление посредством ввода текста.</w:t>
            </w:r>
            <w:r w:rsidR="001462D4">
              <w:rPr>
                <w:noProof/>
                <w:webHidden/>
              </w:rPr>
              <w:tab/>
            </w:r>
            <w:r w:rsidR="001462D4">
              <w:rPr>
                <w:noProof/>
                <w:webHidden/>
              </w:rPr>
              <w:fldChar w:fldCharType="begin"/>
            </w:r>
            <w:r w:rsidR="001462D4">
              <w:rPr>
                <w:noProof/>
                <w:webHidden/>
              </w:rPr>
              <w:instrText xml:space="preserve"> PAGEREF _Toc534581515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1A56C396" w14:textId="77777777" w:rsidR="001462D4" w:rsidRDefault="009254C9">
          <w:pPr>
            <w:pStyle w:val="3a"/>
            <w:tabs>
              <w:tab w:val="right" w:leader="dot" w:pos="9345"/>
            </w:tabs>
            <w:rPr>
              <w:noProof/>
              <w:color w:val="auto"/>
              <w:sz w:val="22"/>
              <w:szCs w:val="22"/>
              <w:lang w:eastAsia="ru-RU"/>
            </w:rPr>
          </w:pPr>
          <w:hyperlink w:anchor="_Toc534581516" w:history="1">
            <w:r w:rsidR="001462D4" w:rsidRPr="00ED14AE">
              <w:rPr>
                <w:rStyle w:val="affffc"/>
                <w:noProof/>
              </w:rPr>
              <w:t>3.3.2. Управление посредством распознавания речи.</w:t>
            </w:r>
            <w:r w:rsidR="001462D4">
              <w:rPr>
                <w:noProof/>
                <w:webHidden/>
              </w:rPr>
              <w:tab/>
            </w:r>
            <w:r w:rsidR="001462D4">
              <w:rPr>
                <w:noProof/>
                <w:webHidden/>
              </w:rPr>
              <w:fldChar w:fldCharType="begin"/>
            </w:r>
            <w:r w:rsidR="001462D4">
              <w:rPr>
                <w:noProof/>
                <w:webHidden/>
              </w:rPr>
              <w:instrText xml:space="preserve"> PAGEREF _Toc534581516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0D9A1994" w14:textId="77777777" w:rsidR="001462D4" w:rsidRDefault="009254C9">
          <w:pPr>
            <w:pStyle w:val="3a"/>
            <w:tabs>
              <w:tab w:val="right" w:leader="dot" w:pos="9345"/>
            </w:tabs>
            <w:rPr>
              <w:noProof/>
              <w:color w:val="auto"/>
              <w:sz w:val="22"/>
              <w:szCs w:val="22"/>
              <w:lang w:eastAsia="ru-RU"/>
            </w:rPr>
          </w:pPr>
          <w:hyperlink w:anchor="_Toc534581517" w:history="1">
            <w:r w:rsidR="001462D4" w:rsidRPr="00ED14AE">
              <w:rPr>
                <w:rStyle w:val="affffc"/>
                <w:noProof/>
              </w:rPr>
              <w:t>3.3.3. Ручной режим управления.</w:t>
            </w:r>
            <w:r w:rsidR="001462D4">
              <w:rPr>
                <w:noProof/>
                <w:webHidden/>
              </w:rPr>
              <w:tab/>
            </w:r>
            <w:r w:rsidR="001462D4">
              <w:rPr>
                <w:noProof/>
                <w:webHidden/>
              </w:rPr>
              <w:fldChar w:fldCharType="begin"/>
            </w:r>
            <w:r w:rsidR="001462D4">
              <w:rPr>
                <w:noProof/>
                <w:webHidden/>
              </w:rPr>
              <w:instrText xml:space="preserve"> PAGEREF _Toc534581517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6BD3EC33" w14:textId="77777777" w:rsidR="001462D4" w:rsidRDefault="009254C9">
          <w:pPr>
            <w:pStyle w:val="3a"/>
            <w:tabs>
              <w:tab w:val="right" w:leader="dot" w:pos="9345"/>
            </w:tabs>
            <w:rPr>
              <w:noProof/>
              <w:color w:val="auto"/>
              <w:sz w:val="22"/>
              <w:szCs w:val="22"/>
              <w:lang w:eastAsia="ru-RU"/>
            </w:rPr>
          </w:pPr>
          <w:hyperlink w:anchor="_Toc534581518" w:history="1">
            <w:r w:rsidR="001462D4" w:rsidRPr="00ED14AE">
              <w:rPr>
                <w:rStyle w:val="affffc"/>
                <w:noProof/>
              </w:rPr>
              <w:t>3.3.4. Локализация приложения.</w:t>
            </w:r>
            <w:r w:rsidR="001462D4">
              <w:rPr>
                <w:noProof/>
                <w:webHidden/>
              </w:rPr>
              <w:tab/>
            </w:r>
            <w:r w:rsidR="001462D4">
              <w:rPr>
                <w:noProof/>
                <w:webHidden/>
              </w:rPr>
              <w:fldChar w:fldCharType="begin"/>
            </w:r>
            <w:r w:rsidR="001462D4">
              <w:rPr>
                <w:noProof/>
                <w:webHidden/>
              </w:rPr>
              <w:instrText xml:space="preserve"> PAGEREF _Toc534581518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C194B87" w14:textId="77777777" w:rsidR="001462D4" w:rsidRDefault="009254C9">
          <w:pPr>
            <w:pStyle w:val="2f"/>
            <w:tabs>
              <w:tab w:val="right" w:leader="dot" w:pos="9345"/>
            </w:tabs>
            <w:rPr>
              <w:noProof/>
              <w:color w:val="auto"/>
              <w:sz w:val="22"/>
              <w:szCs w:val="22"/>
              <w:lang w:eastAsia="ru-RU"/>
            </w:rPr>
          </w:pPr>
          <w:hyperlink w:anchor="_Toc534581519" w:history="1">
            <w:r w:rsidR="001462D4" w:rsidRPr="00ED14AE">
              <w:rPr>
                <w:rStyle w:val="affffc"/>
                <w:noProof/>
              </w:rPr>
              <w:t>3.4. Реализация передачи данных.</w:t>
            </w:r>
            <w:r w:rsidR="001462D4">
              <w:rPr>
                <w:noProof/>
                <w:webHidden/>
              </w:rPr>
              <w:tab/>
            </w:r>
            <w:r w:rsidR="001462D4">
              <w:rPr>
                <w:noProof/>
                <w:webHidden/>
              </w:rPr>
              <w:fldChar w:fldCharType="begin"/>
            </w:r>
            <w:r w:rsidR="001462D4">
              <w:rPr>
                <w:noProof/>
                <w:webHidden/>
              </w:rPr>
              <w:instrText xml:space="preserve"> PAGEREF _Toc534581519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1733C35" w14:textId="77777777" w:rsidR="001462D4" w:rsidRDefault="009254C9">
          <w:pPr>
            <w:pStyle w:val="3a"/>
            <w:tabs>
              <w:tab w:val="right" w:leader="dot" w:pos="9345"/>
            </w:tabs>
            <w:rPr>
              <w:noProof/>
              <w:color w:val="auto"/>
              <w:sz w:val="22"/>
              <w:szCs w:val="22"/>
              <w:lang w:eastAsia="ru-RU"/>
            </w:rPr>
          </w:pPr>
          <w:hyperlink w:anchor="_Toc534581520" w:history="1">
            <w:r w:rsidR="001462D4" w:rsidRPr="00ED14AE">
              <w:rPr>
                <w:rStyle w:val="affffc"/>
                <w:noProof/>
              </w:rPr>
              <w:t xml:space="preserve">3.4.1. Реализация со стороны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_Toc534581520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2CD97FA4" w14:textId="77777777" w:rsidR="001462D4" w:rsidRDefault="009254C9">
          <w:pPr>
            <w:pStyle w:val="3a"/>
            <w:tabs>
              <w:tab w:val="right" w:leader="dot" w:pos="9345"/>
            </w:tabs>
            <w:rPr>
              <w:noProof/>
              <w:color w:val="auto"/>
              <w:sz w:val="22"/>
              <w:szCs w:val="22"/>
              <w:lang w:eastAsia="ru-RU"/>
            </w:rPr>
          </w:pPr>
          <w:hyperlink w:anchor="_Toc534581521" w:history="1">
            <w:r w:rsidR="001462D4" w:rsidRPr="00ED14AE">
              <w:rPr>
                <w:rStyle w:val="affffc"/>
                <w:noProof/>
              </w:rPr>
              <w:t>3.4.2. Реализация со стороны микроконтроллера.</w:t>
            </w:r>
            <w:r w:rsidR="001462D4">
              <w:rPr>
                <w:noProof/>
                <w:webHidden/>
              </w:rPr>
              <w:tab/>
            </w:r>
            <w:r w:rsidR="001462D4">
              <w:rPr>
                <w:noProof/>
                <w:webHidden/>
              </w:rPr>
              <w:fldChar w:fldCharType="begin"/>
            </w:r>
            <w:r w:rsidR="001462D4">
              <w:rPr>
                <w:noProof/>
                <w:webHidden/>
              </w:rPr>
              <w:instrText xml:space="preserve"> PAGEREF _Toc534581521 \h </w:instrText>
            </w:r>
            <w:r w:rsidR="001462D4">
              <w:rPr>
                <w:noProof/>
                <w:webHidden/>
              </w:rPr>
            </w:r>
            <w:r w:rsidR="001462D4">
              <w:rPr>
                <w:noProof/>
                <w:webHidden/>
              </w:rPr>
              <w:fldChar w:fldCharType="separate"/>
            </w:r>
            <w:r w:rsidR="001462D4">
              <w:rPr>
                <w:noProof/>
                <w:webHidden/>
              </w:rPr>
              <w:t>15</w:t>
            </w:r>
            <w:r w:rsidR="001462D4">
              <w:rPr>
                <w:noProof/>
                <w:webHidden/>
              </w:rPr>
              <w:fldChar w:fldCharType="end"/>
            </w:r>
          </w:hyperlink>
        </w:p>
        <w:p w14:paraId="2F028DDF" w14:textId="77777777" w:rsidR="001462D4" w:rsidRDefault="009254C9">
          <w:pPr>
            <w:pStyle w:val="13"/>
            <w:tabs>
              <w:tab w:val="right" w:leader="dot" w:pos="9345"/>
            </w:tabs>
            <w:rPr>
              <w:noProof/>
              <w:color w:val="auto"/>
              <w:sz w:val="22"/>
              <w:szCs w:val="22"/>
              <w:lang w:eastAsia="ru-RU"/>
            </w:rPr>
          </w:pPr>
          <w:hyperlink w:anchor="_Toc534581522" w:history="1">
            <w:r w:rsidR="001462D4" w:rsidRPr="00ED14AE">
              <w:rPr>
                <w:rStyle w:val="affffc"/>
                <w:noProof/>
              </w:rPr>
              <w:t>Заключение.</w:t>
            </w:r>
            <w:r w:rsidR="001462D4">
              <w:rPr>
                <w:noProof/>
                <w:webHidden/>
              </w:rPr>
              <w:tab/>
            </w:r>
            <w:r w:rsidR="001462D4">
              <w:rPr>
                <w:noProof/>
                <w:webHidden/>
              </w:rPr>
              <w:fldChar w:fldCharType="begin"/>
            </w:r>
            <w:r w:rsidR="001462D4">
              <w:rPr>
                <w:noProof/>
                <w:webHidden/>
              </w:rPr>
              <w:instrText xml:space="preserve"> PAGEREF _Toc534581522 \h </w:instrText>
            </w:r>
            <w:r w:rsidR="001462D4">
              <w:rPr>
                <w:noProof/>
                <w:webHidden/>
              </w:rPr>
            </w:r>
            <w:r w:rsidR="001462D4">
              <w:rPr>
                <w:noProof/>
                <w:webHidden/>
              </w:rPr>
              <w:fldChar w:fldCharType="separate"/>
            </w:r>
            <w:r w:rsidR="001462D4">
              <w:rPr>
                <w:noProof/>
                <w:webHidden/>
              </w:rPr>
              <w:t>17</w:t>
            </w:r>
            <w:r w:rsidR="001462D4">
              <w:rPr>
                <w:noProof/>
                <w:webHidden/>
              </w:rPr>
              <w:fldChar w:fldCharType="end"/>
            </w:r>
          </w:hyperlink>
        </w:p>
        <w:p w14:paraId="10096EF1" w14:textId="77777777" w:rsidR="001462D4" w:rsidRDefault="009254C9">
          <w:pPr>
            <w:pStyle w:val="13"/>
            <w:tabs>
              <w:tab w:val="right" w:leader="dot" w:pos="9345"/>
            </w:tabs>
            <w:rPr>
              <w:noProof/>
              <w:color w:val="auto"/>
              <w:sz w:val="22"/>
              <w:szCs w:val="22"/>
              <w:lang w:eastAsia="ru-RU"/>
            </w:rPr>
          </w:pPr>
          <w:hyperlink w:anchor="_Toc534581523" w:history="1">
            <w:r w:rsidR="001462D4" w:rsidRPr="00ED14AE">
              <w:rPr>
                <w:rStyle w:val="affffc"/>
                <w:noProof/>
              </w:rPr>
              <w:t>Список литературы.</w:t>
            </w:r>
            <w:r w:rsidR="001462D4">
              <w:rPr>
                <w:noProof/>
                <w:webHidden/>
              </w:rPr>
              <w:tab/>
            </w:r>
            <w:r w:rsidR="001462D4">
              <w:rPr>
                <w:noProof/>
                <w:webHidden/>
              </w:rPr>
              <w:fldChar w:fldCharType="begin"/>
            </w:r>
            <w:r w:rsidR="001462D4">
              <w:rPr>
                <w:noProof/>
                <w:webHidden/>
              </w:rPr>
              <w:instrText xml:space="preserve"> PAGEREF _Toc534581523 \h </w:instrText>
            </w:r>
            <w:r w:rsidR="001462D4">
              <w:rPr>
                <w:noProof/>
                <w:webHidden/>
              </w:rPr>
            </w:r>
            <w:r w:rsidR="001462D4">
              <w:rPr>
                <w:noProof/>
                <w:webHidden/>
              </w:rPr>
              <w:fldChar w:fldCharType="separate"/>
            </w:r>
            <w:r w:rsidR="001462D4">
              <w:rPr>
                <w:noProof/>
                <w:webHidden/>
              </w:rPr>
              <w:t>18</w:t>
            </w:r>
            <w:r w:rsidR="001462D4">
              <w:rPr>
                <w:noProof/>
                <w:webHidden/>
              </w:rPr>
              <w:fldChar w:fldCharType="end"/>
            </w:r>
          </w:hyperlink>
        </w:p>
        <w:p w14:paraId="54F1DF9A" w14:textId="77777777" w:rsidR="001462D4" w:rsidRDefault="009254C9">
          <w:pPr>
            <w:pStyle w:val="13"/>
            <w:tabs>
              <w:tab w:val="right" w:leader="dot" w:pos="9345"/>
            </w:tabs>
            <w:rPr>
              <w:noProof/>
              <w:color w:val="auto"/>
              <w:sz w:val="22"/>
              <w:szCs w:val="22"/>
              <w:lang w:eastAsia="ru-RU"/>
            </w:rPr>
          </w:pPr>
          <w:hyperlink w:anchor="_Toc534581524" w:history="1">
            <w:r w:rsidR="001462D4" w:rsidRPr="00ED14AE">
              <w:rPr>
                <w:rStyle w:val="affffc"/>
                <w:noProof/>
              </w:rPr>
              <w:t>Приложение.</w:t>
            </w:r>
            <w:r w:rsidR="001462D4">
              <w:rPr>
                <w:noProof/>
                <w:webHidden/>
              </w:rPr>
              <w:tab/>
            </w:r>
            <w:r w:rsidR="001462D4">
              <w:rPr>
                <w:noProof/>
                <w:webHidden/>
              </w:rPr>
              <w:fldChar w:fldCharType="begin"/>
            </w:r>
            <w:r w:rsidR="001462D4">
              <w:rPr>
                <w:noProof/>
                <w:webHidden/>
              </w:rPr>
              <w:instrText xml:space="preserve"> PAGEREF _Toc534581524 \h </w:instrText>
            </w:r>
            <w:r w:rsidR="001462D4">
              <w:rPr>
                <w:noProof/>
                <w:webHidden/>
              </w:rPr>
            </w:r>
            <w:r w:rsidR="001462D4">
              <w:rPr>
                <w:noProof/>
                <w:webHidden/>
              </w:rPr>
              <w:fldChar w:fldCharType="separate"/>
            </w:r>
            <w:r w:rsidR="001462D4">
              <w:rPr>
                <w:noProof/>
                <w:webHidden/>
              </w:rPr>
              <w:t>20</w:t>
            </w:r>
            <w:r w:rsidR="001462D4">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0" w:name="_Toc508127618"/>
      <w:bookmarkStart w:id="1" w:name="_Toc534581492"/>
      <w:r w:rsidRPr="00B43A18">
        <w:lastRenderedPageBreak/>
        <w:t>Введение</w:t>
      </w:r>
      <w:bookmarkEnd w:id="0"/>
      <w:bookmarkEnd w:id="1"/>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03D62917" w:rsidR="004B0C50" w:rsidRDefault="00D6089E" w:rsidP="004B0C50">
      <w:r>
        <w:t>Актуальность проблемы заключается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77777777" w:rsidR="004B0C50"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5BF683B3" w14:textId="5E1BFECB" w:rsidR="00783B79" w:rsidRDefault="004B0C50" w:rsidP="00E64445">
      <w:pPr>
        <w:pStyle w:val="1"/>
      </w:pPr>
      <w:bookmarkStart w:id="2" w:name="_Toc508127619"/>
      <w:bookmarkStart w:id="3" w:name="_Toc534581493"/>
      <w:r>
        <w:t>Глава 1</w:t>
      </w:r>
      <w:r w:rsidR="00783B79">
        <w:t>.</w:t>
      </w:r>
      <w:r w:rsidR="00EB1D5F">
        <w:t xml:space="preserve"> </w:t>
      </w:r>
      <w:r w:rsidR="00783B79">
        <w:t>Изучение литературы</w:t>
      </w:r>
      <w:bookmarkEnd w:id="2"/>
      <w:bookmarkEnd w:id="3"/>
    </w:p>
    <w:p w14:paraId="4C271009" w14:textId="730AA881" w:rsidR="00783B79" w:rsidRDefault="00CD31BB" w:rsidP="00E64445">
      <w:pPr>
        <w:pStyle w:val="21"/>
      </w:pPr>
      <w:bookmarkStart w:id="4" w:name="_Toc534581494"/>
      <w:r>
        <w:t xml:space="preserve">1.1. </w:t>
      </w:r>
      <w:r w:rsidR="00783B79" w:rsidRPr="00B43A18">
        <w:t>Изучение аналогичных научных статей</w:t>
      </w:r>
      <w:bookmarkEnd w:id="4"/>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5" w:name="_Toc534581495"/>
      <w:r w:rsidRPr="00B43A18">
        <w:t>1.2</w:t>
      </w:r>
      <w:r w:rsidR="00F4746C">
        <w:t>.</w:t>
      </w:r>
      <w:r w:rsidRPr="00B43A18">
        <w:t xml:space="preserve"> Изучение языка жестов</w:t>
      </w:r>
      <w:bookmarkEnd w:id="5"/>
    </w:p>
    <w:p w14:paraId="650D547E" w14:textId="18FF796A"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6" w:name="_Toc534581496"/>
      <w:r>
        <w:lastRenderedPageBreak/>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6"/>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7" w:name="_Toc534581497"/>
      <w:r>
        <w:t>1.4</w:t>
      </w:r>
      <w:r w:rsidR="00F4746C">
        <w:t>.</w:t>
      </w:r>
      <w:r w:rsidR="009B299D">
        <w:t xml:space="preserve"> </w:t>
      </w:r>
      <w:r w:rsidR="006569F4" w:rsidRPr="00E64445">
        <w:t>Разработка чертежа</w:t>
      </w:r>
      <w:r w:rsidR="009B299D" w:rsidRPr="00E64445">
        <w:t xml:space="preserve"> манипулятор</w:t>
      </w:r>
      <w:bookmarkEnd w:id="7"/>
      <w:r w:rsidR="006569F4" w:rsidRPr="00E64445">
        <w:t>а</w:t>
      </w:r>
    </w:p>
    <w:p w14:paraId="5B7E239F" w14:textId="77A10386" w:rsidR="009B299D" w:rsidRDefault="006569F4" w:rsidP="009B299D">
      <w:r>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38CFD5B5" w:rsidR="006569F4" w:rsidRPr="00CD31BB"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15AA3E7A" w14:textId="18465F64" w:rsidR="00F4746C" w:rsidRPr="00E64445" w:rsidRDefault="00B6407D" w:rsidP="00E64445">
      <w:pPr>
        <w:pStyle w:val="1"/>
      </w:pPr>
      <w:bookmarkStart w:id="8" w:name="_Toc534581499"/>
      <w:r w:rsidRPr="00E64445">
        <w:t>Глава 2. Сборка м</w:t>
      </w:r>
      <w:r w:rsidR="003E7681" w:rsidRPr="00E64445">
        <w:t>одели</w:t>
      </w:r>
      <w:bookmarkEnd w:id="8"/>
    </w:p>
    <w:p w14:paraId="6B7374FD" w14:textId="4D157AE8" w:rsidR="00DE720B" w:rsidRPr="00E64445" w:rsidRDefault="001F63B1" w:rsidP="00E64445">
      <w:pPr>
        <w:pStyle w:val="21"/>
      </w:pPr>
      <w:bookmarkStart w:id="9" w:name="_Toc534581500"/>
      <w:r>
        <w:t>2</w:t>
      </w:r>
      <w:r w:rsidR="00A21E4F" w:rsidRPr="00E64445">
        <w:t>.1</w:t>
      </w:r>
      <w:r w:rsidR="00F4746C" w:rsidRPr="00E64445">
        <w:t>.</w:t>
      </w:r>
      <w:r w:rsidR="00A21E4F" w:rsidRPr="00E64445">
        <w:t xml:space="preserve"> Создание деталей</w:t>
      </w:r>
      <w:bookmarkEnd w:id="9"/>
    </w:p>
    <w:p w14:paraId="6E45830D" w14:textId="440B76A1" w:rsidR="00D207AC" w:rsidRPr="00D207AC" w:rsidRDefault="001F63B1" w:rsidP="00E64445">
      <w:pPr>
        <w:pStyle w:val="31"/>
      </w:pPr>
      <w:bookmarkStart w:id="10" w:name="_Toc534581501"/>
      <w:r>
        <w:lastRenderedPageBreak/>
        <w:t>2</w:t>
      </w:r>
      <w:r w:rsidR="00625243">
        <w:t>.1.1 3</w:t>
      </w:r>
      <w:r w:rsidR="00625243">
        <w:rPr>
          <w:lang w:val="en-US"/>
        </w:rPr>
        <w:t>D</w:t>
      </w:r>
      <w:r w:rsidR="00625243">
        <w:t>-модель</w:t>
      </w:r>
      <w:bookmarkEnd w:id="10"/>
    </w:p>
    <w:p w14:paraId="3DE4A7A5" w14:textId="4BD6FC3D"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 xml:space="preserve">принтер, печатающий по технологии «Послойное </w:t>
      </w:r>
      <w:r w:rsidR="005F59BB">
        <w:t>наплавление</w:t>
      </w:r>
      <w:r w:rsidR="00BC491A">
        <w:t xml:space="preserve"> </w:t>
      </w:r>
      <w:r w:rsidR="00EB6B74">
        <w:t>(</w:t>
      </w:r>
      <w:r w:rsidR="00EB6B74">
        <w:rPr>
          <w:lang w:val="en-US"/>
        </w:rPr>
        <w:t>FDM</w:t>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1" w:name="_Toc534581503"/>
      <w:r>
        <w:t>2</w:t>
      </w:r>
      <w:r w:rsidR="00B57884" w:rsidRPr="00E64445">
        <w:t>.2</w:t>
      </w:r>
      <w:r w:rsidR="00F4746C" w:rsidRPr="00E64445">
        <w:t>.</w:t>
      </w:r>
      <w:r w:rsidR="00B57884" w:rsidRPr="00E64445">
        <w:t xml:space="preserve"> Процесс сборки</w:t>
      </w:r>
      <w:bookmarkEnd w:id="11"/>
    </w:p>
    <w:p w14:paraId="488AB53A" w14:textId="37CD4FA8" w:rsidR="00D207AC" w:rsidRPr="00D207AC" w:rsidRDefault="001F63B1" w:rsidP="00E64445">
      <w:pPr>
        <w:pStyle w:val="31"/>
      </w:pPr>
      <w:bookmarkStart w:id="12" w:name="_Toc534581504"/>
      <w:r>
        <w:t>2</w:t>
      </w:r>
      <w:r w:rsidR="00AD3808" w:rsidRPr="00E64445">
        <w:t>.2.1 Сборка пальцев</w:t>
      </w:r>
      <w:bookmarkEnd w:id="12"/>
    </w:p>
    <w:p w14:paraId="4C4444B0" w14:textId="77777777" w:rsidR="00D72118" w:rsidRDefault="00AD3808" w:rsidP="00D72118">
      <w:pPr>
        <w:ind w:firstLine="0"/>
      </w:pPr>
      <w:r>
        <w:t xml:space="preserve"> </w:t>
      </w:r>
      <w:r>
        <w:tab/>
      </w:r>
      <w:bookmarkStart w:id="13" w:name="_GoBack"/>
      <w:bookmarkEnd w:id="13"/>
      <w:r w:rsidR="00D72118">
        <w:t xml:space="preserve">Первым этапом в процессе сборке была сборка пальцев. </w:t>
      </w:r>
    </w:p>
    <w:p w14:paraId="017E8458" w14:textId="1F6208A9" w:rsid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r w:rsidR="00435EFC">
        <w:rPr>
          <w:color w:val="auto"/>
        </w:rPr>
        <w:t xml:space="preserve"> Также, внутри пальца продеваютя две жестких нити или лески, которые подтягиваются с помощью сервоприводов и позволяют сгибать и разгибать палец.</w:t>
      </w:r>
    </w:p>
    <w:p w14:paraId="145762C2" w14:textId="45B798E4" w:rsidR="00435EFC" w:rsidRDefault="00435EFC" w:rsidP="00435EFC">
      <w:pPr>
        <w:pStyle w:val="31"/>
      </w:pPr>
      <w:r>
        <w:t>2.2.2 Сборка предплечья и запястья</w:t>
      </w:r>
    </w:p>
    <w:p w14:paraId="08B8E01D" w14:textId="589CB1DC" w:rsidR="00435EFC" w:rsidRDefault="00435EFC" w:rsidP="00435EFC">
      <w:r>
        <w:t>Запястьяе состоит из нескольких деталей. Массивная деталь, похожая на часть запястья служит основой для него. На эту деталь закрепляются еще 3 подвижные детали, на которые, в свою очередь, устанавливаются пальцы(1-ый,4-ый и 5-ый, отсчитывая от большого пальца).</w:t>
      </w:r>
    </w:p>
    <w:p w14:paraId="0E603924" w14:textId="6A3A0BC8" w:rsidR="00435EFC" w:rsidRDefault="00435EFC" w:rsidP="00435EFC">
      <w:r>
        <w:t>Запястье закрепляется на предплечье через систему шестеренок, которые позволяют ему вращаться вокруг своей оси. К сожалению, эта функция не используется в нашем проекте, но в будущем мы планируем задействовать ее.</w:t>
      </w:r>
    </w:p>
    <w:p w14:paraId="4FE2EFB1" w14:textId="37E7672C" w:rsidR="00435EFC" w:rsidRPr="00435EFC" w:rsidRDefault="00435EFC" w:rsidP="00435EFC">
      <w:r>
        <w:t>Предплечье собирается из двух больших деталей, похожих на половины цилиндра. Внутрь предплечья устанавливаются сервоприводы. Благодаря этому манипулятор становится более компактным</w:t>
      </w:r>
      <w:r w:rsidR="00CA30C8">
        <w:t xml:space="preserve"> и удобным в использовании.</w:t>
      </w:r>
    </w:p>
    <w:p w14:paraId="11A4C8CC" w14:textId="4C8629A3" w:rsidR="00D207AC" w:rsidRPr="00E64445" w:rsidRDefault="001F63B1" w:rsidP="00E64445">
      <w:pPr>
        <w:pStyle w:val="21"/>
      </w:pPr>
      <w:bookmarkStart w:id="14" w:name="_Toc534581505"/>
      <w:r>
        <w:t>2</w:t>
      </w:r>
      <w:r w:rsidR="00D041E5" w:rsidRPr="00E64445">
        <w:t>.3</w:t>
      </w:r>
      <w:r w:rsidR="00F4746C" w:rsidRPr="00E64445">
        <w:t>.</w:t>
      </w:r>
      <w:r w:rsidR="00D041E5" w:rsidRPr="00E64445">
        <w:t xml:space="preserve"> Подключение аппаратуры</w:t>
      </w:r>
      <w:bookmarkEnd w:id="14"/>
    </w:p>
    <w:p w14:paraId="7570AB06" w14:textId="7BE5CEE9"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424C26C" w:rsidR="00D041E5" w:rsidRDefault="00D041E5" w:rsidP="00D041E5">
      <w:r>
        <w:lastRenderedPageBreak/>
        <w:t xml:space="preserve">С подключением </w:t>
      </w:r>
      <w:r>
        <w:rPr>
          <w:lang w:val="en-US"/>
        </w:rPr>
        <w:t>Arduino</w:t>
      </w:r>
      <w:r>
        <w:t xml:space="preserve"> не возникло никаких проблем</w:t>
      </w:r>
      <w:r w:rsidR="00C7446F">
        <w:t>, контроллеру не были 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2"/>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7773A3C5" w:rsidR="00327B81" w:rsidRPr="00327B81" w:rsidRDefault="00435EFC" w:rsidP="00E64445">
      <w:pPr>
        <w:pStyle w:val="21"/>
      </w:pPr>
      <w:bookmarkStart w:id="15" w:name="_Toc534581506"/>
      <w:r>
        <w:t>2</w:t>
      </w:r>
      <w:r w:rsidR="00905A82">
        <w:t>.4 «Стрела»</w:t>
      </w:r>
      <w:r w:rsidR="00327B81">
        <w:t>.</w:t>
      </w:r>
      <w:bookmarkEnd w:id="15"/>
    </w:p>
    <w:p w14:paraId="4013954D" w14:textId="30846B8B" w:rsidR="00BD3F09" w:rsidRPr="00905A82"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3"/>
      </w:r>
      <w:r>
        <w:t xml:space="preserve">. Из них был использован только один «шилд» </w:t>
      </w:r>
      <w:r w:rsidR="00327B81">
        <w:t>–</w:t>
      </w:r>
      <w:r>
        <w:t xml:space="preserve"> для сервомоторов. Фактически, «Стрела» была 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3020A56E" w14:textId="42B7A6E6" w:rsidR="00385096" w:rsidRPr="00385096" w:rsidRDefault="00385096" w:rsidP="00E64445">
      <w:pPr>
        <w:pStyle w:val="1"/>
      </w:pPr>
      <w:bookmarkStart w:id="16" w:name="_Toc534581507"/>
      <w:r>
        <w:t xml:space="preserve">Глава 3. </w:t>
      </w:r>
      <w:r w:rsidR="00BC491A">
        <w:t>Программная часть</w:t>
      </w:r>
      <w:bookmarkEnd w:id="16"/>
    </w:p>
    <w:p w14:paraId="4AEA3A6A" w14:textId="1A8A8E50" w:rsidR="006C5F21" w:rsidRPr="006C5F21" w:rsidRDefault="00385096" w:rsidP="00E64445">
      <w:pPr>
        <w:pStyle w:val="21"/>
      </w:pPr>
      <w:bookmarkStart w:id="17" w:name="_Toc534581508"/>
      <w:r>
        <w:t>3.1</w:t>
      </w:r>
      <w:r w:rsidR="00F4746C">
        <w:t>.</w:t>
      </w:r>
      <w:r>
        <w:t xml:space="preserve"> Программирование аппаратной части</w:t>
      </w:r>
      <w:bookmarkEnd w:id="17"/>
    </w:p>
    <w:p w14:paraId="0CF76E08" w14:textId="508254D9" w:rsidR="00DA735E" w:rsidRPr="00DA735E" w:rsidRDefault="00BC491A" w:rsidP="00E64445">
      <w:pPr>
        <w:pStyle w:val="31"/>
      </w:pPr>
      <w:bookmarkStart w:id="18" w:name="_Toc534581509"/>
      <w:r>
        <w:t>3.1.1</w:t>
      </w:r>
      <w:r w:rsidR="00F4746C">
        <w:t>.</w:t>
      </w:r>
      <w:r>
        <w:t xml:space="preserve"> Выбор языка и среды программирования</w:t>
      </w:r>
      <w:bookmarkEnd w:id="18"/>
    </w:p>
    <w:p w14:paraId="3FCC9FBE" w14:textId="3D521AD7"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w:t>
      </w:r>
      <w:r>
        <w:lastRenderedPageBreak/>
        <w:t>принять процессор микроконтроллера</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9" w:name="_Toc534581510"/>
      <w:r>
        <w:t>3.2</w:t>
      </w:r>
      <w:r w:rsidR="00F4746C">
        <w:t>.</w:t>
      </w:r>
      <w:r w:rsidR="000F1C63">
        <w:t xml:space="preserve"> Написание библиотеки.</w:t>
      </w:r>
      <w:bookmarkEnd w:id="19"/>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20" w:name="_Toc534581511"/>
      <w:r>
        <w:t>3.2.1</w:t>
      </w:r>
      <w:r w:rsidR="00F4746C">
        <w:t>.</w:t>
      </w:r>
      <w:r>
        <w:t xml:space="preserve"> Навигационная матрица</w:t>
      </w:r>
      <w:bookmarkEnd w:id="20"/>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w:t>
      </w:r>
      <w:r>
        <w:lastRenderedPageBreak/>
        <w:t xml:space="preserve">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21" w:name="_Toc534581512"/>
      <w:r>
        <w:t>3.2.</w:t>
      </w:r>
      <w:r w:rsidR="00BF5E5C">
        <w:t>2</w:t>
      </w:r>
      <w:r w:rsidR="00F4746C">
        <w:t>.</w:t>
      </w:r>
      <w:r>
        <w:t xml:space="preserve"> Функция перевода символов</w:t>
      </w:r>
      <w:bookmarkEnd w:id="21"/>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2" w:name="_Toc534581513"/>
      <w:r>
        <w:t>3.2.3</w:t>
      </w:r>
      <w:r w:rsidR="00F4746C">
        <w:t>.</w:t>
      </w:r>
      <w:r>
        <w:t xml:space="preserve"> Функция перевода предложений</w:t>
      </w:r>
      <w:bookmarkEnd w:id="22"/>
    </w:p>
    <w:p w14:paraId="4444E1AC" w14:textId="1BAF09B5" w:rsidR="005545D3" w:rsidRPr="00582C09" w:rsidRDefault="00DC40D6" w:rsidP="001462D4">
      <w:r>
        <w:t xml:space="preserve">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3" w:name="_Toc534581514"/>
      <w:r>
        <w:t>3.</w:t>
      </w:r>
      <w:r w:rsidR="009B2BC5">
        <w:t>3</w:t>
      </w:r>
      <w:r w:rsidR="00F4746C">
        <w:t>.</w:t>
      </w:r>
      <w:r>
        <w:t xml:space="preserve"> Создание </w:t>
      </w:r>
      <w:r>
        <w:rPr>
          <w:lang w:val="en-US"/>
        </w:rPr>
        <w:t>Android</w:t>
      </w:r>
      <w:r w:rsidR="00BC491A">
        <w:t>-</w:t>
      </w:r>
      <w:r>
        <w:t>приложения</w:t>
      </w:r>
      <w:bookmarkEnd w:id="23"/>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4" w:name="_Toc534581515"/>
      <w:r w:rsidRPr="0051388B">
        <w:rPr>
          <w:rStyle w:val="32"/>
          <w:b/>
          <w:bCs/>
        </w:rPr>
        <w:lastRenderedPageBreak/>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4"/>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5" w:name="_Toc534581516"/>
      <w:r>
        <w:t>3.</w:t>
      </w:r>
      <w:r w:rsidR="009B2BC5">
        <w:t>3</w:t>
      </w:r>
      <w:r>
        <w:t>.2. Управление посредством распознавания речи</w:t>
      </w:r>
      <w:bookmarkEnd w:id="25"/>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6" w:name="_Toc534581517"/>
      <w:r>
        <w:t>3.</w:t>
      </w:r>
      <w:r w:rsidR="009B2BC5">
        <w:t>3</w:t>
      </w:r>
      <w:r>
        <w:t>.3</w:t>
      </w:r>
      <w:r w:rsidR="00F4746C">
        <w:t>.</w:t>
      </w:r>
      <w:r>
        <w:t xml:space="preserve"> Ручной режим управления</w:t>
      </w:r>
      <w:bookmarkEnd w:id="26"/>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4"/>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7" w:name="_Toc534581518"/>
      <w:r>
        <w:t>3.3.4. Локализация приложения</w:t>
      </w:r>
      <w:bookmarkEnd w:id="27"/>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ыло решено перевести при</w:t>
      </w:r>
      <w:r>
        <w:lastRenderedPageBreak/>
        <w:t xml:space="preserve">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5"/>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8" w:name="_Toc534581519"/>
      <w:r>
        <w:t>3.</w:t>
      </w:r>
      <w:r w:rsidR="009B2BC5">
        <w:t>4</w:t>
      </w:r>
      <w:r w:rsidR="00F4746C">
        <w:t>.</w:t>
      </w:r>
      <w:r>
        <w:t xml:space="preserve"> </w:t>
      </w:r>
      <w:r w:rsidR="00F4746C">
        <w:t>Реализация</w:t>
      </w:r>
      <w:r>
        <w:t xml:space="preserve"> передачи данных</w:t>
      </w:r>
      <w:bookmarkEnd w:id="28"/>
    </w:p>
    <w:p w14:paraId="5B1490DA" w14:textId="28990C47" w:rsidR="00DA735E" w:rsidRPr="00DA735E" w:rsidRDefault="006C4EED" w:rsidP="00E64445">
      <w:pPr>
        <w:pStyle w:val="31"/>
      </w:pPr>
      <w:bookmarkStart w:id="29"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9"/>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6"/>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w:t>
      </w:r>
      <w:r w:rsidR="006C4EED">
        <w:lastRenderedPageBreak/>
        <w:t xml:space="preserve">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7"/>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30" w:name="_Toc534581521"/>
      <w:r>
        <w:t>3.</w:t>
      </w:r>
      <w:r w:rsidR="009B2BC5">
        <w:t>4</w:t>
      </w:r>
      <w:r>
        <w:t>.2</w:t>
      </w:r>
      <w:r w:rsidR="00F4746C">
        <w:t>.</w:t>
      </w:r>
      <w:r>
        <w:t xml:space="preserve"> Реализация со стороны микроконтроллера</w:t>
      </w:r>
      <w:bookmarkEnd w:id="30"/>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8"/>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ак</w:t>
      </w:r>
      <w:r w:rsidR="00405E62">
        <w:lastRenderedPageBreak/>
        <w:t xml:space="preserve">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начала бы чтение 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w:t>
      </w:r>
      <w:r w:rsidR="0022742E">
        <w:lastRenderedPageBreak/>
        <w:t>строчной буквы будет отличаться</w:t>
      </w:r>
      <w:r w:rsidR="008D296B">
        <w:rPr>
          <w:rStyle w:val="affff1"/>
        </w:rPr>
        <w:footnoteReference w:id="9"/>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E64445">
      <w:pPr>
        <w:pStyle w:val="1"/>
      </w:pPr>
      <w:bookmarkStart w:id="31" w:name="_Toc534581522"/>
      <w:r>
        <w:t>Заключение</w:t>
      </w:r>
      <w:bookmarkEnd w:id="31"/>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прототип является полностью рабо</w:t>
      </w:r>
      <w:r>
        <w:lastRenderedPageBreak/>
        <w:t xml:space="preserve">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r w:rsidR="0024071F">
        <w:rPr>
          <w:lang w:val="en-US"/>
        </w:rPr>
        <w:t>HabraHabr</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2" w:name="_Toc534581523"/>
      <w:r>
        <w:lastRenderedPageBreak/>
        <w:t>Список литературы</w:t>
      </w:r>
      <w:bookmarkEnd w:id="32"/>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1B303BD" w14:textId="674BD2F3" w:rsidR="007B4750" w:rsidRPr="002D399E" w:rsidRDefault="007B4750" w:rsidP="007B4750">
      <w:pPr>
        <w:ind w:firstLine="0"/>
        <w:jc w:val="center"/>
      </w:pPr>
      <w:r>
        <w:t>Рис. 1</w:t>
      </w:r>
      <w:r w:rsidR="00E64445">
        <w:t>0</w:t>
      </w:r>
      <w:r>
        <w:t>. Реализация обработки ошибок приложения.</w:t>
      </w:r>
    </w:p>
    <w:p w14:paraId="25F11FF6" w14:textId="77777777" w:rsidR="005312DC" w:rsidRDefault="005312DC" w:rsidP="005312DC"/>
    <w:p w14:paraId="07FB51DE" w14:textId="77777777" w:rsidR="007B4750" w:rsidRDefault="007B4750" w:rsidP="005312DC"/>
    <w:p w14:paraId="09A0863A" w14:textId="77777777" w:rsidR="007B4750" w:rsidRDefault="007B4750" w:rsidP="007B4750">
      <w:pPr>
        <w:jc w:val="center"/>
      </w:pPr>
      <w:r>
        <w:rPr>
          <w:noProof/>
          <w:lang w:eastAsia="ru-RU"/>
        </w:rPr>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943D8" w14:textId="77777777" w:rsidR="009254C9" w:rsidRDefault="009254C9">
      <w:r>
        <w:separator/>
      </w:r>
    </w:p>
    <w:p w14:paraId="7A6C89E9" w14:textId="77777777" w:rsidR="009254C9" w:rsidRDefault="009254C9"/>
  </w:endnote>
  <w:endnote w:type="continuationSeparator" w:id="0">
    <w:p w14:paraId="0E019CED" w14:textId="77777777" w:rsidR="009254C9" w:rsidRDefault="009254C9">
      <w:r>
        <w:continuationSeparator/>
      </w:r>
    </w:p>
    <w:p w14:paraId="6EEDF148" w14:textId="77777777" w:rsidR="009254C9" w:rsidRDefault="009254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EndPr/>
    <w:sdtContent>
      <w:p w14:paraId="5C62812E" w14:textId="2855861C" w:rsidR="001462D4" w:rsidRDefault="001462D4" w:rsidP="00184F23">
        <w:pPr>
          <w:pStyle w:val="affff4"/>
          <w:jc w:val="center"/>
        </w:pPr>
        <w:r>
          <w:fldChar w:fldCharType="begin"/>
        </w:r>
        <w:r>
          <w:instrText>PAGE   \* MERGEFORMAT</w:instrText>
        </w:r>
        <w:r>
          <w:fldChar w:fldCharType="separate"/>
        </w:r>
        <w:r w:rsidR="001B0CB6">
          <w:rPr>
            <w:noProof/>
          </w:rPr>
          <w:t>6</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7721B3" w14:textId="77777777" w:rsidR="009254C9" w:rsidRDefault="009254C9">
      <w:r>
        <w:separator/>
      </w:r>
    </w:p>
    <w:p w14:paraId="3054D626" w14:textId="77777777" w:rsidR="009254C9" w:rsidRDefault="009254C9"/>
  </w:footnote>
  <w:footnote w:type="continuationSeparator" w:id="0">
    <w:p w14:paraId="70ED074D" w14:textId="77777777" w:rsidR="009254C9" w:rsidRDefault="009254C9">
      <w:r>
        <w:continuationSeparator/>
      </w:r>
    </w:p>
    <w:p w14:paraId="503DF88D" w14:textId="77777777" w:rsidR="009254C9" w:rsidRDefault="009254C9"/>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3">
    <w:p w14:paraId="4452149B" w14:textId="1509A401" w:rsidR="001462D4" w:rsidRPr="00182E6C" w:rsidRDefault="001462D4">
      <w:pPr>
        <w:pStyle w:val="aff5"/>
      </w:pPr>
      <w:r>
        <w:rPr>
          <w:rStyle w:val="affff1"/>
        </w:rPr>
        <w:footnoteRef/>
      </w:r>
      <w:r>
        <w:t xml:space="preserve"> </w:t>
      </w:r>
      <w:r>
        <w:rPr>
          <w:lang w:val="en-US"/>
        </w:rPr>
        <w:t>Shield</w:t>
      </w:r>
      <w:r w:rsidRPr="00182E6C">
        <w:t xml:space="preserve"> (</w:t>
      </w:r>
      <w:r>
        <w:t>англ. – щит.</w:t>
      </w:r>
      <w:r w:rsidRPr="00182E6C">
        <w:t>)</w:t>
      </w:r>
      <w:r>
        <w:t xml:space="preserve"> – Некоторая микросхема, надеваемая на микроконтроллер или другую микросхему, расширяющая (или любым другом образом дополняющая) его.</w:t>
      </w:r>
    </w:p>
  </w:footnote>
  <w:footnote w:id="4">
    <w:p w14:paraId="2FF62892" w14:textId="60233270" w:rsidR="001462D4" w:rsidRPr="003A60DF" w:rsidRDefault="001462D4">
      <w:pPr>
        <w:pStyle w:val="aff5"/>
      </w:pPr>
      <w:r>
        <w:rPr>
          <w:rStyle w:val="affff1"/>
        </w:rPr>
        <w:footnoteRef/>
      </w:r>
      <w:r>
        <w:t xml:space="preserve">Seek bar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5">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6">
    <w:p w14:paraId="0B535DC4" w14:textId="72154574" w:rsidR="001462D4" w:rsidRDefault="001462D4">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462D4" w:rsidRPr="002978BB" w:rsidRDefault="001462D4">
      <w:pPr>
        <w:pStyle w:val="aff5"/>
      </w:pPr>
    </w:p>
  </w:footnote>
  <w:footnote w:id="7">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8">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9">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1462D4" w:rsidRPr="00BE055C" w:rsidRDefault="001462D4" w:rsidP="00BE055C">
    <w:pPr>
      <w:jc w:val="center"/>
    </w:pPr>
    <w:r w:rsidRPr="00BE055C">
      <w:t>Муниципальное автономное общеобразовательное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90ABE"/>
    <w:rsid w:val="000963CD"/>
    <w:rsid w:val="00097169"/>
    <w:rsid w:val="000B2AAE"/>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6B26"/>
    <w:rsid w:val="001D478D"/>
    <w:rsid w:val="001F447A"/>
    <w:rsid w:val="001F63B1"/>
    <w:rsid w:val="001F7399"/>
    <w:rsid w:val="002102A1"/>
    <w:rsid w:val="00210E89"/>
    <w:rsid w:val="00212319"/>
    <w:rsid w:val="0021705A"/>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A70F4"/>
    <w:rsid w:val="003B5B10"/>
    <w:rsid w:val="003B5CCE"/>
    <w:rsid w:val="003C4F11"/>
    <w:rsid w:val="003C7B1A"/>
    <w:rsid w:val="003D2467"/>
    <w:rsid w:val="003E36B1"/>
    <w:rsid w:val="003E4162"/>
    <w:rsid w:val="003E7681"/>
    <w:rsid w:val="003E7C21"/>
    <w:rsid w:val="003F7CBD"/>
    <w:rsid w:val="00405E62"/>
    <w:rsid w:val="0042621E"/>
    <w:rsid w:val="00435EFC"/>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254C9"/>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76E8"/>
    <w:rsid w:val="009F7782"/>
    <w:rsid w:val="00A107D9"/>
    <w:rsid w:val="00A1568F"/>
    <w:rsid w:val="00A21E4F"/>
    <w:rsid w:val="00A26367"/>
    <w:rsid w:val="00A4757D"/>
    <w:rsid w:val="00A50F3A"/>
    <w:rsid w:val="00A73DF4"/>
    <w:rsid w:val="00A77F6B"/>
    <w:rsid w:val="00A81BB2"/>
    <w:rsid w:val="00AA5C05"/>
    <w:rsid w:val="00AB0386"/>
    <w:rsid w:val="00AC408A"/>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0DD843B0-2E1B-46D3-8255-AAB5B8DA8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0</TotalTime>
  <Pages>22</Pages>
  <Words>4421</Words>
  <Characters>25201</Characters>
  <Application>Microsoft Office Word</Application>
  <DocSecurity>0</DocSecurity>
  <Lines>210</Lines>
  <Paragraphs>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2</cp:revision>
  <dcterms:created xsi:type="dcterms:W3CDTF">2019-01-11T17:15:00Z</dcterms:created>
  <dcterms:modified xsi:type="dcterms:W3CDTF">2019-01-11T17:15:00Z</dcterms:modified>
</cp:coreProperties>
</file>