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930B8D1" w14:textId="77777777" w:rsidR="00772EAE" w:rsidRDefault="00772EAE"/>
    <w:p w14:paraId="0D2F0E55" w14:textId="77777777" w:rsidR="00772EAE" w:rsidRDefault="00000000">
      <w:pPr>
        <w:pStyle w:val="Heading6"/>
      </w:pPr>
      <w:bookmarkStart w:id="0" w:name="_p8wyfnx152v4" w:colFirst="0" w:colLast="0"/>
      <w:bookmarkEnd w:id="0"/>
      <w:r>
        <w:t>Sep 27, 2026</w:t>
      </w:r>
    </w:p>
    <w:p w14:paraId="614595A3" w14:textId="77777777" w:rsidR="00772EAE" w:rsidRDefault="00000000">
      <w:pPr>
        <w:pStyle w:val="Subtitle"/>
        <w:rPr>
          <w:rFonts w:ascii="Covered By Your Grace" w:eastAsia="Covered By Your Grace" w:hAnsi="Covered By Your Grace" w:cs="Covered By Your Grace"/>
          <w:sz w:val="64"/>
          <w:szCs w:val="64"/>
        </w:rPr>
      </w:pPr>
      <w:bookmarkStart w:id="1" w:name="_t9z0dus5bwri" w:colFirst="0" w:colLast="0"/>
      <w:bookmarkEnd w:id="1"/>
      <w:r>
        <w:t xml:space="preserve">Lecture #1: </w:t>
      </w:r>
      <w:r>
        <w:rPr>
          <w:rFonts w:ascii="Covered By Your Grace" w:eastAsia="Covered By Your Grace" w:hAnsi="Covered By Your Grace" w:cs="Covered By Your Grace"/>
          <w:sz w:val="64"/>
          <w:szCs w:val="64"/>
        </w:rPr>
        <w:t>Fundamentals of Testing</w:t>
      </w:r>
    </w:p>
    <w:p w14:paraId="458A8859" w14:textId="77777777" w:rsidR="00772EAE" w:rsidRDefault="00000000">
      <w:pPr>
        <w:numPr>
          <w:ilvl w:val="0"/>
          <w:numId w:val="31"/>
        </w:numPr>
        <w:shd w:val="clear" w:color="auto" w:fill="FFFFFF"/>
        <w:spacing w:before="240"/>
        <w:jc w:val="both"/>
        <w:rPr>
          <w:rFonts w:ascii="Arial" w:eastAsia="Arial" w:hAnsi="Arial" w:cs="Arial"/>
          <w:b/>
          <w:bCs/>
          <w:color w:val="292A2E"/>
          <w:sz w:val="21"/>
          <w:szCs w:val="21"/>
        </w:rPr>
      </w:pPr>
      <w:r>
        <w:rPr>
          <w:b/>
          <w:bCs/>
        </w:rPr>
        <w:t>Difference between QA, QC, and Tester in the software process</w:t>
      </w:r>
    </w:p>
    <w:tbl>
      <w:tblPr>
        <w:tblStyle w:val="a"/>
        <w:tblW w:w="999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80"/>
        <w:gridCol w:w="4410"/>
      </w:tblGrid>
      <w:tr w:rsidR="00772EAE" w14:paraId="5A18142F" w14:textId="77777777">
        <w:trPr>
          <w:jc w:val="center"/>
        </w:trPr>
        <w:tc>
          <w:tcPr>
            <w:tcW w:w="5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D9B04" w14:textId="77777777" w:rsidR="00772EAE" w:rsidRDefault="00000000">
            <w:pPr>
              <w:numPr>
                <w:ilvl w:val="0"/>
                <w:numId w:val="3"/>
              </w:numPr>
              <w:shd w:val="clear" w:color="auto" w:fill="FFFFFF"/>
              <w:spacing w:before="240"/>
              <w:ind w:left="270" w:hanging="270"/>
              <w:jc w:val="both"/>
            </w:pPr>
            <w:r>
              <w:t>QA is a process-oriented (preventive approach) Focus on implementation and improvement of process</w:t>
            </w:r>
          </w:p>
          <w:p w14:paraId="2F50DCBE" w14:textId="77777777" w:rsidR="00772EAE" w:rsidRDefault="00000000">
            <w:pPr>
              <w:numPr>
                <w:ilvl w:val="0"/>
                <w:numId w:val="3"/>
              </w:numPr>
              <w:shd w:val="clear" w:color="auto" w:fill="FFFFFF"/>
              <w:ind w:left="270" w:hanging="270"/>
              <w:jc w:val="both"/>
            </w:pPr>
            <w:r>
              <w:t>QC is a product-oriented (model checking, proof of correctness), simulation, and prototype Focus on process running as expected</w:t>
            </w:r>
          </w:p>
          <w:p w14:paraId="4C313B44" w14:textId="77777777" w:rsidR="00772EAE" w:rsidRDefault="00000000">
            <w:pPr>
              <w:numPr>
                <w:ilvl w:val="0"/>
                <w:numId w:val="3"/>
              </w:numPr>
              <w:shd w:val="clear" w:color="auto" w:fill="FFFFFF"/>
              <w:ind w:left="270" w:hanging="270"/>
              <w:jc w:val="both"/>
            </w:pPr>
            <w:r>
              <w:t>Testing is a part of QC and supports the goals of quality level</w:t>
            </w:r>
          </w:p>
          <w:p w14:paraId="17BB7C2B" w14:textId="77777777" w:rsidR="00772EAE" w:rsidRDefault="00000000">
            <w:pPr>
              <w:numPr>
                <w:ilvl w:val="0"/>
                <w:numId w:val="3"/>
              </w:numPr>
              <w:shd w:val="clear" w:color="auto" w:fill="FFFFFF"/>
              <w:ind w:left="270" w:hanging="270"/>
              <w:jc w:val="both"/>
            </w:pPr>
            <w:r>
              <w:t>Testers aim to find failures by breaking software</w:t>
            </w:r>
          </w:p>
        </w:tc>
        <w:tc>
          <w:tcPr>
            <w:tcW w:w="4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736A5" w14:textId="77777777" w:rsidR="00772EAE" w:rsidRDefault="00000000">
            <w:pPr>
              <w:shd w:val="clear" w:color="auto" w:fill="FFFFFF"/>
              <w:spacing w:before="240"/>
              <w:ind w:left="720" w:hanging="360"/>
              <w:jc w:val="both"/>
            </w:pPr>
            <w:r>
              <w:rPr>
                <w:noProof/>
              </w:rPr>
              <w:drawing>
                <wp:inline distT="114300" distB="114300" distL="114300" distR="114300" wp14:anchorId="66BB3C07" wp14:editId="37FABB99">
                  <wp:extent cx="2324100" cy="2173894"/>
                  <wp:effectExtent l="0" t="0" r="0" b="0"/>
                  <wp:docPr id="7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5"/>
                          <a:srcRect t="5506" b="94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100" cy="217389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CB2A69" w14:textId="77777777" w:rsidR="00772EAE" w:rsidRDefault="00000000">
      <w:pPr>
        <w:numPr>
          <w:ilvl w:val="0"/>
          <w:numId w:val="31"/>
        </w:numPr>
        <w:shd w:val="clear" w:color="auto" w:fill="FFFFFF"/>
        <w:spacing w:before="240"/>
        <w:jc w:val="both"/>
        <w:rPr>
          <w:rFonts w:ascii="Arial" w:eastAsia="Arial" w:hAnsi="Arial" w:cs="Arial"/>
          <w:b/>
          <w:bCs/>
          <w:color w:val="292A2E"/>
          <w:sz w:val="21"/>
          <w:szCs w:val="21"/>
        </w:rPr>
      </w:pPr>
      <w:r>
        <w:rPr>
          <w:b/>
          <w:bCs/>
        </w:rPr>
        <w:t>Test objectives</w:t>
      </w:r>
    </w:p>
    <w:p w14:paraId="5526E818" w14:textId="77777777" w:rsidR="00772EAE" w:rsidRDefault="00000000">
      <w:pPr>
        <w:numPr>
          <w:ilvl w:val="0"/>
          <w:numId w:val="26"/>
        </w:numPr>
        <w:shd w:val="clear" w:color="auto" w:fill="FFFFFF"/>
        <w:jc w:val="both"/>
      </w:pPr>
      <w:r>
        <w:t>Test objectives = why do we test?</w:t>
      </w:r>
    </w:p>
    <w:p w14:paraId="50A2B46A" w14:textId="77777777" w:rsidR="00772EAE" w:rsidRDefault="00000000">
      <w:pPr>
        <w:numPr>
          <w:ilvl w:val="0"/>
          <w:numId w:val="26"/>
        </w:numPr>
        <w:shd w:val="clear" w:color="auto" w:fill="FFFFFF"/>
        <w:jc w:val="both"/>
      </w:pPr>
      <w:r>
        <w:t>Purpose of testing:</w:t>
      </w:r>
    </w:p>
    <w:p w14:paraId="0CF01C3B" w14:textId="77777777" w:rsidR="00772EAE" w:rsidRDefault="00000000">
      <w:pPr>
        <w:numPr>
          <w:ilvl w:val="0"/>
          <w:numId w:val="36"/>
        </w:numPr>
        <w:shd w:val="clear" w:color="auto" w:fill="FFFFFF"/>
        <w:jc w:val="both"/>
      </w:pPr>
      <w:r>
        <w:t xml:space="preserve">Evaluate work products to find defects </w:t>
      </w:r>
    </w:p>
    <w:p w14:paraId="7277AF1D" w14:textId="77777777" w:rsidR="00772EAE" w:rsidRDefault="00000000">
      <w:pPr>
        <w:numPr>
          <w:ilvl w:val="0"/>
          <w:numId w:val="36"/>
        </w:numPr>
        <w:shd w:val="clear" w:color="auto" w:fill="FFFFFF"/>
        <w:jc w:val="both"/>
      </w:pPr>
      <w:r>
        <w:t>Verify that specified requirements are fulfilled</w:t>
      </w:r>
    </w:p>
    <w:p w14:paraId="7485E7C3" w14:textId="77777777" w:rsidR="00772EAE" w:rsidRDefault="00000000">
      <w:pPr>
        <w:numPr>
          <w:ilvl w:val="0"/>
          <w:numId w:val="36"/>
        </w:numPr>
        <w:shd w:val="clear" w:color="auto" w:fill="FFFFFF"/>
        <w:jc w:val="both"/>
      </w:pPr>
      <w:r>
        <w:t>Validate that the product meets user needs and expectations</w:t>
      </w:r>
    </w:p>
    <w:p w14:paraId="50192A56" w14:textId="77777777" w:rsidR="00772EAE" w:rsidRDefault="00000000">
      <w:pPr>
        <w:numPr>
          <w:ilvl w:val="0"/>
          <w:numId w:val="36"/>
        </w:numPr>
        <w:shd w:val="clear" w:color="auto" w:fill="FFFFFF"/>
        <w:jc w:val="both"/>
      </w:pPr>
      <w:r>
        <w:t>Build confidence in the quality of the product</w:t>
      </w:r>
    </w:p>
    <w:p w14:paraId="707A00E0" w14:textId="77777777" w:rsidR="00772EAE" w:rsidRDefault="00000000">
      <w:pPr>
        <w:numPr>
          <w:ilvl w:val="0"/>
          <w:numId w:val="36"/>
        </w:numPr>
        <w:shd w:val="clear" w:color="auto" w:fill="FFFFFF"/>
        <w:jc w:val="both"/>
      </w:pPr>
      <w:r>
        <w:t>Reduce risks related to software quality</w:t>
      </w:r>
    </w:p>
    <w:p w14:paraId="13809733" w14:textId="77777777" w:rsidR="00772EAE" w:rsidRDefault="00000000">
      <w:pPr>
        <w:numPr>
          <w:ilvl w:val="0"/>
          <w:numId w:val="36"/>
        </w:numPr>
        <w:shd w:val="clear" w:color="auto" w:fill="FFFFFF"/>
        <w:jc w:val="both"/>
      </w:pPr>
      <w:r>
        <w:t>Provide information for decision-making</w:t>
      </w:r>
    </w:p>
    <w:p w14:paraId="473542E3" w14:textId="77777777" w:rsidR="00772EAE" w:rsidRDefault="00000000">
      <w:pPr>
        <w:numPr>
          <w:ilvl w:val="0"/>
          <w:numId w:val="36"/>
        </w:numPr>
        <w:shd w:val="clear" w:color="auto" w:fill="FFFFFF"/>
        <w:jc w:val="both"/>
      </w:pPr>
      <w:r>
        <w:t>Ensure compliance with contractual, legal, and regulatory requirements</w:t>
      </w:r>
    </w:p>
    <w:p w14:paraId="6153E39E" w14:textId="77777777" w:rsidR="00772EAE" w:rsidRDefault="00000000">
      <w:pPr>
        <w:numPr>
          <w:ilvl w:val="0"/>
          <w:numId w:val="4"/>
        </w:numPr>
        <w:shd w:val="clear" w:color="auto" w:fill="FFFFFF"/>
        <w:jc w:val="both"/>
      </w:pPr>
      <w:r>
        <w:t>Testing is not only about finding bugs</w:t>
      </w:r>
    </w:p>
    <w:p w14:paraId="6A50067A" w14:textId="77777777" w:rsidR="00772EAE" w:rsidRDefault="00000000">
      <w:pPr>
        <w:numPr>
          <w:ilvl w:val="0"/>
          <w:numId w:val="4"/>
        </w:numPr>
        <w:shd w:val="clear" w:color="auto" w:fill="FFFFFF"/>
        <w:jc w:val="both"/>
      </w:pPr>
      <w:r>
        <w:t>Testing cannot prove the absence of defects</w:t>
      </w:r>
    </w:p>
    <w:p w14:paraId="1B156D9C" w14:textId="77777777" w:rsidR="00772EAE" w:rsidRDefault="00000000">
      <w:pPr>
        <w:numPr>
          <w:ilvl w:val="0"/>
          <w:numId w:val="4"/>
        </w:numPr>
        <w:shd w:val="clear" w:color="auto" w:fill="FFFFFF"/>
        <w:jc w:val="both"/>
      </w:pPr>
      <w:r>
        <w:t>Testing # Debugging:</w:t>
      </w:r>
    </w:p>
    <w:p w14:paraId="201AB3BE" w14:textId="77777777" w:rsidR="00772EAE" w:rsidRDefault="00000000">
      <w:pPr>
        <w:numPr>
          <w:ilvl w:val="0"/>
          <w:numId w:val="14"/>
        </w:numPr>
        <w:shd w:val="clear" w:color="auto" w:fill="FFFFFF"/>
        <w:jc w:val="both"/>
      </w:pPr>
      <w:r>
        <w:t>Testing identifies failures</w:t>
      </w:r>
    </w:p>
    <w:p w14:paraId="3B6E5119" w14:textId="77777777" w:rsidR="00772EAE" w:rsidRDefault="00000000">
      <w:pPr>
        <w:numPr>
          <w:ilvl w:val="0"/>
          <w:numId w:val="14"/>
        </w:numPr>
        <w:shd w:val="clear" w:color="auto" w:fill="FFFFFF"/>
        <w:jc w:val="both"/>
      </w:pPr>
      <w:r>
        <w:t>Debugging finds causes and fixed defects</w:t>
      </w:r>
    </w:p>
    <w:p w14:paraId="1229F417" w14:textId="77777777" w:rsidR="00772EAE" w:rsidRDefault="00000000">
      <w:pPr>
        <w:numPr>
          <w:ilvl w:val="0"/>
          <w:numId w:val="32"/>
        </w:numPr>
        <w:shd w:val="clear" w:color="auto" w:fill="FCFCFC"/>
        <w:rPr>
          <w:rFonts w:ascii="Arial" w:eastAsia="Arial" w:hAnsi="Arial" w:cs="Arial"/>
          <w:color w:val="0D0D0D"/>
        </w:rPr>
      </w:pPr>
      <w:r>
        <w:rPr>
          <w:rFonts w:ascii="Arial" w:eastAsia="Arial" w:hAnsi="Arial" w:cs="Arial"/>
          <w:color w:val="0D0D0D"/>
        </w:rPr>
        <w:t>Test objectives depend on the context, risks, and project goals</w:t>
      </w:r>
    </w:p>
    <w:p w14:paraId="6E85DF2F" w14:textId="77777777" w:rsidR="00772EAE" w:rsidRDefault="00000000">
      <w:pPr>
        <w:numPr>
          <w:ilvl w:val="0"/>
          <w:numId w:val="32"/>
        </w:numPr>
        <w:shd w:val="clear" w:color="auto" w:fill="FCFCFC"/>
        <w:rPr>
          <w:rFonts w:ascii="Arial" w:eastAsia="Arial" w:hAnsi="Arial" w:cs="Arial"/>
          <w:color w:val="0D0D0D"/>
        </w:rPr>
      </w:pPr>
      <w:r>
        <w:rPr>
          <w:rFonts w:ascii="Arial" w:eastAsia="Arial" w:hAnsi="Arial" w:cs="Arial"/>
          <w:color w:val="0D0D0D"/>
        </w:rPr>
        <w:t>Early testing helps reduce the cost of fixing defects</w:t>
      </w:r>
    </w:p>
    <w:p w14:paraId="20CFFD32" w14:textId="77777777" w:rsidR="00772EAE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00"/>
        <w:jc w:val="both"/>
        <w:rPr>
          <w:rFonts w:ascii="Arial" w:eastAsia="Arial" w:hAnsi="Arial" w:cs="Arial"/>
          <w:b/>
          <w:bCs/>
          <w:color w:val="292A2E"/>
          <w:sz w:val="21"/>
          <w:szCs w:val="21"/>
        </w:rPr>
      </w:pPr>
      <w:r>
        <w:rPr>
          <w:b/>
          <w:bCs/>
        </w:rPr>
        <w:t>Distinguish between error, defect, and failure</w:t>
      </w:r>
    </w:p>
    <w:tbl>
      <w:tblPr>
        <w:tblStyle w:val="a0"/>
        <w:tblW w:w="10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000"/>
        <w:gridCol w:w="5000"/>
      </w:tblGrid>
      <w:tr w:rsidR="00772EAE" w14:paraId="6307FFEA" w14:textId="77777777">
        <w:trPr>
          <w:jc w:val="center"/>
        </w:trPr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12906" w14:textId="77777777" w:rsidR="00772EAE" w:rsidRDefault="00000000">
            <w:pPr>
              <w:numPr>
                <w:ilvl w:val="0"/>
                <w:numId w:val="44"/>
              </w:numPr>
              <w:shd w:val="clear" w:color="auto" w:fill="FFFFFF"/>
              <w:spacing w:before="240"/>
              <w:ind w:left="360" w:hanging="270"/>
              <w:jc w:val="both"/>
            </w:pPr>
            <w:r>
              <w:rPr>
                <w:b/>
                <w:bCs/>
                <w:shd w:val="clear" w:color="auto" w:fill="FFF2CC"/>
              </w:rPr>
              <w:lastRenderedPageBreak/>
              <w:t>Errors</w:t>
            </w:r>
            <w:r>
              <w:t>: mistake made by humans that create an incorrect result</w:t>
            </w:r>
          </w:p>
          <w:p w14:paraId="06FFBE6C" w14:textId="77777777" w:rsidR="00772EAE" w:rsidRDefault="00000000">
            <w:pPr>
              <w:numPr>
                <w:ilvl w:val="0"/>
                <w:numId w:val="44"/>
              </w:numPr>
              <w:shd w:val="clear" w:color="auto" w:fill="FFFFFF"/>
              <w:ind w:left="360" w:hanging="270"/>
              <w:jc w:val="both"/>
            </w:pPr>
            <w:r>
              <w:rPr>
                <w:b/>
                <w:bCs/>
                <w:shd w:val="clear" w:color="auto" w:fill="FFF2CC"/>
              </w:rPr>
              <w:t>Defects</w:t>
            </w:r>
            <w:r>
              <w:t>: an error in the software, maybe an error in the code, analysis requirements, or design architecture (documentation/technical things)</w:t>
            </w:r>
          </w:p>
          <w:p w14:paraId="1C38F6A6" w14:textId="77777777" w:rsidR="00772EAE" w:rsidRDefault="00000000">
            <w:pPr>
              <w:numPr>
                <w:ilvl w:val="0"/>
                <w:numId w:val="44"/>
              </w:numPr>
              <w:shd w:val="clear" w:color="auto" w:fill="FFFFFF"/>
              <w:ind w:left="360" w:hanging="270"/>
              <w:jc w:val="both"/>
            </w:pPr>
            <w:r>
              <w:rPr>
                <w:b/>
                <w:bCs/>
                <w:shd w:val="clear" w:color="auto" w:fill="FFF2CC"/>
              </w:rPr>
              <w:t>Failure</w:t>
            </w:r>
            <w:r>
              <w:t>: misbehaves during execution, causing the product to crash, wrong result, or not meet the requirement or system ==&gt; not all defects may always cause failures</w:t>
            </w:r>
          </w:p>
          <w:p w14:paraId="505B07BC" w14:textId="77777777" w:rsidR="00772EAE" w:rsidRDefault="00000000">
            <w:pPr>
              <w:numPr>
                <w:ilvl w:val="0"/>
                <w:numId w:val="44"/>
              </w:numPr>
              <w:shd w:val="clear" w:color="auto" w:fill="FFFFFF"/>
              <w:ind w:left="360" w:hanging="270"/>
              <w:jc w:val="both"/>
            </w:pPr>
            <w:r>
              <w:t>Root cause: a fundamental reason for the occurrence of a problem</w:t>
            </w:r>
          </w:p>
        </w:tc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4916F" w14:textId="77777777" w:rsidR="00772EAE" w:rsidRDefault="00000000">
            <w:pPr>
              <w:shd w:val="clear" w:color="auto" w:fill="FFFFFF"/>
              <w:spacing w:before="200"/>
              <w:ind w:left="270" w:hanging="180"/>
              <w:jc w:val="both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114300" distB="114300" distL="114300" distR="114300" wp14:anchorId="28FBBB5E" wp14:editId="5C4FD65F">
                  <wp:extent cx="2857500" cy="1638300"/>
                  <wp:effectExtent l="0" t="0" r="0" b="0"/>
                  <wp:docPr id="4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638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48C3CDF" w14:textId="77777777" w:rsidR="00772EAE" w:rsidRDefault="00000000">
            <w:pPr>
              <w:shd w:val="clear" w:color="auto" w:fill="FFFFFF"/>
              <w:spacing w:before="200"/>
              <w:ind w:left="270" w:hanging="180"/>
              <w:jc w:val="both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114300" distB="114300" distL="114300" distR="114300" wp14:anchorId="7DDFD073" wp14:editId="0E4CD918">
                  <wp:extent cx="2662238" cy="1171575"/>
                  <wp:effectExtent l="0" t="0" r="0" b="0"/>
                  <wp:docPr id="5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2238" cy="11715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F1AA18" w14:textId="77777777" w:rsidR="00772EAE" w:rsidRDefault="00000000">
      <w:pPr>
        <w:numPr>
          <w:ilvl w:val="0"/>
          <w:numId w:val="31"/>
        </w:numPr>
        <w:shd w:val="clear" w:color="auto" w:fill="FFFFFF"/>
        <w:spacing w:before="200"/>
        <w:jc w:val="both"/>
        <w:rPr>
          <w:rFonts w:ascii="Arial" w:eastAsia="Arial" w:hAnsi="Arial" w:cs="Arial"/>
          <w:b/>
          <w:bCs/>
          <w:color w:val="292A2E"/>
          <w:sz w:val="21"/>
          <w:szCs w:val="21"/>
        </w:rPr>
      </w:pPr>
      <w:r>
        <w:rPr>
          <w:b/>
          <w:bCs/>
        </w:rPr>
        <w:t>Test roles</w:t>
      </w:r>
    </w:p>
    <w:p w14:paraId="06173EC0" w14:textId="77777777" w:rsidR="00772EAE" w:rsidRDefault="00000000">
      <w:pPr>
        <w:numPr>
          <w:ilvl w:val="0"/>
          <w:numId w:val="11"/>
        </w:numPr>
        <w:shd w:val="clear" w:color="auto" w:fill="FCFCFC"/>
        <w:jc w:val="both"/>
      </w:pPr>
      <w:r>
        <w:t xml:space="preserve">Test Management Role </w:t>
      </w:r>
      <w:r>
        <w:rPr>
          <w:i/>
          <w:iCs/>
        </w:rPr>
        <w:t>(</w:t>
      </w:r>
      <w:r>
        <w:rPr>
          <w:rFonts w:ascii="Arial" w:eastAsia="Arial" w:hAnsi="Arial" w:cs="Arial"/>
          <w:i/>
          <w:iCs/>
          <w:color w:val="0D0D0D"/>
        </w:rPr>
        <w:t>Focuses on managing the testing process)</w:t>
      </w:r>
    </w:p>
    <w:p w14:paraId="44CF1208" w14:textId="77777777" w:rsidR="00772EAE" w:rsidRDefault="00000000">
      <w:pPr>
        <w:numPr>
          <w:ilvl w:val="0"/>
          <w:numId w:val="42"/>
        </w:numPr>
        <w:shd w:val="clear" w:color="auto" w:fill="FCFCFC"/>
        <w:rPr>
          <w:rFonts w:ascii="Arial" w:eastAsia="Arial" w:hAnsi="Arial" w:cs="Arial"/>
          <w:color w:val="0D0D0D"/>
        </w:rPr>
      </w:pPr>
      <w:r>
        <w:t>Plan testing activities</w:t>
      </w:r>
    </w:p>
    <w:p w14:paraId="56F3A548" w14:textId="77777777" w:rsidR="00772EAE" w:rsidRDefault="00000000">
      <w:pPr>
        <w:numPr>
          <w:ilvl w:val="0"/>
          <w:numId w:val="42"/>
        </w:numPr>
        <w:shd w:val="clear" w:color="auto" w:fill="FCFCFC"/>
        <w:rPr>
          <w:rFonts w:ascii="Arial" w:eastAsia="Arial" w:hAnsi="Arial" w:cs="Arial"/>
          <w:color w:val="0D0D0D"/>
        </w:rPr>
      </w:pPr>
      <w:r>
        <w:t>Monitor and control testing progress</w:t>
      </w:r>
    </w:p>
    <w:p w14:paraId="5C1895F8" w14:textId="77777777" w:rsidR="00772EAE" w:rsidRDefault="00000000">
      <w:pPr>
        <w:numPr>
          <w:ilvl w:val="0"/>
          <w:numId w:val="42"/>
        </w:numPr>
        <w:shd w:val="clear" w:color="auto" w:fill="FCFCFC"/>
        <w:rPr>
          <w:rFonts w:ascii="Arial" w:eastAsia="Arial" w:hAnsi="Arial" w:cs="Arial"/>
          <w:color w:val="0D0D0D"/>
        </w:rPr>
      </w:pPr>
      <w:r>
        <w:t>Analyze, estimate, and prioritize testing</w:t>
      </w:r>
    </w:p>
    <w:p w14:paraId="363E2AA1" w14:textId="77777777" w:rsidR="00772EAE" w:rsidRDefault="00000000">
      <w:pPr>
        <w:numPr>
          <w:ilvl w:val="0"/>
          <w:numId w:val="42"/>
        </w:numPr>
        <w:shd w:val="clear" w:color="auto" w:fill="FCFCFC"/>
        <w:rPr>
          <w:rFonts w:ascii="Arial" w:eastAsia="Arial" w:hAnsi="Arial" w:cs="Arial"/>
          <w:color w:val="0D0D0D"/>
        </w:rPr>
      </w:pPr>
      <w:r>
        <w:t>Manage test resources and risks</w:t>
      </w:r>
    </w:p>
    <w:p w14:paraId="09F62CAC" w14:textId="77777777" w:rsidR="00772EAE" w:rsidRDefault="00000000">
      <w:pPr>
        <w:numPr>
          <w:ilvl w:val="0"/>
          <w:numId w:val="42"/>
        </w:numPr>
        <w:shd w:val="clear" w:color="auto" w:fill="FCFCFC"/>
        <w:rPr>
          <w:rFonts w:ascii="Arial" w:eastAsia="Arial" w:hAnsi="Arial" w:cs="Arial"/>
          <w:color w:val="0D0D0D"/>
        </w:rPr>
      </w:pPr>
      <w:r>
        <w:t>Report test progress and results</w:t>
      </w:r>
    </w:p>
    <w:p w14:paraId="441C6F37" w14:textId="77777777" w:rsidR="00772EAE" w:rsidRDefault="00000000">
      <w:pPr>
        <w:numPr>
          <w:ilvl w:val="0"/>
          <w:numId w:val="42"/>
        </w:numPr>
        <w:shd w:val="clear" w:color="auto" w:fill="FCFCFC"/>
        <w:rPr>
          <w:rFonts w:ascii="Arial" w:eastAsia="Arial" w:hAnsi="Arial" w:cs="Arial"/>
          <w:color w:val="0D0D0D"/>
        </w:rPr>
      </w:pPr>
      <w:r>
        <w:t>Coordinate testing activities</w:t>
      </w:r>
    </w:p>
    <w:p w14:paraId="11E37BAE" w14:textId="77777777" w:rsidR="00772EAE" w:rsidRDefault="00000000">
      <w:pPr>
        <w:numPr>
          <w:ilvl w:val="0"/>
          <w:numId w:val="11"/>
        </w:numPr>
        <w:shd w:val="clear" w:color="auto" w:fill="FFFFFF"/>
        <w:jc w:val="both"/>
      </w:pPr>
      <w:r>
        <w:t>Testing role (</w:t>
      </w:r>
      <w:r>
        <w:rPr>
          <w:rFonts w:ascii="Arial" w:eastAsia="Arial" w:hAnsi="Arial" w:cs="Arial"/>
          <w:i/>
          <w:iCs/>
          <w:color w:val="0D0D0D"/>
          <w:shd w:val="clear" w:color="auto" w:fill="FCFCFC"/>
        </w:rPr>
        <w:t>Focuses on technical testing activities)</w:t>
      </w:r>
      <w:r>
        <w:rPr>
          <w:i/>
          <w:iCs/>
        </w:rPr>
        <w:t xml:space="preserve"> </w:t>
      </w:r>
    </w:p>
    <w:p w14:paraId="5F0C8EDC" w14:textId="77777777" w:rsidR="00772EAE" w:rsidRDefault="00000000">
      <w:pPr>
        <w:numPr>
          <w:ilvl w:val="0"/>
          <w:numId w:val="37"/>
        </w:numPr>
        <w:shd w:val="clear" w:color="auto" w:fill="FCFCFC"/>
        <w:rPr>
          <w:rFonts w:ascii="Arial" w:eastAsia="Arial" w:hAnsi="Arial" w:cs="Arial"/>
          <w:color w:val="0D0D0D"/>
        </w:rPr>
      </w:pPr>
      <w:r>
        <w:t>Analyze the test basis</w:t>
      </w:r>
    </w:p>
    <w:p w14:paraId="7FD18727" w14:textId="77777777" w:rsidR="00772EAE" w:rsidRDefault="00000000">
      <w:pPr>
        <w:numPr>
          <w:ilvl w:val="0"/>
          <w:numId w:val="37"/>
        </w:numPr>
        <w:shd w:val="clear" w:color="auto" w:fill="FCFCFC"/>
        <w:rPr>
          <w:rFonts w:ascii="Arial" w:eastAsia="Arial" w:hAnsi="Arial" w:cs="Arial"/>
          <w:color w:val="0D0D0D"/>
        </w:rPr>
      </w:pPr>
      <w:r>
        <w:t>Design and implement test cases and test procedures</w:t>
      </w:r>
    </w:p>
    <w:p w14:paraId="243ADF54" w14:textId="77777777" w:rsidR="00772EAE" w:rsidRDefault="00000000">
      <w:pPr>
        <w:numPr>
          <w:ilvl w:val="0"/>
          <w:numId w:val="37"/>
        </w:numPr>
        <w:shd w:val="clear" w:color="auto" w:fill="FCFCFC"/>
        <w:rPr>
          <w:rFonts w:ascii="Arial" w:eastAsia="Arial" w:hAnsi="Arial" w:cs="Arial"/>
          <w:color w:val="0D0D0D"/>
        </w:rPr>
      </w:pPr>
      <w:r>
        <w:t>Execute tests</w:t>
      </w:r>
    </w:p>
    <w:p w14:paraId="01964C3F" w14:textId="77777777" w:rsidR="00772EAE" w:rsidRDefault="00000000">
      <w:pPr>
        <w:numPr>
          <w:ilvl w:val="0"/>
          <w:numId w:val="37"/>
        </w:numPr>
        <w:shd w:val="clear" w:color="auto" w:fill="FCFCFC"/>
        <w:rPr>
          <w:rFonts w:ascii="Arial" w:eastAsia="Arial" w:hAnsi="Arial" w:cs="Arial"/>
          <w:color w:val="0D0D0D"/>
        </w:rPr>
      </w:pPr>
      <w:r>
        <w:t>Evaluate test results and report defects</w:t>
      </w:r>
    </w:p>
    <w:p w14:paraId="7DF7BF3C" w14:textId="77777777" w:rsidR="00772EAE" w:rsidRDefault="00000000">
      <w:pPr>
        <w:numPr>
          <w:ilvl w:val="0"/>
          <w:numId w:val="37"/>
        </w:numPr>
        <w:shd w:val="clear" w:color="auto" w:fill="FCFCFC"/>
        <w:rPr>
          <w:rFonts w:ascii="Arial" w:eastAsia="Arial" w:hAnsi="Arial" w:cs="Arial"/>
          <w:color w:val="0D0D0D"/>
        </w:rPr>
      </w:pPr>
      <w:r>
        <w:t xml:space="preserve">Maintain </w:t>
      </w:r>
      <w:proofErr w:type="spellStart"/>
      <w:r>
        <w:t>testware</w:t>
      </w:r>
      <w:proofErr w:type="spellEnd"/>
      <w:r>
        <w:t xml:space="preserve"> and test environments</w:t>
      </w:r>
    </w:p>
    <w:p w14:paraId="24706366" w14:textId="77777777" w:rsidR="00772EAE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00"/>
        <w:jc w:val="both"/>
        <w:rPr>
          <w:rFonts w:ascii="Arial" w:eastAsia="Arial" w:hAnsi="Arial" w:cs="Arial"/>
          <w:b/>
          <w:bCs/>
          <w:color w:val="292A2E"/>
          <w:sz w:val="21"/>
          <w:szCs w:val="21"/>
        </w:rPr>
      </w:pPr>
      <w:r>
        <w:rPr>
          <w:b/>
          <w:bCs/>
        </w:rPr>
        <w:t>Essential skills of a tester</w:t>
      </w:r>
    </w:p>
    <w:p w14:paraId="06A21627" w14:textId="77777777" w:rsidR="00772EAE" w:rsidRDefault="00000000">
      <w:pPr>
        <w:numPr>
          <w:ilvl w:val="0"/>
          <w:numId w:val="1"/>
        </w:numPr>
        <w:shd w:val="clear" w:color="auto" w:fill="FCFCFC"/>
        <w:rPr>
          <w:rFonts w:ascii="Arial" w:eastAsia="Arial" w:hAnsi="Arial" w:cs="Arial"/>
          <w:color w:val="0D0D0D"/>
        </w:rPr>
      </w:pPr>
      <w:r>
        <w:rPr>
          <w:rFonts w:ascii="Arial" w:eastAsia="Arial" w:hAnsi="Arial" w:cs="Arial"/>
          <w:b/>
          <w:bCs/>
          <w:color w:val="0D0D0D"/>
        </w:rPr>
        <w:t xml:space="preserve">Testing knowledge: </w:t>
      </w:r>
      <w:r>
        <w:rPr>
          <w:rFonts w:ascii="Arial" w:eastAsia="Arial" w:hAnsi="Arial" w:cs="Arial"/>
          <w:color w:val="0D0D0D"/>
        </w:rPr>
        <w:t>Understand testing principles, techniques, and processes</w:t>
      </w:r>
    </w:p>
    <w:p w14:paraId="13387E55" w14:textId="77777777" w:rsidR="00772EAE" w:rsidRDefault="00000000">
      <w:pPr>
        <w:numPr>
          <w:ilvl w:val="0"/>
          <w:numId w:val="1"/>
        </w:numPr>
        <w:shd w:val="clear" w:color="auto" w:fill="FCFCFC"/>
        <w:rPr>
          <w:rFonts w:ascii="Arial" w:eastAsia="Arial" w:hAnsi="Arial" w:cs="Arial"/>
          <w:color w:val="0D0D0D"/>
        </w:rPr>
      </w:pPr>
      <w:r>
        <w:rPr>
          <w:rFonts w:ascii="Arial" w:eastAsia="Arial" w:hAnsi="Arial" w:cs="Arial"/>
          <w:b/>
          <w:bCs/>
          <w:color w:val="0D0D0D"/>
        </w:rPr>
        <w:t>Thoroughness and attention to detail:</w:t>
      </w:r>
      <w:r>
        <w:rPr>
          <w:rFonts w:ascii="Arial" w:eastAsia="Arial" w:hAnsi="Arial" w:cs="Arial"/>
          <w:color w:val="0D0D0D"/>
        </w:rPr>
        <w:t xml:space="preserve"> Identify defects and inconsistencies</w:t>
      </w:r>
    </w:p>
    <w:p w14:paraId="79534423" w14:textId="77777777" w:rsidR="00772EAE" w:rsidRDefault="00000000">
      <w:pPr>
        <w:numPr>
          <w:ilvl w:val="0"/>
          <w:numId w:val="1"/>
        </w:numPr>
        <w:shd w:val="clear" w:color="auto" w:fill="FCFCFC"/>
        <w:rPr>
          <w:rFonts w:ascii="Arial" w:eastAsia="Arial" w:hAnsi="Arial" w:cs="Arial"/>
          <w:color w:val="0D0D0D"/>
        </w:rPr>
      </w:pPr>
      <w:r>
        <w:rPr>
          <w:rFonts w:ascii="Arial" w:eastAsia="Arial" w:hAnsi="Arial" w:cs="Arial"/>
          <w:b/>
          <w:bCs/>
          <w:color w:val="0D0D0D"/>
        </w:rPr>
        <w:t>Communication skills:</w:t>
      </w:r>
      <w:r>
        <w:rPr>
          <w:rFonts w:ascii="Arial" w:eastAsia="Arial" w:hAnsi="Arial" w:cs="Arial"/>
          <w:color w:val="0D0D0D"/>
        </w:rPr>
        <w:t xml:space="preserve"> Communicate findings clearly and constructively</w:t>
      </w:r>
    </w:p>
    <w:p w14:paraId="0A69FAF0" w14:textId="77777777" w:rsidR="00772EAE" w:rsidRDefault="00000000">
      <w:pPr>
        <w:numPr>
          <w:ilvl w:val="0"/>
          <w:numId w:val="1"/>
        </w:numPr>
        <w:shd w:val="clear" w:color="auto" w:fill="FCFCFC"/>
        <w:rPr>
          <w:rFonts w:ascii="Arial" w:eastAsia="Arial" w:hAnsi="Arial" w:cs="Arial"/>
          <w:color w:val="0D0D0D"/>
        </w:rPr>
      </w:pPr>
      <w:r>
        <w:rPr>
          <w:rFonts w:ascii="Arial" w:eastAsia="Arial" w:hAnsi="Arial" w:cs="Arial"/>
          <w:b/>
          <w:bCs/>
          <w:color w:val="0D0D0D"/>
        </w:rPr>
        <w:t>Analytical skills:</w:t>
      </w:r>
      <w:r>
        <w:rPr>
          <w:rFonts w:ascii="Arial" w:eastAsia="Arial" w:hAnsi="Arial" w:cs="Arial"/>
          <w:color w:val="0D0D0D"/>
        </w:rPr>
        <w:t xml:space="preserve"> Analyze information and solve problems</w:t>
      </w:r>
    </w:p>
    <w:p w14:paraId="1ECC855B" w14:textId="77777777" w:rsidR="00772EAE" w:rsidRDefault="00000000">
      <w:pPr>
        <w:numPr>
          <w:ilvl w:val="0"/>
          <w:numId w:val="1"/>
        </w:numPr>
        <w:shd w:val="clear" w:color="auto" w:fill="FCFCFC"/>
        <w:rPr>
          <w:rFonts w:ascii="Arial" w:eastAsia="Arial" w:hAnsi="Arial" w:cs="Arial"/>
          <w:color w:val="0D0D0D"/>
        </w:rPr>
      </w:pPr>
      <w:r>
        <w:rPr>
          <w:rFonts w:ascii="Arial" w:eastAsia="Arial" w:hAnsi="Arial" w:cs="Arial"/>
          <w:b/>
          <w:bCs/>
          <w:color w:val="0D0D0D"/>
        </w:rPr>
        <w:t>Critical thinking:</w:t>
      </w:r>
      <w:r>
        <w:rPr>
          <w:rFonts w:ascii="Arial" w:eastAsia="Arial" w:hAnsi="Arial" w:cs="Arial"/>
          <w:color w:val="0D0D0D"/>
        </w:rPr>
        <w:t xml:space="preserve"> Question assumptions and evaluate alternatives</w:t>
      </w:r>
    </w:p>
    <w:p w14:paraId="2724C86E" w14:textId="77777777" w:rsidR="00772EAE" w:rsidRDefault="00000000">
      <w:pPr>
        <w:numPr>
          <w:ilvl w:val="0"/>
          <w:numId w:val="1"/>
        </w:numPr>
        <w:shd w:val="clear" w:color="auto" w:fill="FCFCFC"/>
        <w:rPr>
          <w:rFonts w:ascii="Arial" w:eastAsia="Arial" w:hAnsi="Arial" w:cs="Arial"/>
          <w:color w:val="0D0D0D"/>
        </w:rPr>
      </w:pPr>
      <w:r>
        <w:rPr>
          <w:rFonts w:ascii="Arial" w:eastAsia="Arial" w:hAnsi="Arial" w:cs="Arial"/>
          <w:b/>
          <w:bCs/>
          <w:color w:val="0D0D0D"/>
        </w:rPr>
        <w:t>Technical knowledge:</w:t>
      </w:r>
      <w:r>
        <w:rPr>
          <w:rFonts w:ascii="Arial" w:eastAsia="Arial" w:hAnsi="Arial" w:cs="Arial"/>
          <w:color w:val="0D0D0D"/>
        </w:rPr>
        <w:t xml:space="preserve"> Understand tools, technologies, and test environments</w:t>
      </w:r>
    </w:p>
    <w:p w14:paraId="4929EBAB" w14:textId="77777777" w:rsidR="00772EAE" w:rsidRDefault="00000000">
      <w:pPr>
        <w:numPr>
          <w:ilvl w:val="0"/>
          <w:numId w:val="1"/>
        </w:numPr>
        <w:shd w:val="clear" w:color="auto" w:fill="FCFCFC"/>
        <w:rPr>
          <w:rFonts w:ascii="Arial" w:eastAsia="Arial" w:hAnsi="Arial" w:cs="Arial"/>
          <w:color w:val="0D0D0D"/>
        </w:rPr>
      </w:pPr>
      <w:r>
        <w:rPr>
          <w:rFonts w:ascii="Arial" w:eastAsia="Arial" w:hAnsi="Arial" w:cs="Arial"/>
          <w:b/>
          <w:bCs/>
          <w:color w:val="0D0D0D"/>
        </w:rPr>
        <w:t>Domain knowledge:</w:t>
      </w:r>
      <w:r>
        <w:rPr>
          <w:rFonts w:ascii="Arial" w:eastAsia="Arial" w:hAnsi="Arial" w:cs="Arial"/>
          <w:color w:val="0D0D0D"/>
        </w:rPr>
        <w:t xml:space="preserve"> Understand the business and application being tested</w:t>
      </w:r>
    </w:p>
    <w:p w14:paraId="6842D270" w14:textId="77777777" w:rsidR="00772EAE" w:rsidRDefault="00000000">
      <w:pPr>
        <w:numPr>
          <w:ilvl w:val="0"/>
          <w:numId w:val="1"/>
        </w:numPr>
        <w:shd w:val="clear" w:color="auto" w:fill="FCFCFC"/>
        <w:rPr>
          <w:rFonts w:ascii="Arial" w:eastAsia="Arial" w:hAnsi="Arial" w:cs="Arial"/>
          <w:color w:val="0D0D0D"/>
        </w:rPr>
      </w:pPr>
      <w:r>
        <w:rPr>
          <w:rFonts w:ascii="Arial" w:eastAsia="Arial" w:hAnsi="Arial" w:cs="Arial"/>
          <w:b/>
          <w:bCs/>
          <w:color w:val="0D0D0D"/>
        </w:rPr>
        <w:t>Teamwork skills:</w:t>
      </w:r>
      <w:r>
        <w:rPr>
          <w:rFonts w:ascii="Arial" w:eastAsia="Arial" w:hAnsi="Arial" w:cs="Arial"/>
          <w:color w:val="0D0D0D"/>
        </w:rPr>
        <w:t xml:space="preserve"> Collaborate effectively with developers and stakeholders</w:t>
      </w:r>
    </w:p>
    <w:p w14:paraId="6690124A" w14:textId="77777777" w:rsidR="00772EAE" w:rsidRDefault="00000000">
      <w:pPr>
        <w:numPr>
          <w:ilvl w:val="0"/>
          <w:numId w:val="1"/>
        </w:numPr>
        <w:shd w:val="clear" w:color="auto" w:fill="FCFCFC"/>
        <w:rPr>
          <w:rFonts w:ascii="Arial" w:eastAsia="Arial" w:hAnsi="Arial" w:cs="Arial"/>
          <w:color w:val="0D0D0D"/>
        </w:rPr>
      </w:pPr>
      <w:r>
        <w:rPr>
          <w:rFonts w:ascii="Arial" w:eastAsia="Arial" w:hAnsi="Arial" w:cs="Arial"/>
          <w:b/>
          <w:bCs/>
          <w:color w:val="0D0D0D"/>
        </w:rPr>
        <w:t xml:space="preserve">Curiosity and learning: </w:t>
      </w:r>
      <w:r>
        <w:rPr>
          <w:rFonts w:ascii="Arial" w:eastAsia="Arial" w:hAnsi="Arial" w:cs="Arial"/>
          <w:color w:val="0D0D0D"/>
        </w:rPr>
        <w:t>Continuously improve knowledge and skills</w:t>
      </w:r>
    </w:p>
    <w:p w14:paraId="401A8789" w14:textId="77777777" w:rsidR="00772EAE" w:rsidRDefault="00000000">
      <w:pPr>
        <w:numPr>
          <w:ilvl w:val="0"/>
          <w:numId w:val="31"/>
        </w:numPr>
        <w:shd w:val="clear" w:color="auto" w:fill="FFFFFF"/>
        <w:spacing w:before="200"/>
        <w:jc w:val="both"/>
        <w:rPr>
          <w:b/>
          <w:bCs/>
        </w:rPr>
      </w:pPr>
      <w:r>
        <w:rPr>
          <w:b/>
          <w:bCs/>
        </w:rPr>
        <w:lastRenderedPageBreak/>
        <w:t>Testing Principles (7 principles)</w:t>
      </w:r>
    </w:p>
    <w:p w14:paraId="54CE66C3" w14:textId="77777777" w:rsidR="00772EAE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00"/>
        <w:jc w:val="both"/>
        <w:rPr>
          <w:rFonts w:ascii="Arial" w:eastAsia="Arial" w:hAnsi="Arial" w:cs="Arial"/>
          <w:b/>
          <w:bCs/>
          <w:color w:val="292A2E"/>
          <w:sz w:val="21"/>
          <w:szCs w:val="21"/>
        </w:rPr>
      </w:pPr>
      <w:r>
        <w:rPr>
          <w:b/>
          <w:bCs/>
        </w:rPr>
        <w:t>Test activity</w:t>
      </w:r>
    </w:p>
    <w:tbl>
      <w:tblPr>
        <w:tblStyle w:val="a1"/>
        <w:tblW w:w="984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45"/>
        <w:gridCol w:w="4995"/>
      </w:tblGrid>
      <w:tr w:rsidR="00772EAE" w14:paraId="1662CAD6" w14:textId="77777777">
        <w:trPr>
          <w:tblHeader/>
          <w:jc w:val="center"/>
        </w:trPr>
        <w:tc>
          <w:tcPr>
            <w:tcW w:w="4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9386F" w14:textId="77777777" w:rsidR="00772EAE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activity</w:t>
            </w:r>
          </w:p>
        </w:tc>
        <w:tc>
          <w:tcPr>
            <w:tcW w:w="4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6BBE3" w14:textId="77777777" w:rsidR="00772EAE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happens</w:t>
            </w:r>
          </w:p>
        </w:tc>
      </w:tr>
      <w:tr w:rsidR="00772EAE" w14:paraId="68F3D76E" w14:textId="77777777">
        <w:trPr>
          <w:tblHeader/>
          <w:jc w:val="center"/>
        </w:trPr>
        <w:tc>
          <w:tcPr>
            <w:tcW w:w="4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C1F46" w14:textId="77777777" w:rsidR="00772EAE" w:rsidRDefault="00000000">
            <w:pPr>
              <w:widowControl w:val="0"/>
              <w:spacing w:line="240" w:lineRule="auto"/>
            </w:pPr>
            <w:r>
              <w:t>Test planning</w:t>
            </w:r>
          </w:p>
        </w:tc>
        <w:tc>
          <w:tcPr>
            <w:tcW w:w="4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8AEB9" w14:textId="77777777" w:rsidR="00772EAE" w:rsidRDefault="00000000">
            <w:pPr>
              <w:widowControl w:val="0"/>
              <w:spacing w:line="240" w:lineRule="auto"/>
            </w:pPr>
            <w:r>
              <w:t>Define scope, strategy, resources</w:t>
            </w:r>
          </w:p>
        </w:tc>
      </w:tr>
      <w:tr w:rsidR="00772EAE" w14:paraId="1621AFD8" w14:textId="77777777">
        <w:trPr>
          <w:tblHeader/>
          <w:jc w:val="center"/>
        </w:trPr>
        <w:tc>
          <w:tcPr>
            <w:tcW w:w="4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C8A33" w14:textId="77777777" w:rsidR="00772EAE" w:rsidRDefault="00000000">
            <w:pPr>
              <w:widowControl w:val="0"/>
              <w:spacing w:line="240" w:lineRule="auto"/>
            </w:pPr>
            <w:r>
              <w:t>Test monitoring &amp; control</w:t>
            </w:r>
          </w:p>
        </w:tc>
        <w:tc>
          <w:tcPr>
            <w:tcW w:w="4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EAE4E" w14:textId="77777777" w:rsidR="00772EAE" w:rsidRDefault="00000000">
            <w:pPr>
              <w:widowControl w:val="0"/>
              <w:spacing w:line="240" w:lineRule="auto"/>
            </w:pPr>
            <w:r>
              <w:t>Track progress and adjust plans</w:t>
            </w:r>
          </w:p>
        </w:tc>
      </w:tr>
      <w:tr w:rsidR="00772EAE" w14:paraId="5513D846" w14:textId="77777777">
        <w:trPr>
          <w:jc w:val="center"/>
        </w:trPr>
        <w:tc>
          <w:tcPr>
            <w:tcW w:w="4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3AC37" w14:textId="77777777" w:rsidR="00772EAE" w:rsidRDefault="00000000">
            <w:pPr>
              <w:widowControl w:val="0"/>
              <w:spacing w:line="240" w:lineRule="auto"/>
            </w:pPr>
            <w:r>
              <w:t>Test analysis</w:t>
            </w:r>
          </w:p>
        </w:tc>
        <w:tc>
          <w:tcPr>
            <w:tcW w:w="4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27D0A" w14:textId="77777777" w:rsidR="00772EAE" w:rsidRDefault="00000000">
            <w:pPr>
              <w:widowControl w:val="0"/>
              <w:spacing w:line="240" w:lineRule="auto"/>
            </w:pPr>
            <w:r>
              <w:t>Identify what to test</w:t>
            </w:r>
          </w:p>
        </w:tc>
      </w:tr>
      <w:tr w:rsidR="00772EAE" w14:paraId="01858EE7" w14:textId="77777777">
        <w:trPr>
          <w:jc w:val="center"/>
        </w:trPr>
        <w:tc>
          <w:tcPr>
            <w:tcW w:w="4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CE824" w14:textId="77777777" w:rsidR="00772EAE" w:rsidRDefault="00000000">
            <w:pPr>
              <w:widowControl w:val="0"/>
              <w:spacing w:line="240" w:lineRule="auto"/>
            </w:pPr>
            <w:r>
              <w:t>Test design</w:t>
            </w:r>
          </w:p>
        </w:tc>
        <w:tc>
          <w:tcPr>
            <w:tcW w:w="4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2B0CE" w14:textId="77777777" w:rsidR="00772EAE" w:rsidRDefault="00000000">
            <w:pPr>
              <w:widowControl w:val="0"/>
              <w:spacing w:line="240" w:lineRule="auto"/>
            </w:pPr>
            <w:r>
              <w:t>Design test cases and test data</w:t>
            </w:r>
          </w:p>
        </w:tc>
      </w:tr>
      <w:tr w:rsidR="00772EAE" w14:paraId="7D9BF4D6" w14:textId="77777777">
        <w:trPr>
          <w:jc w:val="center"/>
        </w:trPr>
        <w:tc>
          <w:tcPr>
            <w:tcW w:w="4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7F301" w14:textId="77777777" w:rsidR="00772EAE" w:rsidRDefault="00000000">
            <w:pPr>
              <w:widowControl w:val="0"/>
              <w:spacing w:line="240" w:lineRule="auto"/>
            </w:pPr>
            <w:r>
              <w:t>Test implementation</w:t>
            </w:r>
          </w:p>
        </w:tc>
        <w:tc>
          <w:tcPr>
            <w:tcW w:w="4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26B52" w14:textId="77777777" w:rsidR="00772EAE" w:rsidRDefault="00000000">
            <w:pPr>
              <w:widowControl w:val="0"/>
              <w:spacing w:line="240" w:lineRule="auto"/>
            </w:pPr>
            <w:r>
              <w:t xml:space="preserve">Prepare environment and finalize </w:t>
            </w:r>
            <w:proofErr w:type="spellStart"/>
            <w:r>
              <w:t>testware</w:t>
            </w:r>
            <w:proofErr w:type="spellEnd"/>
          </w:p>
        </w:tc>
      </w:tr>
      <w:tr w:rsidR="00772EAE" w14:paraId="04262B2E" w14:textId="77777777">
        <w:trPr>
          <w:jc w:val="center"/>
        </w:trPr>
        <w:tc>
          <w:tcPr>
            <w:tcW w:w="4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CC3F4" w14:textId="77777777" w:rsidR="00772EAE" w:rsidRDefault="00000000">
            <w:pPr>
              <w:widowControl w:val="0"/>
              <w:spacing w:line="240" w:lineRule="auto"/>
            </w:pPr>
            <w:r>
              <w:t>Test execution</w:t>
            </w:r>
          </w:p>
        </w:tc>
        <w:tc>
          <w:tcPr>
            <w:tcW w:w="4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65E8C" w14:textId="77777777" w:rsidR="00772EAE" w:rsidRDefault="00000000">
            <w:pPr>
              <w:widowControl w:val="0"/>
              <w:spacing w:line="240" w:lineRule="auto"/>
            </w:pPr>
            <w:r>
              <w:t>Run test and log result</w:t>
            </w:r>
          </w:p>
        </w:tc>
      </w:tr>
      <w:tr w:rsidR="00772EAE" w14:paraId="4EBB8011" w14:textId="77777777">
        <w:trPr>
          <w:jc w:val="center"/>
        </w:trPr>
        <w:tc>
          <w:tcPr>
            <w:tcW w:w="4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3432D" w14:textId="77777777" w:rsidR="00772EAE" w:rsidRDefault="00000000">
            <w:pPr>
              <w:widowControl w:val="0"/>
              <w:spacing w:line="240" w:lineRule="auto"/>
            </w:pPr>
            <w:r>
              <w:t>Test completion</w:t>
            </w:r>
          </w:p>
        </w:tc>
        <w:tc>
          <w:tcPr>
            <w:tcW w:w="4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4E96A" w14:textId="77777777" w:rsidR="00772EAE" w:rsidRDefault="00000000">
            <w:pPr>
              <w:widowControl w:val="0"/>
              <w:spacing w:line="240" w:lineRule="auto"/>
            </w:pPr>
            <w:r>
              <w:t>Final reports, clean-up, lessons learned</w:t>
            </w:r>
          </w:p>
        </w:tc>
      </w:tr>
    </w:tbl>
    <w:p w14:paraId="0A2CEFFC" w14:textId="77777777" w:rsidR="00772EAE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00"/>
        <w:jc w:val="both"/>
        <w:rPr>
          <w:b/>
          <w:bCs/>
        </w:rPr>
      </w:pPr>
      <w:r>
        <w:rPr>
          <w:b/>
          <w:bCs/>
        </w:rPr>
        <w:t xml:space="preserve">Test process and </w:t>
      </w:r>
      <w:proofErr w:type="spellStart"/>
      <w:r>
        <w:rPr>
          <w:b/>
          <w:bCs/>
        </w:rPr>
        <w:t>Testware</w:t>
      </w:r>
      <w:proofErr w:type="spellEnd"/>
    </w:p>
    <w:p w14:paraId="78FF47EC" w14:textId="77777777" w:rsidR="00772EAE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</w:pPr>
      <w:r>
        <w:t>Test process: help fulfill stakeholders' business needs (exhaustive and risk-based testing)</w:t>
      </w:r>
    </w:p>
    <w:p w14:paraId="74771D78" w14:textId="77777777" w:rsidR="00772EAE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</w:pPr>
      <w:proofErr w:type="spellStart"/>
      <w:r>
        <w:t>Testware</w:t>
      </w:r>
      <w:proofErr w:type="spellEnd"/>
      <w:r>
        <w:t xml:space="preserve">: create as output work products from the test </w:t>
      </w:r>
      <w:proofErr w:type="spellStart"/>
      <w:r>
        <w:t>activites</w:t>
      </w:r>
      <w:proofErr w:type="spellEnd"/>
    </w:p>
    <w:tbl>
      <w:tblPr>
        <w:tblStyle w:val="a2"/>
        <w:tblW w:w="1107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50"/>
        <w:gridCol w:w="4425"/>
        <w:gridCol w:w="4995"/>
      </w:tblGrid>
      <w:tr w:rsidR="00772EAE" w14:paraId="3BD39D7A" w14:textId="77777777">
        <w:trPr>
          <w:jc w:val="center"/>
        </w:trPr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284CC" w14:textId="77777777" w:rsidR="00772EAE" w:rsidRDefault="00772E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4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D57DC" w14:textId="77777777" w:rsidR="00772EAE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process</w:t>
            </w:r>
          </w:p>
        </w:tc>
        <w:tc>
          <w:tcPr>
            <w:tcW w:w="4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04CEB" w14:textId="77777777" w:rsidR="00772E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Testware</w:t>
            </w:r>
            <w:proofErr w:type="spellEnd"/>
          </w:p>
        </w:tc>
      </w:tr>
      <w:tr w:rsidR="00772EAE" w14:paraId="04A4C64C" w14:textId="77777777">
        <w:trPr>
          <w:jc w:val="center"/>
        </w:trPr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D1D73" w14:textId="77777777" w:rsidR="00772E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Definition</w:t>
            </w:r>
          </w:p>
        </w:tc>
        <w:tc>
          <w:tcPr>
            <w:tcW w:w="4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F8D3B" w14:textId="77777777" w:rsidR="00772E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 structured set of activities carried out during testing</w:t>
            </w:r>
          </w:p>
        </w:tc>
        <w:tc>
          <w:tcPr>
            <w:tcW w:w="4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A0312" w14:textId="77777777" w:rsidR="00772E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All artifacts produced or used during the test process</w:t>
            </w:r>
          </w:p>
        </w:tc>
      </w:tr>
      <w:tr w:rsidR="00772EAE" w14:paraId="712E120B" w14:textId="77777777">
        <w:trPr>
          <w:jc w:val="center"/>
        </w:trPr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815B8" w14:textId="77777777" w:rsidR="00772E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Focus</w:t>
            </w:r>
          </w:p>
        </w:tc>
        <w:tc>
          <w:tcPr>
            <w:tcW w:w="4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611F5" w14:textId="77777777" w:rsidR="00772E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How testing is done → activities &amp; workflow</w:t>
            </w:r>
          </w:p>
        </w:tc>
        <w:tc>
          <w:tcPr>
            <w:tcW w:w="4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B9CE0" w14:textId="77777777" w:rsidR="00772E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What is created or used during testing → documents, tools, data</w:t>
            </w:r>
          </w:p>
        </w:tc>
      </w:tr>
      <w:tr w:rsidR="00772EAE" w14:paraId="6198C107" w14:textId="77777777">
        <w:trPr>
          <w:jc w:val="center"/>
        </w:trPr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71394" w14:textId="77777777" w:rsidR="00772E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  <w:tc>
          <w:tcPr>
            <w:tcW w:w="4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6D7AD" w14:textId="77777777" w:rsidR="00772E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To organize and manage testing</w:t>
            </w:r>
          </w:p>
        </w:tc>
        <w:tc>
          <w:tcPr>
            <w:tcW w:w="4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CE98D" w14:textId="77777777" w:rsidR="00772E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To support, document, and execute the testing process</w:t>
            </w:r>
          </w:p>
        </w:tc>
      </w:tr>
      <w:tr w:rsidR="00772EAE" w14:paraId="24C7961F" w14:textId="77777777">
        <w:trPr>
          <w:jc w:val="center"/>
        </w:trPr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21E95" w14:textId="77777777" w:rsidR="00772E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  <w:tc>
          <w:tcPr>
            <w:tcW w:w="4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C0953" w14:textId="77777777" w:rsidR="00772E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Testing planning, analysis execution, closure</w:t>
            </w:r>
          </w:p>
        </w:tc>
        <w:tc>
          <w:tcPr>
            <w:tcW w:w="4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EB521" w14:textId="77777777" w:rsidR="00772E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Test cases, test data, test scripts, defect reports, </w:t>
            </w:r>
            <w:proofErr w:type="spellStart"/>
            <w:r>
              <w:t>traceablitity</w:t>
            </w:r>
            <w:proofErr w:type="spellEnd"/>
          </w:p>
        </w:tc>
      </w:tr>
      <w:tr w:rsidR="00772EAE" w14:paraId="0B4FE589" w14:textId="77777777">
        <w:trPr>
          <w:jc w:val="center"/>
        </w:trPr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6E2A7" w14:textId="77777777" w:rsidR="00772E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Reusability</w:t>
            </w:r>
          </w:p>
        </w:tc>
        <w:tc>
          <w:tcPr>
            <w:tcW w:w="4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1EDC5" w14:textId="77777777" w:rsidR="00772E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Process is followed again, but not reused as-is</w:t>
            </w:r>
          </w:p>
        </w:tc>
        <w:tc>
          <w:tcPr>
            <w:tcW w:w="4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B74E3" w14:textId="77777777" w:rsidR="00772E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Testware</w:t>
            </w:r>
            <w:proofErr w:type="spellEnd"/>
            <w:r>
              <w:t xml:space="preserve"> is reusable and maintainable across test cycles</w:t>
            </w:r>
          </w:p>
        </w:tc>
      </w:tr>
      <w:tr w:rsidR="00772EAE" w14:paraId="5D1084AF" w14:textId="77777777">
        <w:trPr>
          <w:jc w:val="center"/>
        </w:trPr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56DAC" w14:textId="77777777" w:rsidR="00772E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Who uses it</w:t>
            </w:r>
          </w:p>
        </w:tc>
        <w:tc>
          <w:tcPr>
            <w:tcW w:w="4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D1C1B" w14:textId="77777777" w:rsidR="00772E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Followed by the entire test team</w:t>
            </w:r>
          </w:p>
        </w:tc>
        <w:tc>
          <w:tcPr>
            <w:tcW w:w="4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BE943" w14:textId="77777777" w:rsidR="00772E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Created/used by testers, dev, QA</w:t>
            </w:r>
          </w:p>
        </w:tc>
      </w:tr>
    </w:tbl>
    <w:p w14:paraId="5DBF0324" w14:textId="77777777" w:rsidR="00772EAE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00"/>
        <w:jc w:val="both"/>
        <w:rPr>
          <w:b/>
          <w:bCs/>
        </w:rPr>
      </w:pPr>
      <w:r>
        <w:rPr>
          <w:b/>
          <w:bCs/>
        </w:rPr>
        <w:t>Traceability purpose</w:t>
      </w:r>
    </w:p>
    <w:p w14:paraId="03E8668E" w14:textId="77777777" w:rsidR="00772EAE" w:rsidRDefault="00000000">
      <w:pPr>
        <w:numPr>
          <w:ilvl w:val="0"/>
          <w:numId w:val="25"/>
        </w:numPr>
        <w:shd w:val="clear" w:color="auto" w:fill="FFFFFF"/>
        <w:jc w:val="both"/>
      </w:pPr>
      <w:r>
        <w:t>Traceability of test case - requirement: verify the requirements are covered by test cases</w:t>
      </w:r>
    </w:p>
    <w:p w14:paraId="05B30D56" w14:textId="77777777" w:rsidR="00772EAE" w:rsidRDefault="00000000">
      <w:pPr>
        <w:numPr>
          <w:ilvl w:val="0"/>
          <w:numId w:val="25"/>
        </w:numPr>
        <w:shd w:val="clear" w:color="auto" w:fill="FFFFFF"/>
        <w:jc w:val="both"/>
      </w:pPr>
      <w:r>
        <w:t>Traceability of matrix: map test cases—corresponding requirements/design elements</w:t>
      </w:r>
    </w:p>
    <w:p w14:paraId="4113551D" w14:textId="77777777" w:rsidR="00772EAE" w:rsidRDefault="00000000">
      <w:pPr>
        <w:numPr>
          <w:ilvl w:val="0"/>
          <w:numId w:val="25"/>
        </w:numPr>
        <w:shd w:val="clear" w:color="auto" w:fill="FFFFFF"/>
        <w:jc w:val="both"/>
      </w:pPr>
      <w:r>
        <w:t>Traceability of test results-risks: level of residual risk in a test object</w:t>
      </w:r>
    </w:p>
    <w:p w14:paraId="1DB50E35" w14:textId="77777777" w:rsidR="00772EAE" w:rsidRDefault="00000000">
      <w:pPr>
        <w:numPr>
          <w:ilvl w:val="0"/>
          <w:numId w:val="31"/>
        </w:numPr>
        <w:rPr>
          <w:b/>
          <w:bCs/>
        </w:rPr>
      </w:pPr>
      <w:r>
        <w:rPr>
          <w:b/>
          <w:bCs/>
        </w:rPr>
        <w:lastRenderedPageBreak/>
        <w:t xml:space="preserve"> Verification and Validation</w:t>
      </w:r>
    </w:p>
    <w:p w14:paraId="45EEC478" w14:textId="77777777" w:rsidR="00772EAE" w:rsidRDefault="00000000">
      <w:pPr>
        <w:numPr>
          <w:ilvl w:val="0"/>
          <w:numId w:val="20"/>
        </w:numPr>
        <w:shd w:val="clear" w:color="auto" w:fill="FFFFFF"/>
        <w:jc w:val="both"/>
      </w:pPr>
      <w:r>
        <w:t>Verification: checking whether the system meets specified requirements + assess quality</w:t>
      </w:r>
    </w:p>
    <w:p w14:paraId="73F418CA" w14:textId="77777777" w:rsidR="00772EAE" w:rsidRDefault="00000000">
      <w:pPr>
        <w:numPr>
          <w:ilvl w:val="0"/>
          <w:numId w:val="20"/>
        </w:numPr>
        <w:shd w:val="clear" w:color="auto" w:fill="FFFFFF"/>
        <w:jc w:val="both"/>
      </w:pPr>
      <w:r>
        <w:t>Validation: checking whether the system meets users' and other stakeholders' needs in its operational environment</w:t>
      </w:r>
    </w:p>
    <w:p w14:paraId="7667FE7B" w14:textId="77777777" w:rsidR="00772EAE" w:rsidRDefault="00000000">
      <w:pPr>
        <w:numPr>
          <w:ilvl w:val="0"/>
          <w:numId w:val="31"/>
        </w:numPr>
        <w:rPr>
          <w:b/>
          <w:bCs/>
        </w:rPr>
      </w:pPr>
      <w:r>
        <w:rPr>
          <w:b/>
          <w:bCs/>
        </w:rPr>
        <w:t xml:space="preserve"> Whole team approach</w:t>
      </w:r>
    </w:p>
    <w:p w14:paraId="0E9AB3B1" w14:textId="77777777" w:rsidR="00772EAE" w:rsidRDefault="00000000">
      <w:pPr>
        <w:numPr>
          <w:ilvl w:val="0"/>
          <w:numId w:val="28"/>
        </w:numPr>
      </w:pPr>
      <w:r>
        <w:t xml:space="preserve">Quality is the responsibility of the whole team, not only testers </w:t>
      </w:r>
    </w:p>
    <w:p w14:paraId="5FEC3C47" w14:textId="77777777" w:rsidR="00772EAE" w:rsidRDefault="00000000">
      <w:pPr>
        <w:numPr>
          <w:ilvl w:val="0"/>
          <w:numId w:val="28"/>
        </w:numPr>
        <w:shd w:val="clear" w:color="auto" w:fill="FCFCFC"/>
        <w:rPr>
          <w:rFonts w:ascii="Arial" w:eastAsia="Arial" w:hAnsi="Arial" w:cs="Arial"/>
          <w:color w:val="0D0D0D"/>
        </w:rPr>
      </w:pPr>
      <w:r>
        <w:t>The approach encourages collaboration, not isolated work</w:t>
      </w:r>
    </w:p>
    <w:p w14:paraId="04D16BBA" w14:textId="77777777" w:rsidR="00772EAE" w:rsidRDefault="00000000">
      <w:pPr>
        <w:numPr>
          <w:ilvl w:val="0"/>
          <w:numId w:val="28"/>
        </w:numPr>
      </w:pPr>
      <w:r>
        <w:t>Benefits:</w:t>
      </w:r>
    </w:p>
    <w:p w14:paraId="711E82AD" w14:textId="77777777" w:rsidR="00772EAE" w:rsidRDefault="00000000">
      <w:pPr>
        <w:ind w:left="720"/>
      </w:pPr>
      <w:r>
        <w:t>+ Better communication and collaboration</w:t>
      </w:r>
    </w:p>
    <w:p w14:paraId="3A882B52" w14:textId="77777777" w:rsidR="00772EAE" w:rsidRDefault="00000000">
      <w:pPr>
        <w:ind w:left="720"/>
      </w:pPr>
      <w:r>
        <w:t>+ Shared responsibility for product quality</w:t>
      </w:r>
    </w:p>
    <w:p w14:paraId="14F2C807" w14:textId="77777777" w:rsidR="00772EAE" w:rsidRDefault="00000000">
      <w:pPr>
        <w:ind w:left="720"/>
      </w:pPr>
      <w:r>
        <w:t>+ Faster defect detection and resolution</w:t>
      </w:r>
    </w:p>
    <w:p w14:paraId="40F062D9" w14:textId="77777777" w:rsidR="00772EAE" w:rsidRDefault="00000000">
      <w:pPr>
        <w:ind w:left="720"/>
      </w:pPr>
      <w:r>
        <w:t>+ Reduced silos and misunderstandings</w:t>
      </w:r>
    </w:p>
    <w:p w14:paraId="610D0269" w14:textId="77777777" w:rsidR="00772EAE" w:rsidRDefault="00000000">
      <w:pPr>
        <w:ind w:left="720"/>
      </w:pPr>
      <w:r>
        <w:t>+ Better use of team skills and knowledge</w:t>
      </w:r>
    </w:p>
    <w:p w14:paraId="4B225F58" w14:textId="77777777" w:rsidR="00772EAE" w:rsidRDefault="00000000">
      <w:pPr>
        <w:ind w:left="720"/>
      </w:pPr>
      <w:r>
        <w:t>+ Improved product quality and efficiency</w:t>
      </w:r>
    </w:p>
    <w:p w14:paraId="00B08DB6" w14:textId="77777777" w:rsidR="00772EAE" w:rsidRDefault="00000000">
      <w:pPr>
        <w:numPr>
          <w:ilvl w:val="0"/>
          <w:numId w:val="31"/>
        </w:numPr>
        <w:rPr>
          <w:b/>
          <w:bCs/>
        </w:rPr>
      </w:pPr>
      <w:r>
        <w:rPr>
          <w:b/>
          <w:bCs/>
        </w:rPr>
        <w:t xml:space="preserve"> Levels of </w:t>
      </w:r>
      <w:proofErr w:type="spellStart"/>
      <w:r>
        <w:rPr>
          <w:b/>
          <w:bCs/>
        </w:rPr>
        <w:t>Indepence</w:t>
      </w:r>
      <w:proofErr w:type="spellEnd"/>
      <w:r>
        <w:rPr>
          <w:b/>
          <w:bCs/>
        </w:rPr>
        <w:t xml:space="preserve"> of Testing</w:t>
      </w:r>
    </w:p>
    <w:p w14:paraId="10393153" w14:textId="77777777" w:rsidR="00772EAE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</w:pPr>
      <w:r>
        <w:t>More independence does not always mean better testing</w:t>
      </w:r>
    </w:p>
    <w:p w14:paraId="7D25E516" w14:textId="77777777" w:rsidR="00772EAE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</w:pPr>
      <w:r>
        <w:t>Developers testing their own code can still be effective</w:t>
      </w:r>
    </w:p>
    <w:p w14:paraId="31D28194" w14:textId="77777777" w:rsidR="00772EAE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</w:pPr>
      <w:r>
        <w:t>Independence can help find different defects, but collaboration remains important</w:t>
      </w:r>
    </w:p>
    <w:p w14:paraId="73C1E14E" w14:textId="77777777" w:rsidR="00772EAE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</w:pPr>
      <w:r>
        <w:t>The appropriate level depends on risk, context, and project needs</w:t>
      </w:r>
    </w:p>
    <w:p w14:paraId="6FED65AB" w14:textId="77777777" w:rsidR="00772EAE" w:rsidRDefault="00772EAE">
      <w:pPr>
        <w:rPr>
          <w:b/>
          <w:bCs/>
        </w:rPr>
      </w:pPr>
    </w:p>
    <w:p w14:paraId="0162468A" w14:textId="77777777" w:rsidR="00772EAE" w:rsidRDefault="00772EAE">
      <w:pPr>
        <w:rPr>
          <w:b/>
          <w:bCs/>
        </w:rPr>
      </w:pPr>
    </w:p>
    <w:p w14:paraId="3238C186" w14:textId="77777777" w:rsidR="00772EAE" w:rsidRDefault="00000000">
      <w:pPr>
        <w:pStyle w:val="Heading6"/>
      </w:pPr>
      <w:bookmarkStart w:id="2" w:name="_k5c0nz4xa4gc" w:colFirst="0" w:colLast="0"/>
      <w:bookmarkEnd w:id="2"/>
      <w:r>
        <w:t>Sep 28, 2026</w:t>
      </w:r>
    </w:p>
    <w:p w14:paraId="4664FDA8" w14:textId="77777777" w:rsidR="00772EAE" w:rsidRDefault="00000000">
      <w:pPr>
        <w:pStyle w:val="Subtitle"/>
      </w:pPr>
      <w:bookmarkStart w:id="3" w:name="_zhpxdty4w6fm" w:colFirst="0" w:colLast="0"/>
      <w:bookmarkEnd w:id="3"/>
      <w:r>
        <w:t xml:space="preserve">Lecture #2: </w:t>
      </w:r>
      <w:r>
        <w:rPr>
          <w:rFonts w:ascii="Covered By Your Grace" w:eastAsia="Covered By Your Grace" w:hAnsi="Covered By Your Grace" w:cs="Covered By Your Grace"/>
          <w:sz w:val="64"/>
          <w:szCs w:val="64"/>
        </w:rPr>
        <w:t>SDLC and SDTC</w:t>
      </w:r>
    </w:p>
    <w:p w14:paraId="2B64026B" w14:textId="77777777" w:rsidR="00772EAE" w:rsidRDefault="00772EAE">
      <w:pPr>
        <w:rPr>
          <w:b/>
          <w:bCs/>
        </w:rPr>
      </w:pPr>
    </w:p>
    <w:p w14:paraId="36BD7FB7" w14:textId="77777777" w:rsidR="00772EAE" w:rsidRDefault="00000000">
      <w:pPr>
        <w:numPr>
          <w:ilvl w:val="0"/>
          <w:numId w:val="2"/>
        </w:numPr>
        <w:rPr>
          <w:rFonts w:ascii="Arial" w:eastAsia="Arial" w:hAnsi="Arial" w:cs="Arial"/>
        </w:rPr>
      </w:pPr>
      <w:r>
        <w:rPr>
          <w:b/>
          <w:bCs/>
        </w:rPr>
        <w:t>Testing in the Context of a Software Development Lifecycle</w:t>
      </w:r>
    </w:p>
    <w:p w14:paraId="1ED955D7" w14:textId="77777777" w:rsidR="00772EAE" w:rsidRDefault="00772EAE">
      <w:pPr>
        <w:ind w:left="720"/>
        <w:rPr>
          <w:b/>
          <w:bCs/>
        </w:rPr>
      </w:pPr>
    </w:p>
    <w:tbl>
      <w:tblPr>
        <w:tblStyle w:val="a3"/>
        <w:tblW w:w="1015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010"/>
        <w:gridCol w:w="5145"/>
      </w:tblGrid>
      <w:tr w:rsidR="00772EAE" w14:paraId="17C8E57C" w14:textId="77777777">
        <w:trPr>
          <w:trHeight w:val="557"/>
          <w:jc w:val="center"/>
        </w:trPr>
        <w:tc>
          <w:tcPr>
            <w:tcW w:w="5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EE217" w14:textId="77777777" w:rsidR="00772EAE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Software development activities</w:t>
            </w:r>
          </w:p>
        </w:tc>
        <w:tc>
          <w:tcPr>
            <w:tcW w:w="5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43CAF" w14:textId="77777777" w:rsidR="00772EAE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Software test activities</w:t>
            </w:r>
          </w:p>
        </w:tc>
      </w:tr>
      <w:tr w:rsidR="00772EAE" w14:paraId="3C9E3E13" w14:textId="77777777">
        <w:trPr>
          <w:jc w:val="center"/>
        </w:trPr>
        <w:tc>
          <w:tcPr>
            <w:tcW w:w="5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88CB5" w14:textId="77777777" w:rsidR="00772EAE" w:rsidRDefault="00000000">
            <w:pPr>
              <w:numPr>
                <w:ilvl w:val="0"/>
                <w:numId w:val="40"/>
              </w:numPr>
              <w:ind w:left="450"/>
              <w:jc w:val="both"/>
            </w:pPr>
            <w:r>
              <w:t>Activities performed in a software development project</w:t>
            </w:r>
          </w:p>
          <w:p w14:paraId="75DABA3E" w14:textId="77777777" w:rsidR="00772EAE" w:rsidRDefault="00000000">
            <w:pPr>
              <w:numPr>
                <w:ilvl w:val="0"/>
                <w:numId w:val="40"/>
              </w:numPr>
              <w:spacing w:after="200"/>
              <w:ind w:left="450"/>
              <w:jc w:val="both"/>
            </w:pPr>
            <w:r>
              <w:t>These depend on the SDLC method</w:t>
            </w:r>
          </w:p>
        </w:tc>
        <w:tc>
          <w:tcPr>
            <w:tcW w:w="5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7C918" w14:textId="77777777" w:rsidR="00772EAE" w:rsidRDefault="00000000">
            <w:pPr>
              <w:numPr>
                <w:ilvl w:val="0"/>
                <w:numId w:val="22"/>
              </w:numPr>
              <w:ind w:left="495"/>
              <w:jc w:val="both"/>
            </w:pPr>
            <w:r>
              <w:t>For every development activity, there is a corresponding test activity</w:t>
            </w:r>
          </w:p>
          <w:p w14:paraId="085A7F34" w14:textId="77777777" w:rsidR="00772EAE" w:rsidRDefault="00000000">
            <w:pPr>
              <w:numPr>
                <w:ilvl w:val="0"/>
                <w:numId w:val="22"/>
              </w:numPr>
              <w:ind w:left="495"/>
              <w:jc w:val="both"/>
            </w:pPr>
            <w:r>
              <w:t>Each test level has specific objectives for that level</w:t>
            </w:r>
          </w:p>
          <w:p w14:paraId="12CEAD6F" w14:textId="77777777" w:rsidR="00772EAE" w:rsidRDefault="00000000">
            <w:pPr>
              <w:numPr>
                <w:ilvl w:val="0"/>
                <w:numId w:val="22"/>
              </w:numPr>
              <w:ind w:left="495"/>
              <w:jc w:val="both"/>
            </w:pPr>
            <w:r>
              <w:t>Test analysis and design begin corresponding to the development activity</w:t>
            </w:r>
          </w:p>
          <w:p w14:paraId="1DE03000" w14:textId="77777777" w:rsidR="00772EAE" w:rsidRDefault="00000000">
            <w:pPr>
              <w:numPr>
                <w:ilvl w:val="0"/>
                <w:numId w:val="22"/>
              </w:numPr>
              <w:spacing w:after="200"/>
              <w:ind w:left="495"/>
              <w:jc w:val="both"/>
            </w:pPr>
            <w:r>
              <w:lastRenderedPageBreak/>
              <w:t>Testers take part in discussions to define and refine requirements and design</w:t>
            </w:r>
          </w:p>
        </w:tc>
      </w:tr>
    </w:tbl>
    <w:p w14:paraId="1DC04315" w14:textId="77777777" w:rsidR="00772EAE" w:rsidRDefault="00772EAE">
      <w:pPr>
        <w:numPr>
          <w:ilvl w:val="0"/>
          <w:numId w:val="17"/>
        </w:numPr>
        <w:spacing w:after="200"/>
      </w:pPr>
    </w:p>
    <w:tbl>
      <w:tblPr>
        <w:tblStyle w:val="a4"/>
        <w:tblW w:w="10155" w:type="dxa"/>
        <w:tblInd w:w="39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55"/>
        <w:gridCol w:w="2550"/>
        <w:gridCol w:w="2970"/>
        <w:gridCol w:w="2880"/>
      </w:tblGrid>
      <w:tr w:rsidR="00772EAE" w14:paraId="56867FE2" w14:textId="77777777"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A50D8" w14:textId="77777777" w:rsidR="00772EAE" w:rsidRDefault="00772E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C74F8" w14:textId="77777777" w:rsidR="00772E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TDD</w:t>
            </w: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0035F" w14:textId="77777777" w:rsidR="00772E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ATDD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E0C9C" w14:textId="77777777" w:rsidR="00772E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BDD</w:t>
            </w:r>
          </w:p>
        </w:tc>
      </w:tr>
      <w:tr w:rsidR="00772EAE" w14:paraId="779C5EE6" w14:textId="77777777"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4D853" w14:textId="77777777" w:rsidR="00772E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Focus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B85BF" w14:textId="77777777" w:rsidR="00772E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Code functionality</w:t>
            </w: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6E6EC" w14:textId="77777777" w:rsidR="00772E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Acceptance </w:t>
            </w:r>
            <w:proofErr w:type="spellStart"/>
            <w:r>
              <w:t>critearia</w:t>
            </w:r>
            <w:proofErr w:type="spellEnd"/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5DEAC" w14:textId="77777777" w:rsidR="00772E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System </w:t>
            </w:r>
            <w:proofErr w:type="spellStart"/>
            <w:r>
              <w:t>behaviour</w:t>
            </w:r>
            <w:proofErr w:type="spellEnd"/>
            <w:r>
              <w:t xml:space="preserve"> (functional level)</w:t>
            </w:r>
          </w:p>
        </w:tc>
      </w:tr>
      <w:tr w:rsidR="00772EAE" w14:paraId="03AD6F81" w14:textId="77777777"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1857B" w14:textId="77777777" w:rsidR="00772E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Language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A9721" w14:textId="77777777" w:rsidR="00772E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Code-based</w:t>
            </w: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47F7D" w14:textId="77777777" w:rsidR="00772E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Natural language or structured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BC895" w14:textId="77777777" w:rsidR="00772E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Gerkin (natural language)</w:t>
            </w:r>
          </w:p>
          <w:p w14:paraId="090AF032" w14:textId="77777777" w:rsidR="00772EAE" w:rsidRDefault="00000000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i/>
                <w:iCs/>
              </w:rPr>
              <w:t xml:space="preserve">Given When </w:t>
            </w:r>
            <w:proofErr w:type="gramStart"/>
            <w:r>
              <w:rPr>
                <w:i/>
                <w:iCs/>
              </w:rPr>
              <w:t>Then</w:t>
            </w:r>
            <w:proofErr w:type="gramEnd"/>
            <w:r>
              <w:t>" format</w:t>
            </w:r>
          </w:p>
        </w:tc>
      </w:tr>
      <w:tr w:rsidR="00772EAE" w14:paraId="6BF50365" w14:textId="77777777"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B6A53" w14:textId="77777777" w:rsidR="00772E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Participants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AD069" w14:textId="77777777" w:rsidR="00772E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Only Dev</w:t>
            </w: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A3950" w14:textId="77777777" w:rsidR="00772E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Business + Tester + Dev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5A4EE" w14:textId="77777777" w:rsidR="00772E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Busniness</w:t>
            </w:r>
            <w:proofErr w:type="spellEnd"/>
            <w:r>
              <w:t xml:space="preserve"> + Tester + Dev</w:t>
            </w:r>
          </w:p>
        </w:tc>
      </w:tr>
    </w:tbl>
    <w:p w14:paraId="319017BA" w14:textId="77777777" w:rsidR="00772EAE" w:rsidRDefault="00772EAE">
      <w:pPr>
        <w:spacing w:after="200"/>
        <w:ind w:left="720"/>
      </w:pPr>
    </w:p>
    <w:p w14:paraId="7FEB12E8" w14:textId="77777777" w:rsidR="00772EAE" w:rsidRDefault="00000000">
      <w:pPr>
        <w:numPr>
          <w:ilvl w:val="0"/>
          <w:numId w:val="13"/>
        </w:numPr>
        <w:spacing w:after="200"/>
      </w:pPr>
      <w:r>
        <w:t>DevOps vs Testing</w:t>
      </w:r>
    </w:p>
    <w:tbl>
      <w:tblPr>
        <w:tblStyle w:val="a5"/>
        <w:tblW w:w="10485" w:type="dxa"/>
        <w:tblInd w:w="24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50"/>
        <w:gridCol w:w="4350"/>
      </w:tblGrid>
      <w:tr w:rsidR="00772EAE" w14:paraId="161517C5" w14:textId="77777777"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15466" w14:textId="77777777" w:rsidR="00772EAE" w:rsidRDefault="00772E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FD2A6" w14:textId="77777777" w:rsidR="00772E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DevOps</w:t>
            </w:r>
          </w:p>
        </w:tc>
        <w:tc>
          <w:tcPr>
            <w:tcW w:w="4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12569" w14:textId="77777777" w:rsidR="00772E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Testing</w:t>
            </w:r>
          </w:p>
        </w:tc>
      </w:tr>
      <w:tr w:rsidR="00772EAE" w14:paraId="6AD7294A" w14:textId="77777777"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D0D0D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DA653" w14:textId="77777777" w:rsidR="00772EAE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b/>
                <w:bCs/>
                <w:color w:val="0D0D0D"/>
              </w:rPr>
            </w:pPr>
            <w:r>
              <w:rPr>
                <w:rFonts w:ascii="Arial" w:eastAsia="Arial" w:hAnsi="Arial" w:cs="Arial"/>
                <w:b/>
                <w:bCs/>
                <w:color w:val="0D0D0D"/>
              </w:rPr>
              <w:t>Main goal</w:t>
            </w:r>
          </w:p>
        </w:tc>
        <w:tc>
          <w:tcPr>
            <w:tcW w:w="4350" w:type="dxa"/>
            <w:tcBorders>
              <w:top w:val="single" w:sz="4" w:space="0" w:color="000000"/>
              <w:left w:val="single" w:sz="4" w:space="0" w:color="000000"/>
              <w:bottom w:val="single" w:sz="4" w:space="0" w:color="0D0D0D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29C1D" w14:textId="77777777" w:rsidR="00772EAE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color w:val="0D0D0D"/>
              </w:rPr>
            </w:pPr>
            <w:r>
              <w:rPr>
                <w:rFonts w:ascii="Arial" w:eastAsia="Arial" w:hAnsi="Arial" w:cs="Arial"/>
                <w:color w:val="0D0D0D"/>
              </w:rPr>
              <w:t xml:space="preserve">Deliver software faster and more reliably </w:t>
            </w:r>
          </w:p>
        </w:tc>
        <w:tc>
          <w:tcPr>
            <w:tcW w:w="4350" w:type="dxa"/>
            <w:tcBorders>
              <w:top w:val="single" w:sz="4" w:space="0" w:color="000000"/>
              <w:left w:val="single" w:sz="4" w:space="0" w:color="000000"/>
              <w:bottom w:val="single" w:sz="4" w:space="0" w:color="0D0D0D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BD5D6" w14:textId="77777777" w:rsidR="00772EAE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color w:val="0D0D0D"/>
              </w:rPr>
            </w:pPr>
            <w:r>
              <w:rPr>
                <w:rFonts w:ascii="Arial" w:eastAsia="Arial" w:hAnsi="Arial" w:cs="Arial"/>
                <w:color w:val="0D0D0D"/>
              </w:rPr>
              <w:t xml:space="preserve">Find defects and evaluate quality </w:t>
            </w:r>
          </w:p>
        </w:tc>
      </w:tr>
      <w:tr w:rsidR="00772EAE" w14:paraId="0B63F271" w14:textId="77777777">
        <w:tc>
          <w:tcPr>
            <w:tcW w:w="1785" w:type="dxa"/>
            <w:tcBorders>
              <w:top w:val="single" w:sz="4" w:space="0" w:color="0D0D0D"/>
              <w:left w:val="single" w:sz="4" w:space="0" w:color="0D0D0D"/>
              <w:bottom w:val="single" w:sz="4" w:space="0" w:color="0D0D0D"/>
              <w:right w:val="single" w:sz="4" w:space="0" w:color="0D0D0D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B57DEB6" w14:textId="77777777" w:rsidR="00772EAE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b/>
                <w:bCs/>
                <w:color w:val="0D0D0D"/>
              </w:rPr>
            </w:pPr>
            <w:r>
              <w:rPr>
                <w:rFonts w:ascii="Arial" w:eastAsia="Arial" w:hAnsi="Arial" w:cs="Arial"/>
                <w:b/>
                <w:bCs/>
                <w:color w:val="0D0D0D"/>
              </w:rPr>
              <w:t>Focus</w:t>
            </w:r>
          </w:p>
        </w:tc>
        <w:tc>
          <w:tcPr>
            <w:tcW w:w="4350" w:type="dxa"/>
            <w:tcBorders>
              <w:top w:val="single" w:sz="4" w:space="0" w:color="0D0D0D"/>
              <w:left w:val="single" w:sz="4" w:space="0" w:color="0D0D0D"/>
              <w:bottom w:val="single" w:sz="4" w:space="0" w:color="0D0D0D"/>
              <w:right w:val="single" w:sz="4" w:space="0" w:color="0D0D0D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507DC6F" w14:textId="77777777" w:rsidR="00772EAE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color w:val="0D0D0D"/>
                <w:shd w:val="clear" w:color="auto" w:fill="FCFCFC"/>
              </w:rPr>
            </w:pPr>
            <w:r>
              <w:rPr>
                <w:rFonts w:ascii="Arial" w:eastAsia="Arial" w:hAnsi="Arial" w:cs="Arial"/>
                <w:color w:val="0D0D0D"/>
                <w:shd w:val="clear" w:color="auto" w:fill="FCFCFC"/>
              </w:rPr>
              <w:t>Collaboration, automation, continuous delivery and deployment</w:t>
            </w:r>
          </w:p>
        </w:tc>
        <w:tc>
          <w:tcPr>
            <w:tcW w:w="4350" w:type="dxa"/>
            <w:tcBorders>
              <w:top w:val="single" w:sz="4" w:space="0" w:color="0D0D0D"/>
              <w:left w:val="single" w:sz="4" w:space="0" w:color="0D0D0D"/>
              <w:bottom w:val="single" w:sz="4" w:space="0" w:color="0D0D0D"/>
              <w:right w:val="single" w:sz="4" w:space="0" w:color="0D0D0D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9A072E1" w14:textId="77777777" w:rsidR="00772EAE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color w:val="0D0D0D"/>
                <w:shd w:val="clear" w:color="auto" w:fill="FCFCFC"/>
              </w:rPr>
            </w:pPr>
            <w:r>
              <w:rPr>
                <w:rFonts w:ascii="Arial" w:eastAsia="Arial" w:hAnsi="Arial" w:cs="Arial"/>
                <w:color w:val="0D0D0D"/>
                <w:shd w:val="clear" w:color="auto" w:fill="FCFCFC"/>
              </w:rPr>
              <w:t>Defect detection, verification and validation</w:t>
            </w:r>
          </w:p>
        </w:tc>
      </w:tr>
      <w:tr w:rsidR="00772EAE" w14:paraId="1B069B83" w14:textId="77777777">
        <w:tc>
          <w:tcPr>
            <w:tcW w:w="1785" w:type="dxa"/>
            <w:tcBorders>
              <w:top w:val="single" w:sz="4" w:space="0" w:color="0D0D0D"/>
              <w:left w:val="single" w:sz="4" w:space="0" w:color="0D0D0D"/>
              <w:bottom w:val="single" w:sz="4" w:space="0" w:color="0D0D0D"/>
              <w:right w:val="single" w:sz="4" w:space="0" w:color="0D0D0D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4587E38" w14:textId="77777777" w:rsidR="00772EAE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b/>
                <w:bCs/>
                <w:color w:val="0D0D0D"/>
              </w:rPr>
            </w:pPr>
            <w:r>
              <w:rPr>
                <w:rFonts w:ascii="Arial" w:eastAsia="Arial" w:hAnsi="Arial" w:cs="Arial"/>
                <w:b/>
                <w:bCs/>
                <w:color w:val="0D0D0D"/>
              </w:rPr>
              <w:t>Activities</w:t>
            </w:r>
          </w:p>
        </w:tc>
        <w:tc>
          <w:tcPr>
            <w:tcW w:w="4350" w:type="dxa"/>
            <w:tcBorders>
              <w:top w:val="single" w:sz="4" w:space="0" w:color="0D0D0D"/>
              <w:left w:val="single" w:sz="4" w:space="0" w:color="0D0D0D"/>
              <w:bottom w:val="single" w:sz="4" w:space="0" w:color="0D0D0D"/>
              <w:right w:val="single" w:sz="4" w:space="0" w:color="0D0D0D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1EEE16B" w14:textId="77777777" w:rsidR="00772EAE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color w:val="0D0D0D"/>
                <w:shd w:val="clear" w:color="auto" w:fill="FCFCFC"/>
              </w:rPr>
            </w:pPr>
            <w:r>
              <w:rPr>
                <w:rFonts w:ascii="Arial" w:eastAsia="Arial" w:hAnsi="Arial" w:cs="Arial"/>
                <w:color w:val="0D0D0D"/>
                <w:shd w:val="clear" w:color="auto" w:fill="FCFCFC"/>
              </w:rPr>
              <w:t>CI/CD pipelines, infrastructure automation, monitoring and deployment</w:t>
            </w:r>
          </w:p>
        </w:tc>
        <w:tc>
          <w:tcPr>
            <w:tcW w:w="4350" w:type="dxa"/>
            <w:tcBorders>
              <w:top w:val="single" w:sz="4" w:space="0" w:color="0D0D0D"/>
              <w:left w:val="single" w:sz="4" w:space="0" w:color="0D0D0D"/>
              <w:bottom w:val="single" w:sz="4" w:space="0" w:color="0D0D0D"/>
              <w:right w:val="single" w:sz="4" w:space="0" w:color="0D0D0D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44A8CC0" w14:textId="77777777" w:rsidR="00772EAE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color w:val="0D0D0D"/>
                <w:shd w:val="clear" w:color="auto" w:fill="FCFCFC"/>
              </w:rPr>
            </w:pPr>
            <w:r>
              <w:rPr>
                <w:rFonts w:ascii="Arial" w:eastAsia="Arial" w:hAnsi="Arial" w:cs="Arial"/>
                <w:color w:val="0D0D0D"/>
                <w:shd w:val="clear" w:color="auto" w:fill="FCFCFC"/>
              </w:rPr>
              <w:t>Test planning, test design, execution and defect reporting</w:t>
            </w:r>
          </w:p>
        </w:tc>
      </w:tr>
      <w:tr w:rsidR="00772EAE" w14:paraId="3A5F592B" w14:textId="77777777">
        <w:tc>
          <w:tcPr>
            <w:tcW w:w="1785" w:type="dxa"/>
            <w:tcBorders>
              <w:top w:val="single" w:sz="4" w:space="0" w:color="0D0D0D"/>
              <w:left w:val="single" w:sz="4" w:space="0" w:color="0D0D0D"/>
              <w:bottom w:val="single" w:sz="4" w:space="0" w:color="0D0D0D"/>
              <w:right w:val="single" w:sz="4" w:space="0" w:color="0D0D0D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788AA6F" w14:textId="77777777" w:rsidR="00772EAE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b/>
                <w:bCs/>
                <w:color w:val="0D0D0D"/>
              </w:rPr>
            </w:pPr>
            <w:r>
              <w:rPr>
                <w:rFonts w:ascii="Arial" w:eastAsia="Arial" w:hAnsi="Arial" w:cs="Arial"/>
                <w:b/>
                <w:bCs/>
                <w:color w:val="0D0D0D"/>
              </w:rPr>
              <w:t>Outcome</w:t>
            </w:r>
          </w:p>
        </w:tc>
        <w:tc>
          <w:tcPr>
            <w:tcW w:w="4350" w:type="dxa"/>
            <w:tcBorders>
              <w:top w:val="single" w:sz="4" w:space="0" w:color="0D0D0D"/>
              <w:left w:val="single" w:sz="4" w:space="0" w:color="0D0D0D"/>
              <w:bottom w:val="single" w:sz="4" w:space="0" w:color="0D0D0D"/>
              <w:right w:val="single" w:sz="4" w:space="0" w:color="0D0D0D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0FF46DC" w14:textId="77777777" w:rsidR="00772EAE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color w:val="0D0D0D"/>
                <w:shd w:val="clear" w:color="auto" w:fill="FCFCFC"/>
              </w:rPr>
            </w:pPr>
            <w:r>
              <w:rPr>
                <w:rFonts w:ascii="Arial" w:eastAsia="Arial" w:hAnsi="Arial" w:cs="Arial"/>
                <w:color w:val="0D0D0D"/>
                <w:shd w:val="clear" w:color="auto" w:fill="FCFCFC"/>
              </w:rPr>
              <w:t>Faster, more reliable software delivery</w:t>
            </w:r>
          </w:p>
        </w:tc>
        <w:tc>
          <w:tcPr>
            <w:tcW w:w="4350" w:type="dxa"/>
            <w:tcBorders>
              <w:top w:val="single" w:sz="4" w:space="0" w:color="0D0D0D"/>
              <w:left w:val="single" w:sz="4" w:space="0" w:color="0D0D0D"/>
              <w:bottom w:val="single" w:sz="4" w:space="0" w:color="0D0D0D"/>
              <w:right w:val="single" w:sz="4" w:space="0" w:color="0D0D0D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C4E13ED" w14:textId="77777777" w:rsidR="00772EAE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color w:val="0D0D0D"/>
                <w:shd w:val="clear" w:color="auto" w:fill="FCFCFC"/>
              </w:rPr>
            </w:pPr>
            <w:r>
              <w:rPr>
                <w:rFonts w:ascii="Arial" w:eastAsia="Arial" w:hAnsi="Arial" w:cs="Arial"/>
                <w:color w:val="0D0D0D"/>
                <w:shd w:val="clear" w:color="auto" w:fill="FCFCFC"/>
              </w:rPr>
              <w:t>Information about software quality and risks</w:t>
            </w:r>
          </w:p>
        </w:tc>
      </w:tr>
    </w:tbl>
    <w:p w14:paraId="76ECA567" w14:textId="77777777" w:rsidR="00772EAE" w:rsidRDefault="00772EAE">
      <w:pPr>
        <w:spacing w:after="200"/>
        <w:ind w:left="720"/>
      </w:pPr>
    </w:p>
    <w:p w14:paraId="6F925800" w14:textId="77777777" w:rsidR="00772EAE" w:rsidRDefault="00000000">
      <w:pPr>
        <w:numPr>
          <w:ilvl w:val="0"/>
          <w:numId w:val="2"/>
        </w:numPr>
        <w:spacing w:after="200"/>
      </w:pPr>
      <w:r>
        <w:rPr>
          <w:b/>
          <w:bCs/>
        </w:rPr>
        <w:t>Test level:</w:t>
      </w:r>
      <w:r>
        <w:t xml:space="preserve"> Groups of test activities that are organized and managed together</w:t>
      </w:r>
    </w:p>
    <w:tbl>
      <w:tblPr>
        <w:tblStyle w:val="a6"/>
        <w:tblW w:w="10350" w:type="dxa"/>
        <w:tblInd w:w="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355"/>
        <w:gridCol w:w="4995"/>
      </w:tblGrid>
      <w:tr w:rsidR="00772EAE" w14:paraId="45E33F1B" w14:textId="77777777">
        <w:tc>
          <w:tcPr>
            <w:tcW w:w="5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6F44E" w14:textId="77777777" w:rsidR="00772EAE" w:rsidRDefault="00000000">
            <w:pPr>
              <w:pStyle w:val="Subtitle"/>
              <w:numPr>
                <w:ilvl w:val="0"/>
                <w:numId w:val="29"/>
              </w:numPr>
              <w:ind w:left="270" w:hanging="270"/>
              <w:jc w:val="both"/>
            </w:pPr>
            <w:bookmarkStart w:id="4" w:name="_zd91zjf1gtrf" w:colFirst="0" w:colLast="0"/>
            <w:bookmarkEnd w:id="4"/>
            <w:r>
              <w:rPr>
                <w:rFonts w:ascii="Rubik" w:eastAsia="Rubik" w:hAnsi="Rubik" w:cs="Rubik"/>
                <w:sz w:val="24"/>
                <w:szCs w:val="24"/>
              </w:rPr>
              <w:lastRenderedPageBreak/>
              <w:t xml:space="preserve">Unit test (component testing) → </w:t>
            </w:r>
          </w:p>
          <w:p w14:paraId="29173B5D" w14:textId="77777777" w:rsidR="00772EAE" w:rsidRDefault="00000000">
            <w:pPr>
              <w:numPr>
                <w:ilvl w:val="0"/>
                <w:numId w:val="21"/>
              </w:numPr>
              <w:ind w:left="270" w:hanging="270"/>
              <w:jc w:val="both"/>
            </w:pPr>
            <w:r>
              <w:t>Test object: Components (smallest units of software)</w:t>
            </w:r>
          </w:p>
          <w:p w14:paraId="7B4D2F41" w14:textId="77777777" w:rsidR="00772EAE" w:rsidRDefault="00000000">
            <w:pPr>
              <w:numPr>
                <w:ilvl w:val="0"/>
                <w:numId w:val="21"/>
              </w:numPr>
              <w:ind w:left="270" w:hanging="270"/>
              <w:jc w:val="both"/>
            </w:pPr>
            <w:r>
              <w:t>Typical defect: Incorrect functionality, data flow problems,</w:t>
            </w:r>
          </w:p>
          <w:p w14:paraId="5B1AD3F6" w14:textId="77777777" w:rsidR="00772EAE" w:rsidRDefault="00000000">
            <w:pPr>
              <w:numPr>
                <w:ilvl w:val="0"/>
                <w:numId w:val="21"/>
              </w:numPr>
              <w:ind w:left="270" w:hanging="270"/>
              <w:jc w:val="both"/>
            </w:pPr>
            <w:r>
              <w:t>Test basis: Code, detailed design, user stories, component specifications</w:t>
            </w:r>
          </w:p>
          <w:p w14:paraId="2F426E3E" w14:textId="77777777" w:rsidR="00772EAE" w:rsidRDefault="00000000">
            <w:pPr>
              <w:numPr>
                <w:ilvl w:val="0"/>
                <w:numId w:val="21"/>
              </w:numPr>
              <w:ind w:left="270" w:hanging="270"/>
              <w:jc w:val="both"/>
            </w:pPr>
            <w:r>
              <w:t xml:space="preserve">Technique: Black box testing, White box testing, Experience-base </w:t>
            </w:r>
            <w:proofErr w:type="spellStart"/>
            <w:r>
              <w:t>techinques</w:t>
            </w:r>
            <w:proofErr w:type="spellEnd"/>
          </w:p>
          <w:p w14:paraId="228C0D41" w14:textId="77777777" w:rsidR="00772EAE" w:rsidRDefault="00000000">
            <w:pPr>
              <w:pStyle w:val="Subtitle"/>
              <w:numPr>
                <w:ilvl w:val="0"/>
                <w:numId w:val="29"/>
              </w:numPr>
              <w:ind w:left="270" w:hanging="270"/>
              <w:jc w:val="both"/>
            </w:pPr>
            <w:bookmarkStart w:id="5" w:name="_xim0ku185hu1" w:colFirst="0" w:colLast="0"/>
            <w:bookmarkEnd w:id="5"/>
            <w:r>
              <w:rPr>
                <w:rFonts w:ascii="Rubik" w:eastAsia="Rubik" w:hAnsi="Rubik" w:cs="Rubik"/>
                <w:sz w:val="24"/>
                <w:szCs w:val="24"/>
              </w:rPr>
              <w:t xml:space="preserve">Component Integration test </w:t>
            </w:r>
            <w:r>
              <w:rPr>
                <w:rFonts w:ascii="Rubik" w:eastAsia="Rubik" w:hAnsi="Rubik" w:cs="Rubik"/>
                <w:i/>
                <w:iCs/>
                <w:sz w:val="24"/>
                <w:szCs w:val="24"/>
              </w:rPr>
              <w:t>(Focus: component - to component interactions)</w:t>
            </w:r>
          </w:p>
          <w:p w14:paraId="71E52A16" w14:textId="77777777" w:rsidR="00772EAE" w:rsidRDefault="00000000">
            <w:pPr>
              <w:numPr>
                <w:ilvl w:val="0"/>
                <w:numId w:val="41"/>
              </w:numPr>
              <w:ind w:left="270" w:hanging="270"/>
            </w:pPr>
            <w:r>
              <w:t>Test object: Database, API, (test the interfaces and interactions between component)</w:t>
            </w:r>
          </w:p>
          <w:p w14:paraId="7F8C8606" w14:textId="77777777" w:rsidR="00772EAE" w:rsidRDefault="00000000">
            <w:pPr>
              <w:numPr>
                <w:ilvl w:val="0"/>
                <w:numId w:val="41"/>
              </w:numPr>
              <w:ind w:left="270" w:hanging="270"/>
            </w:pPr>
            <w:r>
              <w:t xml:space="preserve">Typical defect: Incorrect data, interface mismatch, incorrect assumptions </w:t>
            </w:r>
            <w:proofErr w:type="spellStart"/>
            <w:r>
              <w:t>abt</w:t>
            </w:r>
            <w:proofErr w:type="spellEnd"/>
            <w:r>
              <w:t xml:space="preserve"> component interactions</w:t>
            </w:r>
          </w:p>
          <w:p w14:paraId="4CFE9415" w14:textId="77777777" w:rsidR="00772EAE" w:rsidRDefault="00000000">
            <w:pPr>
              <w:numPr>
                <w:ilvl w:val="0"/>
                <w:numId w:val="41"/>
              </w:numPr>
              <w:ind w:left="270" w:hanging="270"/>
            </w:pPr>
            <w:r>
              <w:t>Test basic: Software architecture, component design, interface specifications,</w:t>
            </w:r>
          </w:p>
          <w:p w14:paraId="5D83C5DD" w14:textId="77777777" w:rsidR="00772EAE" w:rsidRDefault="00000000">
            <w:pPr>
              <w:numPr>
                <w:ilvl w:val="0"/>
                <w:numId w:val="41"/>
              </w:numPr>
              <w:ind w:left="270" w:hanging="270"/>
            </w:pPr>
            <w:r>
              <w:t xml:space="preserve">Techniques: Black box testing, white box </w:t>
            </w:r>
            <w:proofErr w:type="gramStart"/>
            <w:r>
              <w:t>testing,...</w:t>
            </w:r>
            <w:proofErr w:type="gramEnd"/>
          </w:p>
          <w:p w14:paraId="234AA021" w14:textId="77777777" w:rsidR="00772EAE" w:rsidRDefault="00000000">
            <w:pPr>
              <w:pStyle w:val="Subtitle"/>
              <w:numPr>
                <w:ilvl w:val="0"/>
                <w:numId w:val="29"/>
              </w:numPr>
              <w:ind w:left="270" w:hanging="270"/>
              <w:jc w:val="both"/>
            </w:pPr>
            <w:bookmarkStart w:id="6" w:name="_u5u4vtrpf83j" w:colFirst="0" w:colLast="0"/>
            <w:bookmarkEnd w:id="6"/>
            <w:r>
              <w:rPr>
                <w:rFonts w:ascii="Rubik" w:eastAsia="Rubik" w:hAnsi="Rubik" w:cs="Rubik"/>
                <w:sz w:val="24"/>
                <w:szCs w:val="24"/>
              </w:rPr>
              <w:t>System test</w:t>
            </w:r>
          </w:p>
          <w:p w14:paraId="00EDDA99" w14:textId="77777777" w:rsidR="00772EAE" w:rsidRDefault="00000000">
            <w:pPr>
              <w:numPr>
                <w:ilvl w:val="0"/>
                <w:numId w:val="43"/>
              </w:numPr>
              <w:ind w:left="270" w:hanging="270"/>
            </w:pPr>
            <w:r>
              <w:t>Test object: Applications, operating systems</w:t>
            </w:r>
          </w:p>
          <w:p w14:paraId="3FE7D36F" w14:textId="77777777" w:rsidR="00772EAE" w:rsidRDefault="00000000">
            <w:pPr>
              <w:numPr>
                <w:ilvl w:val="0"/>
                <w:numId w:val="43"/>
              </w:numPr>
              <w:ind w:left="270" w:hanging="270"/>
            </w:pPr>
            <w:r>
              <w:t xml:space="preserve">Typical defect: Incorrect or unexpected system </w:t>
            </w:r>
            <w:proofErr w:type="spellStart"/>
            <w:r>
              <w:t>behaviour</w:t>
            </w:r>
            <w:proofErr w:type="spellEnd"/>
            <w:r>
              <w:t>,</w:t>
            </w:r>
          </w:p>
          <w:p w14:paraId="3BA7177A" w14:textId="77777777" w:rsidR="00772EAE" w:rsidRDefault="00000000">
            <w:pPr>
              <w:numPr>
                <w:ilvl w:val="0"/>
                <w:numId w:val="43"/>
              </w:numPr>
              <w:ind w:left="270" w:hanging="270"/>
            </w:pPr>
            <w:r>
              <w:t>Test basic: SRS, Risk analysis reports</w:t>
            </w:r>
          </w:p>
          <w:p w14:paraId="143C7392" w14:textId="77777777" w:rsidR="00772EAE" w:rsidRDefault="00000000">
            <w:pPr>
              <w:numPr>
                <w:ilvl w:val="0"/>
                <w:numId w:val="43"/>
              </w:numPr>
              <w:ind w:left="270" w:hanging="270"/>
            </w:pPr>
            <w:r>
              <w:t xml:space="preserve">Technique: Black box </w:t>
            </w:r>
            <w:proofErr w:type="gramStart"/>
            <w:r>
              <w:t>testing,...</w:t>
            </w:r>
            <w:proofErr w:type="gramEnd"/>
            <w:r>
              <w:t xml:space="preserve"> </w:t>
            </w:r>
          </w:p>
          <w:p w14:paraId="6E2A701E" w14:textId="77777777" w:rsidR="00772EAE" w:rsidRDefault="00000000">
            <w:r>
              <w:t>4 System Integration Testing</w:t>
            </w:r>
          </w:p>
          <w:p w14:paraId="6D1C250F" w14:textId="77777777" w:rsidR="00772EAE" w:rsidRDefault="00000000">
            <w:r>
              <w:t xml:space="preserve">- Test object: Interfaces and interactions between the system under test and external systems </w:t>
            </w:r>
          </w:p>
          <w:p w14:paraId="6BC69B85" w14:textId="77777777" w:rsidR="00772EAE" w:rsidRDefault="00000000">
            <w:r>
              <w:t>- Typical defect: Communication failures, incorrect data formats, interface mismatches,</w:t>
            </w:r>
          </w:p>
          <w:p w14:paraId="3D492CE3" w14:textId="77777777" w:rsidR="00772EAE" w:rsidRDefault="00000000">
            <w:r>
              <w:t xml:space="preserve">- Test basic:  System architecture, interface specifications, communication protocols, workflows </w:t>
            </w:r>
          </w:p>
          <w:p w14:paraId="3B4BC5C6" w14:textId="77777777" w:rsidR="00772EAE" w:rsidRDefault="00000000">
            <w:r>
              <w:t xml:space="preserve">- Techniques: Black box testing, white box </w:t>
            </w:r>
            <w:proofErr w:type="spellStart"/>
            <w:proofErr w:type="gramStart"/>
            <w:r>
              <w:t>tesing</w:t>
            </w:r>
            <w:proofErr w:type="spellEnd"/>
            <w:r>
              <w:t>,...</w:t>
            </w:r>
            <w:proofErr w:type="gramEnd"/>
          </w:p>
          <w:p w14:paraId="64EF1771" w14:textId="77777777" w:rsidR="00772EAE" w:rsidRDefault="00000000">
            <w:pPr>
              <w:pStyle w:val="Subtitle"/>
              <w:jc w:val="both"/>
              <w:rPr>
                <w:rFonts w:ascii="Rubik Medium" w:eastAsia="Rubik Medium" w:hAnsi="Rubik Medium" w:cs="Rubik Medium"/>
                <w:sz w:val="24"/>
                <w:szCs w:val="24"/>
              </w:rPr>
            </w:pPr>
            <w:bookmarkStart w:id="7" w:name="_42tiyupn27j" w:colFirst="0" w:colLast="0"/>
            <w:bookmarkEnd w:id="7"/>
            <w:r>
              <w:rPr>
                <w:rFonts w:ascii="Rubik" w:eastAsia="Rubik" w:hAnsi="Rubik" w:cs="Rubik"/>
                <w:sz w:val="24"/>
                <w:szCs w:val="24"/>
              </w:rPr>
              <w:t xml:space="preserve">5 Acceptance test </w:t>
            </w:r>
          </w:p>
          <w:p w14:paraId="43633413" w14:textId="77777777" w:rsidR="00772EAE" w:rsidRDefault="00000000">
            <w:pPr>
              <w:numPr>
                <w:ilvl w:val="0"/>
                <w:numId w:val="12"/>
              </w:numPr>
              <w:ind w:left="270" w:hanging="270"/>
              <w:jc w:val="both"/>
            </w:pPr>
            <w:r>
              <w:lastRenderedPageBreak/>
              <w:t xml:space="preserve">Test object: </w:t>
            </w:r>
          </w:p>
          <w:p w14:paraId="4FD19791" w14:textId="77777777" w:rsidR="00772EAE" w:rsidRDefault="00000000">
            <w:pPr>
              <w:numPr>
                <w:ilvl w:val="0"/>
                <w:numId w:val="15"/>
              </w:numPr>
              <w:jc w:val="both"/>
            </w:pPr>
            <w:r>
              <w:t xml:space="preserve">Complete system or a specific system configuration </w:t>
            </w:r>
          </w:p>
          <w:p w14:paraId="36B06746" w14:textId="77777777" w:rsidR="00772EAE" w:rsidRDefault="00000000">
            <w:pPr>
              <w:numPr>
                <w:ilvl w:val="0"/>
                <w:numId w:val="15"/>
              </w:numPr>
              <w:jc w:val="both"/>
            </w:pPr>
            <w:r>
              <w:t>Backup and restore, non-functional requirement</w:t>
            </w:r>
          </w:p>
          <w:p w14:paraId="2876BADA" w14:textId="77777777" w:rsidR="00772EAE" w:rsidRDefault="00000000">
            <w:pPr>
              <w:numPr>
                <w:ilvl w:val="0"/>
                <w:numId w:val="12"/>
              </w:numPr>
              <w:ind w:left="270" w:hanging="270"/>
              <w:jc w:val="both"/>
            </w:pPr>
            <w:r>
              <w:t>Typical defect: System workflow doesn’t meet business requirements, incorrect business rules, system doesn’t satisfy regulation,</w:t>
            </w:r>
          </w:p>
          <w:p w14:paraId="6DEB0F8A" w14:textId="77777777" w:rsidR="00772EAE" w:rsidRDefault="00000000">
            <w:pPr>
              <w:numPr>
                <w:ilvl w:val="0"/>
                <w:numId w:val="12"/>
              </w:numPr>
              <w:spacing w:after="200"/>
              <w:ind w:left="270" w:hanging="270"/>
              <w:jc w:val="both"/>
            </w:pPr>
            <w:r>
              <w:t>Technique: Black box testing</w:t>
            </w:r>
          </w:p>
        </w:tc>
        <w:tc>
          <w:tcPr>
            <w:tcW w:w="4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012DF" w14:textId="77777777" w:rsidR="00772EAE" w:rsidRDefault="00000000">
            <w:pPr>
              <w:spacing w:after="200"/>
            </w:pPr>
            <w:r>
              <w:rPr>
                <w:noProof/>
              </w:rPr>
              <w:lastRenderedPageBreak/>
              <w:drawing>
                <wp:inline distT="114300" distB="114300" distL="114300" distR="114300" wp14:anchorId="35313760" wp14:editId="3C26268E">
                  <wp:extent cx="4433888" cy="2397070"/>
                  <wp:effectExtent l="0" t="0" r="0" b="0"/>
                  <wp:docPr id="9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3888" cy="23970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CA0EB05" w14:textId="77777777" w:rsidR="00772EAE" w:rsidRDefault="00772EAE">
            <w:pPr>
              <w:spacing w:after="200"/>
            </w:pPr>
          </w:p>
          <w:p w14:paraId="44652251" w14:textId="77777777" w:rsidR="00772EAE" w:rsidRDefault="00000000">
            <w:pPr>
              <w:shd w:val="clear" w:color="auto" w:fill="FCFCFC"/>
              <w:spacing w:before="240"/>
            </w:pPr>
            <w:r>
              <w:t>key distinction:</w:t>
            </w:r>
          </w:p>
          <w:p w14:paraId="76E24EDF" w14:textId="77777777" w:rsidR="00772EAE" w:rsidRDefault="00000000">
            <w:pPr>
              <w:numPr>
                <w:ilvl w:val="0"/>
                <w:numId w:val="33"/>
              </w:numPr>
              <w:shd w:val="clear" w:color="auto" w:fill="FCFCFC"/>
              <w:spacing w:before="120"/>
            </w:pPr>
            <w:r>
              <w:t>Component → individual component</w:t>
            </w:r>
          </w:p>
          <w:p w14:paraId="62F8ABDC" w14:textId="77777777" w:rsidR="00772EAE" w:rsidRDefault="00000000">
            <w:pPr>
              <w:numPr>
                <w:ilvl w:val="0"/>
                <w:numId w:val="33"/>
              </w:numPr>
              <w:shd w:val="clear" w:color="auto" w:fill="FCFCFC"/>
            </w:pPr>
            <w:r>
              <w:t>Component Integration → interactions between components</w:t>
            </w:r>
          </w:p>
          <w:p w14:paraId="78E5F1A8" w14:textId="77777777" w:rsidR="00772EAE" w:rsidRDefault="00000000">
            <w:pPr>
              <w:numPr>
                <w:ilvl w:val="0"/>
                <w:numId w:val="33"/>
              </w:numPr>
              <w:shd w:val="clear" w:color="auto" w:fill="FCFCFC"/>
            </w:pPr>
            <w:r>
              <w:t>System → complete system</w:t>
            </w:r>
          </w:p>
          <w:p w14:paraId="2874B8F6" w14:textId="77777777" w:rsidR="00772EAE" w:rsidRDefault="00000000">
            <w:pPr>
              <w:numPr>
                <w:ilvl w:val="0"/>
                <w:numId w:val="33"/>
              </w:numPr>
              <w:shd w:val="clear" w:color="auto" w:fill="FCFCFC"/>
            </w:pPr>
            <w:r>
              <w:t>System Integration → interactions between systems</w:t>
            </w:r>
          </w:p>
          <w:p w14:paraId="20E883D2" w14:textId="77777777" w:rsidR="00772EAE" w:rsidRDefault="00000000">
            <w:pPr>
              <w:numPr>
                <w:ilvl w:val="0"/>
                <w:numId w:val="33"/>
              </w:numPr>
              <w:shd w:val="clear" w:color="auto" w:fill="FCFCFC"/>
            </w:pPr>
            <w:r>
              <w:t>Acceptance → business needs and readiness for use</w:t>
            </w:r>
          </w:p>
          <w:p w14:paraId="1315C996" w14:textId="77777777" w:rsidR="00772EAE" w:rsidRDefault="00772EAE">
            <w:pPr>
              <w:spacing w:after="200"/>
            </w:pPr>
          </w:p>
        </w:tc>
      </w:tr>
    </w:tbl>
    <w:p w14:paraId="39F8D0D1" w14:textId="77777777" w:rsidR="00772EAE" w:rsidRDefault="00772EAE">
      <w:pPr>
        <w:jc w:val="both"/>
      </w:pPr>
    </w:p>
    <w:p w14:paraId="196FABE2" w14:textId="77777777" w:rsidR="00772EAE" w:rsidRDefault="00000000">
      <w:pPr>
        <w:numPr>
          <w:ilvl w:val="0"/>
          <w:numId w:val="2"/>
        </w:numPr>
      </w:pPr>
      <w:r>
        <w:rPr>
          <w:b/>
          <w:bCs/>
        </w:rPr>
        <w:t>Test type: different categories of testing that focus on what aspect of software is being tested</w:t>
      </w:r>
    </w:p>
    <w:p w14:paraId="6C21BB4A" w14:textId="77777777" w:rsidR="00772EAE" w:rsidRDefault="00000000">
      <w:pPr>
        <w:numPr>
          <w:ilvl w:val="0"/>
          <w:numId w:val="10"/>
        </w:numPr>
      </w:pPr>
      <w:r>
        <w:t xml:space="preserve">Functional testing: </w:t>
      </w:r>
    </w:p>
    <w:p w14:paraId="651AFCF1" w14:textId="77777777" w:rsidR="00772EAE" w:rsidRDefault="00000000">
      <w:pPr>
        <w:numPr>
          <w:ilvl w:val="0"/>
          <w:numId w:val="46"/>
        </w:numPr>
        <w:shd w:val="clear" w:color="auto" w:fill="FFFFFF"/>
      </w:pPr>
      <w:r>
        <w:t>Test which evaluates functions that the system should perform</w:t>
      </w:r>
    </w:p>
    <w:p w14:paraId="57669B84" w14:textId="77777777" w:rsidR="00772EAE" w:rsidRDefault="00000000">
      <w:pPr>
        <w:numPr>
          <w:ilvl w:val="0"/>
          <w:numId w:val="46"/>
        </w:numPr>
        <w:shd w:val="clear" w:color="auto" w:fill="FFFFFF"/>
        <w:rPr>
          <w:b/>
          <w:bCs/>
          <w:shd w:val="clear" w:color="auto" w:fill="FFF2CC"/>
        </w:rPr>
      </w:pPr>
      <w:r>
        <w:rPr>
          <w:b/>
          <w:bCs/>
          <w:shd w:val="clear" w:color="auto" w:fill="FFF2CC"/>
        </w:rPr>
        <w:t>Test what the system/test object should do</w:t>
      </w:r>
    </w:p>
    <w:p w14:paraId="1668FB5C" w14:textId="77777777" w:rsidR="00772EAE" w:rsidRDefault="00000000">
      <w:pPr>
        <w:numPr>
          <w:ilvl w:val="0"/>
          <w:numId w:val="24"/>
        </w:numPr>
        <w:shd w:val="clear" w:color="auto" w:fill="FFFFFF"/>
      </w:pPr>
      <w:r>
        <w:t>Non-functional:</w:t>
      </w:r>
    </w:p>
    <w:p w14:paraId="547FBB2F" w14:textId="77777777" w:rsidR="00772EAE" w:rsidRDefault="00000000">
      <w:pPr>
        <w:numPr>
          <w:ilvl w:val="0"/>
          <w:numId w:val="39"/>
        </w:numPr>
        <w:shd w:val="clear" w:color="auto" w:fill="FFFFFF"/>
      </w:pPr>
      <w:r>
        <w:t>Evaluates usability, performance, security</w:t>
      </w:r>
    </w:p>
    <w:p w14:paraId="433CCDD8" w14:textId="77777777" w:rsidR="00772EAE" w:rsidRDefault="00000000">
      <w:pPr>
        <w:numPr>
          <w:ilvl w:val="0"/>
          <w:numId w:val="39"/>
        </w:numPr>
        <w:shd w:val="clear" w:color="auto" w:fill="FFFFFF"/>
        <w:rPr>
          <w:b/>
          <w:bCs/>
          <w:shd w:val="clear" w:color="auto" w:fill="FFF2CC"/>
        </w:rPr>
      </w:pPr>
      <w:r>
        <w:rPr>
          <w:b/>
          <w:bCs/>
          <w:shd w:val="clear" w:color="auto" w:fill="FFF2CC"/>
        </w:rPr>
        <w:t>Test how the system does its job</w:t>
      </w:r>
    </w:p>
    <w:p w14:paraId="0EB1B429" w14:textId="77777777" w:rsidR="00772EAE" w:rsidRDefault="00000000">
      <w:pPr>
        <w:numPr>
          <w:ilvl w:val="0"/>
          <w:numId w:val="38"/>
        </w:numPr>
        <w:shd w:val="clear" w:color="auto" w:fill="FFFFFF"/>
      </w:pPr>
      <w:r>
        <w:t>Black-box testing:</w:t>
      </w:r>
    </w:p>
    <w:p w14:paraId="52593075" w14:textId="77777777" w:rsidR="00772EAE" w:rsidRDefault="00000000">
      <w:pPr>
        <w:numPr>
          <w:ilvl w:val="0"/>
          <w:numId w:val="34"/>
        </w:numPr>
        <w:shd w:val="clear" w:color="auto" w:fill="FFFFFF"/>
      </w:pPr>
      <w:r>
        <w:t>Checking the system behavior against its specifications</w:t>
      </w:r>
    </w:p>
    <w:p w14:paraId="42A4CEBF" w14:textId="77777777" w:rsidR="00772EAE" w:rsidRDefault="00000000">
      <w:pPr>
        <w:numPr>
          <w:ilvl w:val="0"/>
          <w:numId w:val="19"/>
        </w:numPr>
        <w:shd w:val="clear" w:color="auto" w:fill="FFFFFF"/>
      </w:pPr>
      <w:r>
        <w:t>White-box testing</w:t>
      </w:r>
    </w:p>
    <w:p w14:paraId="479C51D9" w14:textId="77777777" w:rsidR="00772EAE" w:rsidRDefault="00000000">
      <w:pPr>
        <w:numPr>
          <w:ilvl w:val="0"/>
          <w:numId w:val="7"/>
        </w:numPr>
        <w:shd w:val="clear" w:color="auto" w:fill="FFFFFF"/>
      </w:pPr>
      <w:r>
        <w:t>Evaluates code, architecture, workflows, and data flow within the system Give a percentage of coverage</w:t>
      </w:r>
    </w:p>
    <w:p w14:paraId="52FCD137" w14:textId="77777777" w:rsidR="00772EAE" w:rsidRDefault="00000000">
      <w:pPr>
        <w:numPr>
          <w:ilvl w:val="0"/>
          <w:numId w:val="2"/>
        </w:numPr>
      </w:pPr>
      <w:r>
        <w:rPr>
          <w:b/>
          <w:bCs/>
        </w:rPr>
        <w:t>Confirmation testing and regression testing</w:t>
      </w:r>
    </w:p>
    <w:p w14:paraId="47F30D96" w14:textId="77777777" w:rsidR="00772EAE" w:rsidRDefault="00000000">
      <w:pPr>
        <w:numPr>
          <w:ilvl w:val="0"/>
          <w:numId w:val="6"/>
        </w:numPr>
        <w:jc w:val="both"/>
      </w:pPr>
      <w:r>
        <w:t>Confirmation testing: testing that runs the same test cases that failed earlier to confirm that the failure has been fixed</w:t>
      </w:r>
    </w:p>
    <w:p w14:paraId="525D0ED4" w14:textId="77777777" w:rsidR="00772EAE" w:rsidRDefault="00000000">
      <w:pPr>
        <w:numPr>
          <w:ilvl w:val="0"/>
          <w:numId w:val="6"/>
        </w:numPr>
        <w:jc w:val="both"/>
      </w:pPr>
      <w:r>
        <w:t>Regression testing: testing that make sure the new changes (like bug fixed or enhancements) haven’t broken existing functionalities</w:t>
      </w:r>
    </w:p>
    <w:p w14:paraId="570EC4F7" w14:textId="77777777" w:rsidR="00772EAE" w:rsidRDefault="00000000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Maintenance</w:t>
      </w:r>
    </w:p>
    <w:p w14:paraId="6CA70B6C" w14:textId="77777777" w:rsidR="00772EAE" w:rsidRDefault="00000000">
      <w:pPr>
        <w:numPr>
          <w:ilvl w:val="0"/>
          <w:numId w:val="8"/>
        </w:numPr>
        <w:shd w:val="clear" w:color="auto" w:fill="FFFFFF"/>
        <w:jc w:val="both"/>
        <w:rPr>
          <w:rFonts w:ascii="Arial" w:eastAsia="Arial" w:hAnsi="Arial" w:cs="Arial"/>
          <w:color w:val="1F2328"/>
        </w:rPr>
      </w:pPr>
      <w:r>
        <w:t>Modification: Changes made to the software system</w:t>
      </w:r>
    </w:p>
    <w:p w14:paraId="5F6E2A50" w14:textId="77777777" w:rsidR="00772EAE" w:rsidRDefault="00000000">
      <w:pPr>
        <w:numPr>
          <w:ilvl w:val="0"/>
          <w:numId w:val="27"/>
        </w:numPr>
        <w:shd w:val="clear" w:color="auto" w:fill="FFFFFF"/>
        <w:jc w:val="both"/>
      </w:pPr>
      <w:r>
        <w:t>Corrections: fixing defects or bugs identified in the operational system</w:t>
      </w:r>
    </w:p>
    <w:p w14:paraId="205A3779" w14:textId="77777777" w:rsidR="00772EAE" w:rsidRDefault="00000000">
      <w:pPr>
        <w:numPr>
          <w:ilvl w:val="0"/>
          <w:numId w:val="27"/>
        </w:numPr>
        <w:shd w:val="clear" w:color="auto" w:fill="FFFFFF"/>
        <w:jc w:val="both"/>
      </w:pPr>
      <w:r>
        <w:t>Enhancements: Adding new feature or improving existing ones (part of planned release or unplanned hotfixes)</w:t>
      </w:r>
    </w:p>
    <w:p w14:paraId="400EF2D3" w14:textId="77777777" w:rsidR="00772EAE" w:rsidRDefault="00000000">
      <w:pPr>
        <w:numPr>
          <w:ilvl w:val="0"/>
          <w:numId w:val="27"/>
        </w:numPr>
        <w:shd w:val="clear" w:color="auto" w:fill="FFFFFF"/>
        <w:jc w:val="both"/>
      </w:pPr>
      <w:r>
        <w:t>Adaptions: Changes needed due to alterations in the operational environment</w:t>
      </w:r>
    </w:p>
    <w:p w14:paraId="188668A3" w14:textId="77777777" w:rsidR="00772EAE" w:rsidRDefault="00000000">
      <w:pPr>
        <w:numPr>
          <w:ilvl w:val="0"/>
          <w:numId w:val="8"/>
        </w:numPr>
        <w:shd w:val="clear" w:color="auto" w:fill="FFFFFF"/>
        <w:jc w:val="both"/>
        <w:rPr>
          <w:rFonts w:ascii="Arial" w:eastAsia="Arial" w:hAnsi="Arial" w:cs="Arial"/>
          <w:color w:val="1F2328"/>
        </w:rPr>
      </w:pPr>
      <w:r>
        <w:t xml:space="preserve">Migration: </w:t>
      </w:r>
    </w:p>
    <w:p w14:paraId="776902D6" w14:textId="77777777" w:rsidR="00772EAE" w:rsidRDefault="00000000">
      <w:pPr>
        <w:numPr>
          <w:ilvl w:val="0"/>
          <w:numId w:val="35"/>
        </w:numPr>
        <w:shd w:val="clear" w:color="auto" w:fill="FFFFFF"/>
        <w:jc w:val="both"/>
      </w:pPr>
      <w:r>
        <w:t>Moving the software system from one platform or environment to another</w:t>
      </w:r>
    </w:p>
    <w:p w14:paraId="129ED2D7" w14:textId="77777777" w:rsidR="00772EAE" w:rsidRDefault="00000000">
      <w:pPr>
        <w:numPr>
          <w:ilvl w:val="0"/>
          <w:numId w:val="35"/>
        </w:numPr>
        <w:shd w:val="clear" w:color="auto" w:fill="FFFFFF"/>
        <w:jc w:val="both"/>
      </w:pPr>
      <w:r>
        <w:t xml:space="preserve">This necessitates testing in the new environment </w:t>
      </w:r>
    </w:p>
    <w:p w14:paraId="720B48C3" w14:textId="77777777" w:rsidR="00772EAE" w:rsidRDefault="00000000">
      <w:pPr>
        <w:numPr>
          <w:ilvl w:val="0"/>
          <w:numId w:val="2"/>
        </w:numPr>
      </w:pPr>
      <w:r>
        <w:rPr>
          <w:b/>
          <w:bCs/>
        </w:rPr>
        <w:t xml:space="preserve">Retrospectives and process improvement </w:t>
      </w:r>
    </w:p>
    <w:p w14:paraId="35F345B2" w14:textId="77777777" w:rsidR="00772EAE" w:rsidRDefault="00000000">
      <w:pPr>
        <w:numPr>
          <w:ilvl w:val="0"/>
          <w:numId w:val="23"/>
        </w:numPr>
      </w:pPr>
      <w:r>
        <w:lastRenderedPageBreak/>
        <w:t xml:space="preserve">Retrospectives </w:t>
      </w:r>
      <w:r>
        <w:rPr>
          <w:i/>
          <w:iCs/>
        </w:rPr>
        <w:t>(a meeting held to reflect on completed work and identify improvements)</w:t>
      </w:r>
    </w:p>
    <w:p w14:paraId="50C58405" w14:textId="77777777" w:rsidR="00772EAE" w:rsidRDefault="00000000">
      <w:pPr>
        <w:numPr>
          <w:ilvl w:val="0"/>
          <w:numId w:val="30"/>
        </w:numPr>
      </w:pPr>
      <w:r>
        <w:t>Discuss what went well, what went wrong and what can be improved</w:t>
      </w:r>
    </w:p>
    <w:p w14:paraId="4466A329" w14:textId="77777777" w:rsidR="00772EAE" w:rsidRDefault="00000000">
      <w:pPr>
        <w:numPr>
          <w:ilvl w:val="0"/>
          <w:numId w:val="30"/>
        </w:numPr>
      </w:pPr>
      <w:r>
        <w:t>Involve the whole team, including testers and developers</w:t>
      </w:r>
    </w:p>
    <w:p w14:paraId="308E3296" w14:textId="77777777" w:rsidR="00772EAE" w:rsidRDefault="00000000">
      <w:pPr>
        <w:numPr>
          <w:ilvl w:val="0"/>
          <w:numId w:val="30"/>
        </w:numPr>
        <w:rPr>
          <w:b/>
          <w:bCs/>
          <w:color w:val="FF0000"/>
        </w:rPr>
      </w:pPr>
      <w:r>
        <w:rPr>
          <w:b/>
          <w:bCs/>
          <w:color w:val="FF0000"/>
        </w:rPr>
        <w:t>Focus on learning, not blaming individuals</w:t>
      </w:r>
    </w:p>
    <w:p w14:paraId="5A378466" w14:textId="77777777" w:rsidR="00772EAE" w:rsidRDefault="00000000">
      <w:pPr>
        <w:numPr>
          <w:ilvl w:val="0"/>
          <w:numId w:val="30"/>
        </w:numPr>
      </w:pPr>
      <w:r>
        <w:t>Take place at the end of iteration, release or project</w:t>
      </w:r>
    </w:p>
    <w:p w14:paraId="1EDF2A14" w14:textId="77777777" w:rsidR="00772EAE" w:rsidRDefault="00000000">
      <w:pPr>
        <w:numPr>
          <w:ilvl w:val="0"/>
          <w:numId w:val="23"/>
        </w:numPr>
      </w:pPr>
      <w:r>
        <w:t>Process improvement</w:t>
      </w:r>
    </w:p>
    <w:p w14:paraId="725DFFC1" w14:textId="77777777" w:rsidR="00772EAE" w:rsidRDefault="00000000">
      <w:pPr>
        <w:numPr>
          <w:ilvl w:val="0"/>
          <w:numId w:val="18"/>
        </w:numPr>
        <w:shd w:val="clear" w:color="auto" w:fill="FCFCFC"/>
        <w:rPr>
          <w:rFonts w:ascii="Arial" w:eastAsia="Arial" w:hAnsi="Arial" w:cs="Arial"/>
          <w:color w:val="0D0D0D"/>
        </w:rPr>
      </w:pPr>
      <w:r>
        <w:t>Identify problems and areas for improvement</w:t>
      </w:r>
    </w:p>
    <w:p w14:paraId="1B297BB0" w14:textId="77777777" w:rsidR="00772EAE" w:rsidRDefault="00000000">
      <w:pPr>
        <w:numPr>
          <w:ilvl w:val="0"/>
          <w:numId w:val="18"/>
        </w:numPr>
        <w:shd w:val="clear" w:color="auto" w:fill="FCFCFC"/>
        <w:rPr>
          <w:rFonts w:ascii="Arial" w:eastAsia="Arial" w:hAnsi="Arial" w:cs="Arial"/>
          <w:color w:val="0D0D0D"/>
        </w:rPr>
      </w:pPr>
      <w:r>
        <w:t>Analyze root causes</w:t>
      </w:r>
    </w:p>
    <w:p w14:paraId="217ACA0F" w14:textId="77777777" w:rsidR="00772EAE" w:rsidRDefault="00000000">
      <w:pPr>
        <w:numPr>
          <w:ilvl w:val="0"/>
          <w:numId w:val="18"/>
        </w:numPr>
        <w:shd w:val="clear" w:color="auto" w:fill="FCFCFC"/>
        <w:rPr>
          <w:rFonts w:ascii="Arial" w:eastAsia="Arial" w:hAnsi="Arial" w:cs="Arial"/>
          <w:color w:val="0D0D0D"/>
        </w:rPr>
      </w:pPr>
      <w:r>
        <w:t>Define improvement actions</w:t>
      </w:r>
    </w:p>
    <w:p w14:paraId="7EA660FC" w14:textId="77777777" w:rsidR="00772EAE" w:rsidRDefault="00000000">
      <w:pPr>
        <w:numPr>
          <w:ilvl w:val="0"/>
          <w:numId w:val="18"/>
        </w:numPr>
        <w:shd w:val="clear" w:color="auto" w:fill="FCFCFC"/>
        <w:rPr>
          <w:rFonts w:ascii="Arial" w:eastAsia="Arial" w:hAnsi="Arial" w:cs="Arial"/>
          <w:color w:val="0D0D0D"/>
        </w:rPr>
      </w:pPr>
      <w:r>
        <w:t>Implement agreed actions</w:t>
      </w:r>
    </w:p>
    <w:p w14:paraId="4FE3A4F3" w14:textId="77777777" w:rsidR="00772EAE" w:rsidRDefault="00000000">
      <w:pPr>
        <w:numPr>
          <w:ilvl w:val="0"/>
          <w:numId w:val="18"/>
        </w:numPr>
        <w:shd w:val="clear" w:color="auto" w:fill="FCFCFC"/>
        <w:rPr>
          <w:rFonts w:ascii="Arial" w:eastAsia="Arial" w:hAnsi="Arial" w:cs="Arial"/>
          <w:color w:val="0D0D0D"/>
        </w:rPr>
      </w:pPr>
      <w:r>
        <w:t>Evaluate results and effectiveness</w:t>
      </w:r>
    </w:p>
    <w:p w14:paraId="6B3BCC6D" w14:textId="77777777" w:rsidR="00772EAE" w:rsidRDefault="00000000">
      <w:pPr>
        <w:numPr>
          <w:ilvl w:val="0"/>
          <w:numId w:val="23"/>
        </w:numPr>
        <w:shd w:val="clear" w:color="auto" w:fill="FCFCFC"/>
        <w:rPr>
          <w:rFonts w:ascii="Arial" w:eastAsia="Arial" w:hAnsi="Arial" w:cs="Arial"/>
          <w:color w:val="0D0D0D"/>
        </w:rPr>
      </w:pPr>
      <w:r>
        <w:t>Benefits</w:t>
      </w:r>
    </w:p>
    <w:p w14:paraId="701E5CBE" w14:textId="77777777" w:rsidR="00772EAE" w:rsidRDefault="00000000">
      <w:pPr>
        <w:numPr>
          <w:ilvl w:val="0"/>
          <w:numId w:val="18"/>
        </w:numPr>
        <w:pBdr>
          <w:left w:val="nil"/>
        </w:pBdr>
        <w:shd w:val="clear" w:color="auto" w:fill="FCFCFC"/>
        <w:rPr>
          <w:rFonts w:ascii="Arial" w:eastAsia="Arial" w:hAnsi="Arial" w:cs="Arial"/>
          <w:color w:val="0D0D0D"/>
        </w:rPr>
      </w:pPr>
      <w:r>
        <w:t>Improve testing and development processes</w:t>
      </w:r>
    </w:p>
    <w:p w14:paraId="57D8DBA2" w14:textId="77777777" w:rsidR="00772EAE" w:rsidRDefault="00000000">
      <w:pPr>
        <w:numPr>
          <w:ilvl w:val="0"/>
          <w:numId w:val="18"/>
        </w:numPr>
        <w:pBdr>
          <w:left w:val="nil"/>
        </w:pBdr>
        <w:shd w:val="clear" w:color="auto" w:fill="FCFCFC"/>
        <w:rPr>
          <w:rFonts w:ascii="Arial" w:eastAsia="Arial" w:hAnsi="Arial" w:cs="Arial"/>
          <w:color w:val="0D0D0D"/>
        </w:rPr>
      </w:pPr>
      <w:r>
        <w:t xml:space="preserve">Prevent </w:t>
      </w:r>
      <w:proofErr w:type="gramStart"/>
      <w:r>
        <w:t>recurring</w:t>
      </w:r>
      <w:r>
        <w:rPr>
          <w:i/>
          <w:iCs/>
        </w:rPr>
        <w:t>(</w:t>
      </w:r>
      <w:proofErr w:type="spellStart"/>
      <w:proofErr w:type="gramEnd"/>
      <w:r>
        <w:rPr>
          <w:i/>
          <w:iCs/>
        </w:rPr>
        <w:t>tái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diễn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lặp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lại</w:t>
      </w:r>
      <w:proofErr w:type="spellEnd"/>
      <w:r>
        <w:rPr>
          <w:i/>
          <w:iCs/>
        </w:rPr>
        <w:t xml:space="preserve">) </w:t>
      </w:r>
      <w:r>
        <w:t>defects and problems</w:t>
      </w:r>
    </w:p>
    <w:p w14:paraId="356EC45F" w14:textId="77777777" w:rsidR="00772EAE" w:rsidRDefault="00000000">
      <w:pPr>
        <w:numPr>
          <w:ilvl w:val="0"/>
          <w:numId w:val="18"/>
        </w:numPr>
        <w:pBdr>
          <w:left w:val="nil"/>
        </w:pBdr>
        <w:shd w:val="clear" w:color="auto" w:fill="FCFCFC"/>
        <w:rPr>
          <w:rFonts w:ascii="Arial" w:eastAsia="Arial" w:hAnsi="Arial" w:cs="Arial"/>
          <w:color w:val="0D0D0D"/>
        </w:rPr>
      </w:pPr>
      <w:r>
        <w:t>Enhance teamwork and communication</w:t>
      </w:r>
    </w:p>
    <w:p w14:paraId="75704747" w14:textId="77777777" w:rsidR="00772EAE" w:rsidRDefault="00000000">
      <w:pPr>
        <w:numPr>
          <w:ilvl w:val="0"/>
          <w:numId w:val="18"/>
        </w:numPr>
        <w:pBdr>
          <w:left w:val="nil"/>
        </w:pBdr>
        <w:shd w:val="clear" w:color="auto" w:fill="FCFCFC"/>
        <w:rPr>
          <w:rFonts w:ascii="Arial" w:eastAsia="Arial" w:hAnsi="Arial" w:cs="Arial"/>
          <w:color w:val="0D0D0D"/>
        </w:rPr>
      </w:pPr>
      <w:r>
        <w:t>Increase efficiency and product quality</w:t>
      </w:r>
    </w:p>
    <w:p w14:paraId="6F6B55AB" w14:textId="77777777" w:rsidR="00772EAE" w:rsidRDefault="00000000">
      <w:pPr>
        <w:numPr>
          <w:ilvl w:val="0"/>
          <w:numId w:val="18"/>
        </w:numPr>
        <w:pBdr>
          <w:left w:val="nil"/>
        </w:pBdr>
        <w:shd w:val="clear" w:color="auto" w:fill="FCFCFC"/>
        <w:rPr>
          <w:rFonts w:ascii="Arial" w:eastAsia="Arial" w:hAnsi="Arial" w:cs="Arial"/>
          <w:color w:val="0D0D0D"/>
        </w:rPr>
      </w:pPr>
      <w:r>
        <w:t>Promote continuous learning and improvement</w:t>
      </w:r>
    </w:p>
    <w:p w14:paraId="03C26A1A" w14:textId="77777777" w:rsidR="00772EAE" w:rsidRDefault="00772EAE">
      <w:pPr>
        <w:shd w:val="clear" w:color="auto" w:fill="FCFCFC"/>
        <w:spacing w:before="120"/>
        <w:ind w:left="720"/>
      </w:pPr>
    </w:p>
    <w:p w14:paraId="546D06FD" w14:textId="77777777" w:rsidR="00772EAE" w:rsidRDefault="00000000">
      <w:pPr>
        <w:pStyle w:val="Heading6"/>
      </w:pPr>
      <w:bookmarkStart w:id="8" w:name="_he2brdmbsjlp" w:colFirst="0" w:colLast="0"/>
      <w:bookmarkEnd w:id="8"/>
      <w:r>
        <w:t>Sep 30, 2026</w:t>
      </w:r>
    </w:p>
    <w:p w14:paraId="75B203CE" w14:textId="77777777" w:rsidR="00772EAE" w:rsidRDefault="00000000">
      <w:pPr>
        <w:pStyle w:val="Subtitle"/>
        <w:rPr>
          <w:rFonts w:ascii="Covered By Your Grace" w:eastAsia="Covered By Your Grace" w:hAnsi="Covered By Your Grace" w:cs="Covered By Your Grace"/>
          <w:sz w:val="64"/>
          <w:szCs w:val="64"/>
        </w:rPr>
      </w:pPr>
      <w:bookmarkStart w:id="9" w:name="_cq4a2vlgokqm" w:colFirst="0" w:colLast="0"/>
      <w:bookmarkEnd w:id="9"/>
      <w:r>
        <w:t xml:space="preserve">Lecture #3+4: </w:t>
      </w:r>
      <w:r>
        <w:rPr>
          <w:rFonts w:ascii="Covered By Your Grace" w:eastAsia="Covered By Your Grace" w:hAnsi="Covered By Your Grace" w:cs="Covered By Your Grace"/>
          <w:sz w:val="64"/>
          <w:szCs w:val="64"/>
        </w:rPr>
        <w:t>Static Testing</w:t>
      </w:r>
    </w:p>
    <w:p w14:paraId="4948E541" w14:textId="77777777" w:rsidR="00772EAE" w:rsidRDefault="00000000">
      <w:pPr>
        <w:numPr>
          <w:ilvl w:val="0"/>
          <w:numId w:val="16"/>
        </w:numPr>
        <w:rPr>
          <w:b/>
          <w:bCs/>
        </w:rPr>
      </w:pPr>
      <w:r>
        <w:rPr>
          <w:b/>
          <w:bCs/>
        </w:rPr>
        <w:t>Static Testing Basics</w:t>
      </w:r>
    </w:p>
    <w:p w14:paraId="0C8FCC5A" w14:textId="77777777" w:rsidR="00772EAE" w:rsidRDefault="00000000">
      <w:pPr>
        <w:numPr>
          <w:ilvl w:val="0"/>
          <w:numId w:val="45"/>
        </w:numPr>
      </w:pPr>
      <w:r>
        <w:t>A method of software testing where the - code is not executed</w:t>
      </w:r>
    </w:p>
    <w:p w14:paraId="039F5517" w14:textId="77777777" w:rsidR="00772EAE" w:rsidRDefault="00000000">
      <w:pPr>
        <w:numPr>
          <w:ilvl w:val="0"/>
          <w:numId w:val="45"/>
        </w:numPr>
      </w:pPr>
      <w:r>
        <w:t>Code, documentation, or other work products are examined by reviewing by humans or using tools to find defects</w:t>
      </w:r>
    </w:p>
    <w:p w14:paraId="12901645" w14:textId="77777777" w:rsidR="00772EAE" w:rsidRDefault="00000000">
      <w:pPr>
        <w:numPr>
          <w:ilvl w:val="0"/>
          <w:numId w:val="45"/>
        </w:numPr>
        <w:shd w:val="clear" w:color="auto" w:fill="FCFCFC"/>
        <w:rPr>
          <w:rFonts w:ascii="Arial" w:eastAsia="Arial" w:hAnsi="Arial" w:cs="Arial"/>
          <w:color w:val="0D0D0D"/>
        </w:rPr>
      </w:pPr>
      <w:r>
        <w:t>Static testing applies to both code and non-code work products</w:t>
      </w:r>
    </w:p>
    <w:p w14:paraId="3CB31069" w14:textId="77777777" w:rsidR="00772EAE" w:rsidRDefault="00000000">
      <w:pPr>
        <w:numPr>
          <w:ilvl w:val="0"/>
          <w:numId w:val="45"/>
        </w:numPr>
      </w:pPr>
      <w:r>
        <w:t xml:space="preserve">Static testing can detect defects early and reduce the cost of fixing them </w:t>
      </w:r>
    </w:p>
    <w:p w14:paraId="3C896097" w14:textId="77777777" w:rsidR="00772EAE" w:rsidRDefault="00000000">
      <w:pPr>
        <w:numPr>
          <w:ilvl w:val="0"/>
          <w:numId w:val="45"/>
        </w:numPr>
      </w:pPr>
      <w:r>
        <w:t xml:space="preserve">Static vs Dynamic Testing </w:t>
      </w:r>
    </w:p>
    <w:tbl>
      <w:tblPr>
        <w:tblStyle w:val="a7"/>
        <w:tblW w:w="1006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05"/>
        <w:gridCol w:w="3990"/>
        <w:gridCol w:w="3870"/>
      </w:tblGrid>
      <w:tr w:rsidR="00772EAE" w14:paraId="54CF42BC" w14:textId="77777777">
        <w:trPr>
          <w:jc w:val="center"/>
        </w:trPr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B4F87" w14:textId="77777777" w:rsidR="00772EAE" w:rsidRDefault="00772E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6E39B" w14:textId="77777777" w:rsidR="00772E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Static testing</w:t>
            </w:r>
          </w:p>
        </w:tc>
        <w:tc>
          <w:tcPr>
            <w:tcW w:w="3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68AFF" w14:textId="77777777" w:rsidR="00772E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Dynamic testing</w:t>
            </w:r>
          </w:p>
        </w:tc>
      </w:tr>
      <w:tr w:rsidR="00772EAE" w14:paraId="5562295F" w14:textId="77777777">
        <w:trPr>
          <w:jc w:val="center"/>
        </w:trPr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007EE" w14:textId="77777777" w:rsidR="00772E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Code Execution 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D02EF" w14:textId="77777777" w:rsidR="00772E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No execution required </w:t>
            </w:r>
          </w:p>
        </w:tc>
        <w:tc>
          <w:tcPr>
            <w:tcW w:w="3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683FB" w14:textId="77777777" w:rsidR="00772E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Code must be executed </w:t>
            </w:r>
          </w:p>
        </w:tc>
      </w:tr>
      <w:tr w:rsidR="00772EAE" w14:paraId="10193D48" w14:textId="77777777">
        <w:trPr>
          <w:jc w:val="center"/>
        </w:trPr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9FEA6" w14:textId="77777777" w:rsidR="00772E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When </w:t>
            </w:r>
            <w:proofErr w:type="gramStart"/>
            <w:r>
              <w:rPr>
                <w:b/>
                <w:bCs/>
              </w:rPr>
              <w:t>Performed</w:t>
            </w:r>
            <w:proofErr w:type="gramEnd"/>
            <w:r>
              <w:rPr>
                <w:b/>
                <w:bCs/>
              </w:rPr>
              <w:t xml:space="preserve"> 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AF7AE" w14:textId="77777777" w:rsidR="00772E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Early in SDLC </w:t>
            </w:r>
          </w:p>
        </w:tc>
        <w:tc>
          <w:tcPr>
            <w:tcW w:w="3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C8BBB" w14:textId="77777777" w:rsidR="00772E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After code is written </w:t>
            </w:r>
          </w:p>
        </w:tc>
      </w:tr>
      <w:tr w:rsidR="00772EAE" w14:paraId="33144A68" w14:textId="77777777">
        <w:trPr>
          <w:jc w:val="center"/>
        </w:trPr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0BD69" w14:textId="77777777" w:rsidR="00772E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What is Tested 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F3F35" w14:textId="77777777" w:rsidR="00772E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Code, documents, specs</w:t>
            </w:r>
          </w:p>
        </w:tc>
        <w:tc>
          <w:tcPr>
            <w:tcW w:w="3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8BAD5" w14:textId="77777777" w:rsidR="00772E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Running software/system </w:t>
            </w:r>
          </w:p>
        </w:tc>
      </w:tr>
      <w:tr w:rsidR="00772EAE" w14:paraId="58972F64" w14:textId="77777777">
        <w:trPr>
          <w:jc w:val="center"/>
        </w:trPr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74722" w14:textId="77777777" w:rsidR="00772E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Methods 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0A489" w14:textId="77777777" w:rsidR="00772E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Reviews, walkthroughs, static analysis tools </w:t>
            </w:r>
          </w:p>
        </w:tc>
        <w:tc>
          <w:tcPr>
            <w:tcW w:w="3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51D06" w14:textId="77777777" w:rsidR="00772E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Test execution using tools or manual efforts </w:t>
            </w:r>
          </w:p>
        </w:tc>
      </w:tr>
      <w:tr w:rsidR="00772EAE" w14:paraId="12783696" w14:textId="77777777">
        <w:trPr>
          <w:jc w:val="center"/>
        </w:trPr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202B8" w14:textId="77777777" w:rsidR="00772E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Defect Types Found 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F1C31" w14:textId="77777777" w:rsidR="00772E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Syntax errors, design flaws, standard violations </w:t>
            </w:r>
          </w:p>
        </w:tc>
        <w:tc>
          <w:tcPr>
            <w:tcW w:w="3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96B5A" w14:textId="77777777" w:rsidR="00772E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Runtime errors, functional bugs, performance issues </w:t>
            </w:r>
          </w:p>
        </w:tc>
      </w:tr>
      <w:tr w:rsidR="00772EAE" w14:paraId="3C6DE9B6" w14:textId="77777777">
        <w:trPr>
          <w:jc w:val="center"/>
        </w:trPr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2D8A2" w14:textId="77777777" w:rsidR="00772E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Cost of Fixing 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D84E9" w14:textId="77777777" w:rsidR="00772E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Lower (issues found early) </w:t>
            </w:r>
          </w:p>
        </w:tc>
        <w:tc>
          <w:tcPr>
            <w:tcW w:w="3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0B21D" w14:textId="77777777" w:rsidR="00772E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Higher (issues found later in cycle) </w:t>
            </w:r>
          </w:p>
        </w:tc>
      </w:tr>
      <w:tr w:rsidR="00772EAE" w14:paraId="018598C2" w14:textId="77777777">
        <w:trPr>
          <w:jc w:val="center"/>
        </w:trPr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BC986" w14:textId="77777777" w:rsidR="00772E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Focus 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F14C9" w14:textId="77777777" w:rsidR="00772E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Structure, consistency, and correctness </w:t>
            </w:r>
          </w:p>
        </w:tc>
        <w:tc>
          <w:tcPr>
            <w:tcW w:w="3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D4D91" w14:textId="77777777" w:rsidR="00772E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Behavior, output, and user interaction </w:t>
            </w:r>
          </w:p>
        </w:tc>
      </w:tr>
      <w:tr w:rsidR="00772EAE" w14:paraId="50C8B0C4" w14:textId="77777777">
        <w:trPr>
          <w:jc w:val="center"/>
        </w:trPr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1FF39" w14:textId="77777777" w:rsidR="00772E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Involvement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9291D" w14:textId="77777777" w:rsidR="00772E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Manual review by developers/testers, automated tools </w:t>
            </w:r>
          </w:p>
        </w:tc>
        <w:tc>
          <w:tcPr>
            <w:tcW w:w="3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B2934" w14:textId="77777777" w:rsidR="00772EA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 xml:space="preserve">Mostly automated tools, manual test case execution </w:t>
            </w:r>
          </w:p>
        </w:tc>
      </w:tr>
    </w:tbl>
    <w:p w14:paraId="32D9C083" w14:textId="77777777" w:rsidR="00772EAE" w:rsidRDefault="00772EAE" w:rsidP="00C82AC3">
      <w:pPr>
        <w:pStyle w:val="Heading3"/>
        <w:keepNext w:val="0"/>
        <w:keepLines w:val="0"/>
        <w:shd w:val="clear" w:color="auto" w:fill="FCFCFC"/>
        <w:spacing w:before="240" w:line="276" w:lineRule="auto"/>
        <w:ind w:left="720"/>
      </w:pPr>
      <w:bookmarkStart w:id="10" w:name="_h1wu7xj6vvru" w:colFirst="0" w:colLast="0"/>
      <w:bookmarkStart w:id="11" w:name="_51wv85da3cdf" w:colFirst="0" w:colLast="0"/>
      <w:bookmarkStart w:id="12" w:name="_pgt70itaoiim" w:colFirst="0" w:colLast="0"/>
      <w:bookmarkStart w:id="13" w:name="_g78jtmxvcft" w:colFirst="0" w:colLast="0"/>
      <w:bookmarkStart w:id="14" w:name="_527966qes6qj" w:colFirst="0" w:colLast="0"/>
      <w:bookmarkStart w:id="15" w:name="_4bgak5fh7qjh" w:colFirst="0" w:colLast="0"/>
      <w:bookmarkStart w:id="16" w:name="_2px2u8n2657v" w:colFirst="0" w:colLast="0"/>
      <w:bookmarkStart w:id="17" w:name="_3jbdhzt06e8" w:colFirst="0" w:colLast="0"/>
      <w:bookmarkStart w:id="18" w:name="_d4yz3mnese09" w:colFirst="0" w:colLast="0"/>
      <w:bookmarkStart w:id="19" w:name="_7j47t2stiopx" w:colFirst="0" w:colLast="0"/>
      <w:bookmarkStart w:id="20" w:name="_9iz5otarqm2r" w:colFirst="0" w:colLast="0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</w:p>
    <w:sectPr w:rsidR="00772EAE">
      <w:pgSz w:w="12240" w:h="15840"/>
      <w:pgMar w:top="1080" w:right="1080" w:bottom="1080" w:left="10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ubik">
    <w:charset w:val="00"/>
    <w:family w:val="auto"/>
    <w:pitch w:val="default"/>
    <w:embedRegular r:id="rId1" w:fontKey="{D3B80198-AE95-4776-A37A-E057547FD5DF}"/>
    <w:embedBold r:id="rId2" w:fontKey="{5368A7FC-30AD-4B50-A02E-25BA1F32DB1A}"/>
    <w:embedItalic r:id="rId3" w:fontKey="{8E5FC605-85B7-4F1D-BC24-E8F3E1EECB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vered By Your Grace">
    <w:charset w:val="00"/>
    <w:family w:val="auto"/>
    <w:pitch w:val="default"/>
    <w:embedRegular r:id="rId4" w:fontKey="{6E96384D-E6FF-4F61-BAEA-AB92D96B1E37}"/>
  </w:font>
  <w:font w:name="Roboto Serif Medium">
    <w:charset w:val="00"/>
    <w:family w:val="auto"/>
    <w:pitch w:val="default"/>
    <w:embedRegular r:id="rId5" w:fontKey="{77DAA948-09ED-4B0B-820F-D6F6950000AF}"/>
  </w:font>
  <w:font w:name="Rubik Medium">
    <w:charset w:val="00"/>
    <w:family w:val="auto"/>
    <w:pitch w:val="default"/>
    <w:embedRegular r:id="rId6" w:fontKey="{CDE610B3-6E00-4932-B09C-483BC6E9C036}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A5199DD8-2262-4354-BDD6-705460C2034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AFAFA1F7-51CD-4F79-92DA-46D2F98B331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1F98"/>
    <w:multiLevelType w:val="multilevel"/>
    <w:tmpl w:val="A7A29F9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465AEB"/>
    <w:multiLevelType w:val="multilevel"/>
    <w:tmpl w:val="6F98BBD6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0395156A"/>
    <w:multiLevelType w:val="multilevel"/>
    <w:tmpl w:val="6E2AB1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63C6EE6"/>
    <w:multiLevelType w:val="multilevel"/>
    <w:tmpl w:val="8D48A7D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ADB3426"/>
    <w:multiLevelType w:val="multilevel"/>
    <w:tmpl w:val="A36CD19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DA77A2E"/>
    <w:multiLevelType w:val="multilevel"/>
    <w:tmpl w:val="1B7470B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E6F5A9B"/>
    <w:multiLevelType w:val="multilevel"/>
    <w:tmpl w:val="8ED05DFE"/>
    <w:lvl w:ilvl="0">
      <w:start w:val="1"/>
      <w:numFmt w:val="decimal"/>
      <w:lvlText w:val="%1."/>
      <w:lvlJc w:val="left"/>
      <w:pPr>
        <w:ind w:left="720" w:hanging="360"/>
      </w:pPr>
      <w:rPr>
        <w:rFonts w:ascii="Rubik" w:eastAsia="Rubik" w:hAnsi="Rubik" w:cs="Rubik"/>
        <w:b w:val="0"/>
        <w:bCs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1FC2E5F"/>
    <w:multiLevelType w:val="multilevel"/>
    <w:tmpl w:val="5F7C9BFE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1364217D"/>
    <w:multiLevelType w:val="multilevel"/>
    <w:tmpl w:val="FF0C22D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A0C6CE2"/>
    <w:multiLevelType w:val="multilevel"/>
    <w:tmpl w:val="D2685D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AF4430C"/>
    <w:multiLevelType w:val="multilevel"/>
    <w:tmpl w:val="EC180AA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FA2307E"/>
    <w:multiLevelType w:val="multilevel"/>
    <w:tmpl w:val="29FCF3EE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22CE70BC"/>
    <w:multiLevelType w:val="multilevel"/>
    <w:tmpl w:val="4F98E69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3900658"/>
    <w:multiLevelType w:val="multilevel"/>
    <w:tmpl w:val="3B3026D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4917D63"/>
    <w:multiLevelType w:val="multilevel"/>
    <w:tmpl w:val="3692EE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25A56C4B"/>
    <w:multiLevelType w:val="multilevel"/>
    <w:tmpl w:val="97647F7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6066FCD"/>
    <w:multiLevelType w:val="multilevel"/>
    <w:tmpl w:val="95F45122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26722C30"/>
    <w:multiLevelType w:val="multilevel"/>
    <w:tmpl w:val="CB8C5A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F0D3C3D"/>
    <w:multiLevelType w:val="multilevel"/>
    <w:tmpl w:val="5FC6AE4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FD23EAA"/>
    <w:multiLevelType w:val="multilevel"/>
    <w:tmpl w:val="70E8D13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0560CB6"/>
    <w:multiLevelType w:val="multilevel"/>
    <w:tmpl w:val="B3E04A98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21" w15:restartNumberingAfterBreak="0">
    <w:nsid w:val="309E6510"/>
    <w:multiLevelType w:val="multilevel"/>
    <w:tmpl w:val="A5C4DF4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BDC1597"/>
    <w:multiLevelType w:val="multilevel"/>
    <w:tmpl w:val="F05ED750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23" w15:restartNumberingAfterBreak="0">
    <w:nsid w:val="3EBE3338"/>
    <w:multiLevelType w:val="multilevel"/>
    <w:tmpl w:val="3AD427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45382D1D"/>
    <w:multiLevelType w:val="multilevel"/>
    <w:tmpl w:val="D09C67D6"/>
    <w:lvl w:ilvl="0">
      <w:start w:val="1"/>
      <w:numFmt w:val="upperRoman"/>
      <w:lvlText w:val="%1."/>
      <w:lvlJc w:val="right"/>
      <w:pPr>
        <w:ind w:left="720" w:hanging="360"/>
      </w:pPr>
      <w:rPr>
        <w:rFonts w:ascii="Arial" w:eastAsia="Arial" w:hAnsi="Arial" w:cs="Arial"/>
        <w:b/>
        <w:bCs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496A2AB3"/>
    <w:multiLevelType w:val="multilevel"/>
    <w:tmpl w:val="A17CAD0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9E111B8"/>
    <w:multiLevelType w:val="multilevel"/>
    <w:tmpl w:val="096EFE6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29D25B4"/>
    <w:multiLevelType w:val="multilevel"/>
    <w:tmpl w:val="48DA1F62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28" w15:restartNumberingAfterBreak="0">
    <w:nsid w:val="55E921F8"/>
    <w:multiLevelType w:val="multilevel"/>
    <w:tmpl w:val="A76C88B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8CE0E06"/>
    <w:multiLevelType w:val="multilevel"/>
    <w:tmpl w:val="6FCA155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8F156AB"/>
    <w:multiLevelType w:val="multilevel"/>
    <w:tmpl w:val="71F2BA4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5FE3528D"/>
    <w:multiLevelType w:val="multilevel"/>
    <w:tmpl w:val="6E46111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1571035"/>
    <w:multiLevelType w:val="multilevel"/>
    <w:tmpl w:val="E84E96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6572073C"/>
    <w:multiLevelType w:val="multilevel"/>
    <w:tmpl w:val="6F36E004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 w15:restartNumberingAfterBreak="0">
    <w:nsid w:val="67213BC9"/>
    <w:multiLevelType w:val="multilevel"/>
    <w:tmpl w:val="A2CCDAB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9DA2EE5"/>
    <w:multiLevelType w:val="multilevel"/>
    <w:tmpl w:val="74CE5E7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6" w15:restartNumberingAfterBreak="0">
    <w:nsid w:val="6A5A3A49"/>
    <w:multiLevelType w:val="multilevel"/>
    <w:tmpl w:val="9A2ACE3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6E557A18"/>
    <w:multiLevelType w:val="multilevel"/>
    <w:tmpl w:val="88F49D1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72033D98"/>
    <w:multiLevelType w:val="multilevel"/>
    <w:tmpl w:val="7DAA6CFA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39" w15:restartNumberingAfterBreak="0">
    <w:nsid w:val="733C229F"/>
    <w:multiLevelType w:val="multilevel"/>
    <w:tmpl w:val="BFC0B7F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75BB642A"/>
    <w:multiLevelType w:val="multilevel"/>
    <w:tmpl w:val="D05CDB3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77F23FB9"/>
    <w:multiLevelType w:val="multilevel"/>
    <w:tmpl w:val="BBD2EC4C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784C44C0"/>
    <w:multiLevelType w:val="multilevel"/>
    <w:tmpl w:val="8486A26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7C4B1CB7"/>
    <w:multiLevelType w:val="multilevel"/>
    <w:tmpl w:val="97C28A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7C6B7660"/>
    <w:multiLevelType w:val="multilevel"/>
    <w:tmpl w:val="29006910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45" w15:restartNumberingAfterBreak="0">
    <w:nsid w:val="7DF44C91"/>
    <w:multiLevelType w:val="multilevel"/>
    <w:tmpl w:val="145EB6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754739572">
    <w:abstractNumId w:val="25"/>
  </w:num>
  <w:num w:numId="2" w16cid:durableId="196743790">
    <w:abstractNumId w:val="24"/>
  </w:num>
  <w:num w:numId="3" w16cid:durableId="1014109952">
    <w:abstractNumId w:val="40"/>
  </w:num>
  <w:num w:numId="4" w16cid:durableId="786120192">
    <w:abstractNumId w:val="43"/>
  </w:num>
  <w:num w:numId="5" w16cid:durableId="87384485">
    <w:abstractNumId w:val="19"/>
  </w:num>
  <w:num w:numId="6" w16cid:durableId="1607276453">
    <w:abstractNumId w:val="17"/>
  </w:num>
  <w:num w:numId="7" w16cid:durableId="1930699613">
    <w:abstractNumId w:val="20"/>
  </w:num>
  <w:num w:numId="8" w16cid:durableId="1351644446">
    <w:abstractNumId w:val="8"/>
  </w:num>
  <w:num w:numId="9" w16cid:durableId="1042513071">
    <w:abstractNumId w:val="18"/>
  </w:num>
  <w:num w:numId="10" w16cid:durableId="1629897509">
    <w:abstractNumId w:val="13"/>
  </w:num>
  <w:num w:numId="11" w16cid:durableId="314919339">
    <w:abstractNumId w:val="23"/>
  </w:num>
  <w:num w:numId="12" w16cid:durableId="5447065">
    <w:abstractNumId w:val="45"/>
  </w:num>
  <w:num w:numId="13" w16cid:durableId="80109568">
    <w:abstractNumId w:val="2"/>
  </w:num>
  <w:num w:numId="14" w16cid:durableId="554632181">
    <w:abstractNumId w:val="38"/>
  </w:num>
  <w:num w:numId="15" w16cid:durableId="1271205079">
    <w:abstractNumId w:val="41"/>
  </w:num>
  <w:num w:numId="16" w16cid:durableId="447168230">
    <w:abstractNumId w:val="11"/>
  </w:num>
  <w:num w:numId="17" w16cid:durableId="1245527967">
    <w:abstractNumId w:val="35"/>
  </w:num>
  <w:num w:numId="18" w16cid:durableId="1851026832">
    <w:abstractNumId w:val="37"/>
  </w:num>
  <w:num w:numId="19" w16cid:durableId="856583912">
    <w:abstractNumId w:val="10"/>
  </w:num>
  <w:num w:numId="20" w16cid:durableId="1330643989">
    <w:abstractNumId w:val="12"/>
  </w:num>
  <w:num w:numId="21" w16cid:durableId="1435855722">
    <w:abstractNumId w:val="30"/>
  </w:num>
  <w:num w:numId="22" w16cid:durableId="2134444465">
    <w:abstractNumId w:val="42"/>
  </w:num>
  <w:num w:numId="23" w16cid:durableId="796410923">
    <w:abstractNumId w:val="14"/>
  </w:num>
  <w:num w:numId="24" w16cid:durableId="84033797">
    <w:abstractNumId w:val="0"/>
  </w:num>
  <w:num w:numId="25" w16cid:durableId="91900280">
    <w:abstractNumId w:val="26"/>
  </w:num>
  <w:num w:numId="26" w16cid:durableId="643047546">
    <w:abstractNumId w:val="31"/>
  </w:num>
  <w:num w:numId="27" w16cid:durableId="1479766434">
    <w:abstractNumId w:val="16"/>
  </w:num>
  <w:num w:numId="28" w16cid:durableId="106120601">
    <w:abstractNumId w:val="15"/>
  </w:num>
  <w:num w:numId="29" w16cid:durableId="461733568">
    <w:abstractNumId w:val="6"/>
  </w:num>
  <w:num w:numId="30" w16cid:durableId="486634246">
    <w:abstractNumId w:val="3"/>
  </w:num>
  <w:num w:numId="31" w16cid:durableId="2077976015">
    <w:abstractNumId w:val="33"/>
  </w:num>
  <w:num w:numId="32" w16cid:durableId="1855798767">
    <w:abstractNumId w:val="9"/>
  </w:num>
  <w:num w:numId="33" w16cid:durableId="1995716798">
    <w:abstractNumId w:val="34"/>
  </w:num>
  <w:num w:numId="34" w16cid:durableId="425732468">
    <w:abstractNumId w:val="44"/>
  </w:num>
  <w:num w:numId="35" w16cid:durableId="668601906">
    <w:abstractNumId w:val="22"/>
  </w:num>
  <w:num w:numId="36" w16cid:durableId="704213269">
    <w:abstractNumId w:val="1"/>
  </w:num>
  <w:num w:numId="37" w16cid:durableId="1631134564">
    <w:abstractNumId w:val="28"/>
  </w:num>
  <w:num w:numId="38" w16cid:durableId="1763136229">
    <w:abstractNumId w:val="36"/>
  </w:num>
  <w:num w:numId="39" w16cid:durableId="2118745665">
    <w:abstractNumId w:val="27"/>
  </w:num>
  <w:num w:numId="40" w16cid:durableId="251205815">
    <w:abstractNumId w:val="39"/>
  </w:num>
  <w:num w:numId="41" w16cid:durableId="529269841">
    <w:abstractNumId w:val="4"/>
  </w:num>
  <w:num w:numId="42" w16cid:durableId="1620452973">
    <w:abstractNumId w:val="21"/>
  </w:num>
  <w:num w:numId="43" w16cid:durableId="1449200385">
    <w:abstractNumId w:val="29"/>
  </w:num>
  <w:num w:numId="44" w16cid:durableId="1263685166">
    <w:abstractNumId w:val="5"/>
  </w:num>
  <w:num w:numId="45" w16cid:durableId="1435514471">
    <w:abstractNumId w:val="32"/>
  </w:num>
  <w:num w:numId="46" w16cid:durableId="557398930">
    <w:abstractNumId w:val="7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EAE"/>
    <w:rsid w:val="005E39C0"/>
    <w:rsid w:val="00772EAE"/>
    <w:rsid w:val="00C82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5D4A0"/>
  <w15:docId w15:val="{D6CC4019-8CF5-473F-BA2A-411458196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ubik" w:eastAsia="Rubik" w:hAnsi="Rubik" w:cs="Rubik"/>
        <w:sz w:val="24"/>
        <w:szCs w:val="24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line="240" w:lineRule="auto"/>
      <w:outlineLvl w:val="0"/>
    </w:pPr>
    <w:rPr>
      <w:rFonts w:ascii="Covered By Your Grace" w:eastAsia="Covered By Your Grace" w:hAnsi="Covered By Your Grace" w:cs="Covered By Your Grace"/>
      <w:sz w:val="64"/>
      <w:szCs w:val="6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ind w:left="-90"/>
      <w:outlineLvl w:val="1"/>
    </w:pPr>
    <w:rPr>
      <w:rFonts w:ascii="Roboto Serif Medium" w:eastAsia="Roboto Serif Medium" w:hAnsi="Roboto Serif Medium" w:cs="Roboto Serif Medium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line="240" w:lineRule="auto"/>
      <w:outlineLvl w:val="2"/>
    </w:pPr>
    <w:rPr>
      <w:shd w:val="clear" w:color="auto" w:fill="FF925A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line="240" w:lineRule="auto"/>
      <w:outlineLvl w:val="3"/>
    </w:pPr>
    <w:rPr>
      <w:shd w:val="clear" w:color="auto" w:fill="5AE59C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line="240" w:lineRule="auto"/>
      <w:outlineLvl w:val="4"/>
    </w:pPr>
    <w:rPr>
      <w:shd w:val="clear" w:color="auto" w:fill="FFBAFD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line="240" w:lineRule="auto"/>
      <w:outlineLvl w:val="5"/>
    </w:pPr>
    <w:rPr>
      <w:shd w:val="clear" w:color="auto" w:fill="9CE1F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line="240" w:lineRule="auto"/>
    </w:pPr>
    <w:rPr>
      <w:rFonts w:ascii="Roboto Serif Medium" w:eastAsia="Roboto Serif Medium" w:hAnsi="Roboto Serif Medium" w:cs="Roboto Serif Medium"/>
      <w:sz w:val="120"/>
      <w:szCs w:val="1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line="240" w:lineRule="auto"/>
    </w:pPr>
    <w:rPr>
      <w:rFonts w:ascii="Roboto Serif Medium" w:eastAsia="Roboto Serif Medium" w:hAnsi="Roboto Serif Medium" w:cs="Roboto Serif Medium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  <w:tcPr>
      <w:shd w:val="clear" w:color="auto" w:fill="FCFCFC"/>
    </w:tc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1725</Words>
  <Characters>9833</Characters>
  <Application>Microsoft Office Word</Application>
  <DocSecurity>0</DocSecurity>
  <Lines>81</Lines>
  <Paragraphs>23</Paragraphs>
  <ScaleCrop>false</ScaleCrop>
  <Company/>
  <LinksUpToDate>false</LinksUpToDate>
  <CharactersWithSpaces>11535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Hye Mi</cp:lastModifiedBy>
  <cp:revision>2</cp:revision>
  <dcterms:created xsi:type="dcterms:W3CDTF">2026-10-27T07:40:00Z</dcterms:created>
  <dcterms:modified xsi:type="dcterms:W3CDTF">2026-10-27T07:40:00Z</dcterms:modified>
</cp:coreProperties>
</file>