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E95" w:rsidRDefault="00C96633">
      <w:pPr>
        <w:rPr>
          <w:rFonts w:ascii="Quicksand" w:hAnsi="Quicksand"/>
          <w:color w:val="3D3D3D"/>
          <w:sz w:val="23"/>
          <w:szCs w:val="23"/>
        </w:rPr>
      </w:pPr>
      <w:r>
        <w:rPr>
          <w:rFonts w:ascii="Quicksand" w:hAnsi="Quicksand"/>
          <w:color w:val="3D3D3D"/>
          <w:sz w:val="23"/>
          <w:szCs w:val="23"/>
        </w:rPr>
        <w:t>Normal birth (also known as natural birth) is a form of vaginal birth without the support of birth aids. The mother goes into labor because the cervix dilates, opens and shortens slowly. Uterine contractions appear with increasingly faster, regular and strong frequency. This helps the baby's head move gradually toward the vaginal opening. After the mother's pushing, the baby was officially born.</w:t>
      </w:r>
    </w:p>
    <w:p w:rsidR="00C96633" w:rsidRPr="00C96633" w:rsidRDefault="00C96633" w:rsidP="00C96633">
      <w:pPr>
        <w:spacing w:beforeAutospacing="1" w:after="0" w:afterAutospacing="1" w:line="240" w:lineRule="auto"/>
        <w:jc w:val="both"/>
        <w:textAlignment w:val="baseline"/>
        <w:rPr>
          <w:rFonts w:ascii="Quicksand" w:eastAsia="Times New Roman" w:hAnsi="Quicksand" w:cs="Times New Roman"/>
          <w:color w:val="3D3D3D"/>
          <w:kern w:val="0"/>
          <w:sz w:val="23"/>
          <w:szCs w:val="23"/>
          <w:lang w:val="vi-VN" w:eastAsia="vi-VN"/>
          <w14:ligatures w14:val="none"/>
        </w:rPr>
      </w:pPr>
      <w:r w:rsidRPr="00C96633">
        <w:rPr>
          <w:rFonts w:ascii="inherit" w:eastAsia="Times New Roman" w:hAnsi="inherit" w:cs="Times New Roman"/>
          <w:b/>
          <w:bCs/>
          <w:color w:val="3D3D3D"/>
          <w:kern w:val="0"/>
          <w:sz w:val="23"/>
          <w:szCs w:val="23"/>
          <w:bdr w:val="none" w:sz="0" w:space="0" w:color="auto" w:frame="1"/>
          <w:lang w:val="vi-VN" w:eastAsia="vi-VN"/>
          <w14:ligatures w14:val="none"/>
        </w:rPr>
        <w:t>For mothers:</w:t>
      </w:r>
    </w:p>
    <w:p w:rsidR="00C96633" w:rsidRPr="00C96633" w:rsidRDefault="00C96633" w:rsidP="00C96633">
      <w:pPr>
        <w:numPr>
          <w:ilvl w:val="0"/>
          <w:numId w:val="1"/>
        </w:numPr>
        <w:spacing w:after="0"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b/>
          <w:bCs/>
          <w:color w:val="3D3D3D"/>
          <w:kern w:val="0"/>
          <w:sz w:val="24"/>
          <w:szCs w:val="24"/>
          <w:bdr w:val="none" w:sz="0" w:space="0" w:color="auto" w:frame="1"/>
          <w:lang w:val="vi-VN" w:eastAsia="vi-VN"/>
          <w14:ligatures w14:val="none"/>
        </w:rPr>
        <w:t> </w:t>
      </w:r>
      <w:r w:rsidRPr="00C96633">
        <w:rPr>
          <w:rFonts w:ascii="inherit" w:eastAsia="Times New Roman" w:hAnsi="inherit" w:cs="Times New Roman"/>
          <w:color w:val="3D3D3D"/>
          <w:kern w:val="0"/>
          <w:sz w:val="24"/>
          <w:szCs w:val="24"/>
          <w:bdr w:val="none" w:sz="0" w:space="0" w:color="auto" w:frame="1"/>
          <w:lang w:val="vi-VN" w:eastAsia="vi-VN"/>
          <w14:ligatures w14:val="none"/>
        </w:rPr>
        <w:t>Recover health after giving birth early</w:t>
      </w:r>
    </w:p>
    <w:p w:rsidR="00C96633" w:rsidRPr="00C96633" w:rsidRDefault="00C96633" w:rsidP="00C96633">
      <w:pPr>
        <w:numPr>
          <w:ilvl w:val="0"/>
          <w:numId w:val="1"/>
        </w:numPr>
        <w:spacing w:beforeAutospacing="1" w:after="0" w:afterAutospacing="1"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color w:val="3D3D3D"/>
          <w:kern w:val="0"/>
          <w:sz w:val="24"/>
          <w:szCs w:val="24"/>
          <w:bdr w:val="none" w:sz="0" w:space="0" w:color="auto" w:frame="1"/>
          <w:lang w:val="vi-VN" w:eastAsia="vi-VN"/>
          <w14:ligatures w14:val="none"/>
        </w:rPr>
        <w:t>Short hospital stay</w:t>
      </w:r>
    </w:p>
    <w:p w:rsidR="00C96633" w:rsidRPr="00C96633" w:rsidRDefault="00C96633" w:rsidP="00C96633">
      <w:pPr>
        <w:numPr>
          <w:ilvl w:val="0"/>
          <w:numId w:val="1"/>
        </w:numPr>
        <w:spacing w:before="100" w:beforeAutospacing="1" w:after="100" w:afterAutospacing="1"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color w:val="3D3D3D"/>
          <w:kern w:val="0"/>
          <w:sz w:val="23"/>
          <w:szCs w:val="23"/>
          <w:lang w:val="vi-VN" w:eastAsia="vi-VN"/>
          <w14:ligatures w14:val="none"/>
        </w:rPr>
        <w:t>SNormal birth helps the uterus contract better. This reduces postpartum blood loss and limits the risk of lochia</w:t>
      </w:r>
    </w:p>
    <w:p w:rsidR="00C96633" w:rsidRPr="00C96633" w:rsidRDefault="00C96633" w:rsidP="00C96633">
      <w:pPr>
        <w:numPr>
          <w:ilvl w:val="0"/>
          <w:numId w:val="1"/>
        </w:numPr>
        <w:spacing w:before="100" w:beforeAutospacing="1" w:after="100" w:afterAutospacing="1"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color w:val="3D3D3D"/>
          <w:kern w:val="0"/>
          <w:sz w:val="23"/>
          <w:szCs w:val="23"/>
          <w:lang w:val="vi-VN" w:eastAsia="vi-VN"/>
          <w14:ligatures w14:val="none"/>
        </w:rPr>
        <w:t>Less blood loss: usually 50 - 200ml</w:t>
      </w:r>
    </w:p>
    <w:p w:rsidR="00C96633" w:rsidRPr="00C96633" w:rsidRDefault="00C96633" w:rsidP="00C96633">
      <w:pPr>
        <w:numPr>
          <w:ilvl w:val="0"/>
          <w:numId w:val="1"/>
        </w:numPr>
        <w:spacing w:before="100" w:beforeAutospacing="1" w:after="100" w:afterAutospacing="1"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color w:val="3D3D3D"/>
          <w:kern w:val="0"/>
          <w:sz w:val="23"/>
          <w:szCs w:val="23"/>
          <w:lang w:val="vi-VN" w:eastAsia="vi-VN"/>
          <w14:ligatures w14:val="none"/>
        </w:rPr>
        <w:t>Risk of infection is low</w:t>
      </w:r>
    </w:p>
    <w:p w:rsidR="00C96633" w:rsidRPr="00C96633" w:rsidRDefault="00C96633" w:rsidP="00C96633">
      <w:pPr>
        <w:numPr>
          <w:ilvl w:val="0"/>
          <w:numId w:val="1"/>
        </w:numPr>
        <w:spacing w:before="100" w:beforeAutospacing="1" w:after="100" w:afterAutospacing="1"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color w:val="3D3D3D"/>
          <w:kern w:val="0"/>
          <w:sz w:val="23"/>
          <w:szCs w:val="23"/>
          <w:lang w:val="vi-VN" w:eastAsia="vi-VN"/>
          <w14:ligatures w14:val="none"/>
        </w:rPr>
        <w:t>Mothers have early contact with children, helping to bond more between mother and child</w:t>
      </w:r>
    </w:p>
    <w:p w:rsidR="00C96633" w:rsidRPr="00C96633" w:rsidRDefault="00C96633" w:rsidP="00C96633">
      <w:pPr>
        <w:numPr>
          <w:ilvl w:val="0"/>
          <w:numId w:val="1"/>
        </w:numPr>
        <w:spacing w:before="100" w:beforeAutospacing="1" w:after="100" w:afterAutospacing="1"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color w:val="3D3D3D"/>
          <w:kern w:val="0"/>
          <w:sz w:val="23"/>
          <w:szCs w:val="23"/>
          <w:lang w:val="vi-VN" w:eastAsia="vi-VN"/>
          <w14:ligatures w14:val="none"/>
        </w:rPr>
        <w:t>Breastfeeding your baby early helps increase milk production sooner</w:t>
      </w:r>
    </w:p>
    <w:p w:rsidR="00C96633" w:rsidRPr="00C96633" w:rsidRDefault="00C96633" w:rsidP="00C96633">
      <w:pPr>
        <w:numPr>
          <w:ilvl w:val="0"/>
          <w:numId w:val="1"/>
        </w:numPr>
        <w:spacing w:before="100" w:beforeAutospacing="1" w:after="100" w:afterAutospacing="1" w:line="240" w:lineRule="auto"/>
        <w:jc w:val="both"/>
        <w:textAlignment w:val="baseline"/>
        <w:rPr>
          <w:rFonts w:ascii="inherit" w:eastAsia="Times New Roman" w:hAnsi="inherit" w:cs="Times New Roman"/>
          <w:color w:val="3D3D3D"/>
          <w:kern w:val="0"/>
          <w:sz w:val="23"/>
          <w:szCs w:val="23"/>
          <w:lang w:val="vi-VN" w:eastAsia="vi-VN"/>
          <w14:ligatures w14:val="none"/>
        </w:rPr>
      </w:pPr>
      <w:r w:rsidRPr="00C96633">
        <w:rPr>
          <w:rFonts w:ascii="inherit" w:eastAsia="Times New Roman" w:hAnsi="inherit" w:cs="Times New Roman"/>
          <w:color w:val="3D3D3D"/>
          <w:kern w:val="0"/>
          <w:sz w:val="23"/>
          <w:szCs w:val="23"/>
          <w:lang w:val="vi-VN" w:eastAsia="vi-VN"/>
          <w14:ligatures w14:val="none"/>
        </w:rPr>
        <w:t>The future of obstetrics and surgery is better</w:t>
      </w:r>
    </w:p>
    <w:p w:rsidR="00C96633" w:rsidRPr="00C96633" w:rsidRDefault="00C96633">
      <w:pPr>
        <w:rPr>
          <w:lang w:val="vi-VN"/>
        </w:rPr>
      </w:pPr>
      <w:bookmarkStart w:id="0" w:name="_GoBack"/>
      <w:bookmarkEnd w:id="0"/>
    </w:p>
    <w:sectPr w:rsidR="00C96633" w:rsidRPr="00C96633" w:rsidSect="004F0DF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Quicksand">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5256"/>
    <w:multiLevelType w:val="multilevel"/>
    <w:tmpl w:val="ED100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633"/>
    <w:rsid w:val="000465F5"/>
    <w:rsid w:val="001024F9"/>
    <w:rsid w:val="004F0DF4"/>
    <w:rsid w:val="00534C12"/>
    <w:rsid w:val="009A0553"/>
    <w:rsid w:val="00AD1C4B"/>
    <w:rsid w:val="00BA2633"/>
    <w:rsid w:val="00BF6BA4"/>
    <w:rsid w:val="00C96633"/>
    <w:rsid w:val="00F45DA6"/>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E522D-7A9E-45D2-9A6E-51F4A2A8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6633"/>
    <w:pPr>
      <w:spacing w:before="100" w:beforeAutospacing="1" w:after="100" w:afterAutospacing="1" w:line="240" w:lineRule="auto"/>
    </w:pPr>
    <w:rPr>
      <w:rFonts w:ascii="Times New Roman" w:eastAsia="Times New Roman" w:hAnsi="Times New Roman" w:cs="Times New Roman"/>
      <w:kern w:val="0"/>
      <w:sz w:val="24"/>
      <w:szCs w:val="24"/>
      <w:lang w:val="vi-VN"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966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724</Characters>
  <Application>Microsoft Office Word</Application>
  <DocSecurity>0</DocSecurity>
  <Lines>6</Lines>
  <Paragraphs>1</Paragraphs>
  <ScaleCrop>false</ScaleCrop>
  <Company/>
  <LinksUpToDate>false</LinksUpToDate>
  <CharactersWithSpaces>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dc:creator>
  <cp:keywords/>
  <dc:description/>
  <cp:lastModifiedBy>KHOI</cp:lastModifiedBy>
  <cp:revision>1</cp:revision>
  <dcterms:created xsi:type="dcterms:W3CDTF">2024-04-26T07:35:00Z</dcterms:created>
  <dcterms:modified xsi:type="dcterms:W3CDTF">2024-04-26T07:35:00Z</dcterms:modified>
</cp:coreProperties>
</file>