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DB" w:rsidRDefault="00774BDB" w:rsidP="00774BDB">
      <w:pPr>
        <w:pStyle w:val="NormalWeb"/>
        <w:spacing w:before="0" w:beforeAutospacing="0" w:after="0" w:afterAutospacing="0"/>
        <w:textAlignment w:val="baseline"/>
        <w:rPr>
          <w:rFonts w:ascii="Quicksand" w:hAnsi="Quicksand"/>
          <w:color w:val="3D3D3D"/>
          <w:sz w:val="23"/>
          <w:szCs w:val="23"/>
        </w:rPr>
      </w:pPr>
      <w:r>
        <w:rPr>
          <w:rFonts w:ascii="Quicksand" w:hAnsi="Quicksand"/>
          <w:color w:val="3D3D3D"/>
          <w:sz w:val="23"/>
          <w:szCs w:val="23"/>
        </w:rPr>
        <w:t>“JCI-accredited hospitals,</w:t>
      </w:r>
      <w:r>
        <w:rPr>
          <w:rFonts w:ascii="Quicksand" w:hAnsi="Quicksand"/>
          <w:color w:val="3D3D3D"/>
          <w:sz w:val="23"/>
          <w:szCs w:val="23"/>
        </w:rPr>
        <w:t xml:space="preserve"> like </w:t>
      </w:r>
      <w:r>
        <w:rPr>
          <w:rFonts w:ascii="Quicksand" w:hAnsi="Quicksand"/>
          <w:color w:val="3D3D3D"/>
          <w:sz w:val="23"/>
          <w:szCs w:val="23"/>
          <w:lang w:val="en-US"/>
        </w:rPr>
        <w:t>KT-e</w:t>
      </w:r>
      <w:r>
        <w:rPr>
          <w:rFonts w:ascii="Quicksand" w:hAnsi="Quicksand"/>
          <w:color w:val="3D3D3D"/>
          <w:sz w:val="23"/>
          <w:szCs w:val="23"/>
        </w:rPr>
        <w:t>Hospital, maintain a strong culture of safety for patients, customers and employees. While providing care based on leading evidence practices.”</w:t>
      </w:r>
    </w:p>
    <w:p w:rsidR="00774BDB" w:rsidRDefault="00774BDB" w:rsidP="00774BDB">
      <w:pPr>
        <w:pStyle w:val="NormalWeb"/>
        <w:textAlignment w:val="baseline"/>
        <w:rPr>
          <w:rFonts w:ascii="Quicksand" w:hAnsi="Quicksand"/>
          <w:color w:val="3D3D3D"/>
          <w:sz w:val="23"/>
          <w:szCs w:val="23"/>
        </w:rPr>
      </w:pPr>
      <w:r>
        <w:rPr>
          <w:rFonts w:ascii="Quicksand" w:hAnsi="Quicksand"/>
          <w:color w:val="3D3D3D"/>
          <w:sz w:val="23"/>
          <w:szCs w:val="23"/>
        </w:rPr>
        <w:t xml:space="preserve">That's why every hospital with JCI's ‘Gold Seal of Quality ®’ is a highly trusted organization. A place where patients and people can trust for their health. That is how </w:t>
      </w:r>
      <w:r>
        <w:rPr>
          <w:rFonts w:ascii="Quicksand" w:hAnsi="Quicksand"/>
          <w:color w:val="3D3D3D"/>
          <w:sz w:val="23"/>
          <w:szCs w:val="23"/>
          <w:lang w:val="en-US"/>
        </w:rPr>
        <w:t>KT-e</w:t>
      </w:r>
      <w:r>
        <w:rPr>
          <w:rFonts w:ascii="Quicksand" w:hAnsi="Quicksand"/>
          <w:color w:val="3D3D3D"/>
          <w:sz w:val="23"/>
          <w:szCs w:val="23"/>
        </w:rPr>
        <w:t>Hospital became the "top choice" of Vietnamese people, especially in the Mekong Delta region.</w:t>
      </w:r>
    </w:p>
    <w:p w:rsidR="00774BDB" w:rsidRDefault="00774BDB" w:rsidP="00774BDB">
      <w:pPr>
        <w:pStyle w:val="NormalWeb"/>
        <w:textAlignment w:val="baseline"/>
        <w:rPr>
          <w:rFonts w:ascii="Quicksand" w:hAnsi="Quicksand"/>
          <w:color w:val="3D3D3D"/>
          <w:sz w:val="23"/>
          <w:szCs w:val="23"/>
        </w:rPr>
      </w:pPr>
      <w:r>
        <w:rPr>
          <w:rFonts w:ascii="Quicksand" w:hAnsi="Quicksand"/>
          <w:color w:val="3D3D3D"/>
          <w:sz w:val="23"/>
          <w:szCs w:val="23"/>
        </w:rPr>
        <w:t>According to John Yoon,</w:t>
      </w:r>
      <w:bookmarkStart w:id="0" w:name="_GoBack"/>
      <w:bookmarkEnd w:id="0"/>
    </w:p>
    <w:p w:rsidR="00774BDB" w:rsidRDefault="00774BDB" w:rsidP="00774BDB">
      <w:pPr>
        <w:pStyle w:val="NormalWeb"/>
        <w:textAlignment w:val="baseline"/>
        <w:rPr>
          <w:rFonts w:ascii="Quicksand" w:hAnsi="Quicksand"/>
          <w:color w:val="3D3D3D"/>
          <w:sz w:val="23"/>
          <w:szCs w:val="23"/>
        </w:rPr>
      </w:pPr>
      <w:r>
        <w:rPr>
          <w:rFonts w:ascii="Quicksand" w:hAnsi="Quicksand"/>
          <w:color w:val="3D3D3D"/>
          <w:sz w:val="23"/>
          <w:szCs w:val="23"/>
        </w:rPr>
        <w:t>Executive Director of Joint Commission International Asia Pacific.</w:t>
      </w:r>
    </w:p>
    <w:p w:rsidR="00842E95" w:rsidRPr="00774BDB" w:rsidRDefault="00774BDB">
      <w:pPr>
        <w:rPr>
          <w:lang w:val="vi-VN"/>
        </w:rPr>
      </w:pPr>
    </w:p>
    <w:sectPr w:rsidR="00842E95" w:rsidRPr="00774BDB" w:rsidSect="004F0D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DB"/>
    <w:rsid w:val="000465F5"/>
    <w:rsid w:val="001024F9"/>
    <w:rsid w:val="004F0DF4"/>
    <w:rsid w:val="00534C12"/>
    <w:rsid w:val="00774BDB"/>
    <w:rsid w:val="009A0553"/>
    <w:rsid w:val="00AD1C4B"/>
    <w:rsid w:val="00BA2633"/>
    <w:rsid w:val="00BF6BA4"/>
    <w:rsid w:val="00F4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13D2B-7228-4811-A143-7065847E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</dc:creator>
  <cp:keywords/>
  <dc:description/>
  <cp:lastModifiedBy>KHOI</cp:lastModifiedBy>
  <cp:revision>1</cp:revision>
  <dcterms:created xsi:type="dcterms:W3CDTF">2024-04-26T07:38:00Z</dcterms:created>
  <dcterms:modified xsi:type="dcterms:W3CDTF">2024-04-26T07:38:00Z</dcterms:modified>
</cp:coreProperties>
</file>