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820" w:rsidRPr="0006175A" w:rsidRDefault="0006175A" w:rsidP="00646AF1">
      <w:pPr>
        <w:pStyle w:val="a3"/>
        <w:rPr>
          <w:rFonts w:ascii="Times New Roman" w:hAnsi="Times New Roman"/>
          <w:sz w:val="24"/>
          <w:szCs w:val="24"/>
        </w:rPr>
      </w:pPr>
      <w:r w:rsidRPr="0006175A">
        <w:rPr>
          <w:rFonts w:ascii="Times New Roman" w:hAnsi="Times New Roman"/>
          <w:sz w:val="24"/>
          <w:szCs w:val="24"/>
        </w:rPr>
        <w:t xml:space="preserve">Инструкция по добавлению моделей: </w:t>
      </w:r>
    </w:p>
    <w:p w:rsidR="00F80820" w:rsidRPr="0006175A" w:rsidRDefault="0006175A" w:rsidP="0006175A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6175A">
        <w:rPr>
          <w:rFonts w:ascii="Times New Roman" w:hAnsi="Times New Roman"/>
          <w:sz w:val="24"/>
          <w:szCs w:val="24"/>
        </w:rPr>
        <w:t xml:space="preserve">Закачать всё необходимое в проект. Убедиться, что нет лишнего и, что всё лежит в отдельной папке. </w:t>
      </w:r>
    </w:p>
    <w:p w:rsidR="00F80820" w:rsidRPr="0006175A" w:rsidRDefault="0006175A" w:rsidP="0006175A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6175A">
        <w:rPr>
          <w:rFonts w:ascii="Times New Roman" w:hAnsi="Times New Roman"/>
          <w:sz w:val="24"/>
          <w:szCs w:val="24"/>
        </w:rPr>
        <w:t xml:space="preserve">Установить модель на сцену, скорректировать размер и перенести в </w:t>
      </w:r>
      <w:proofErr w:type="spellStart"/>
      <w:r w:rsidRPr="0006175A">
        <w:rPr>
          <w:rFonts w:ascii="Times New Roman" w:hAnsi="Times New Roman"/>
          <w:sz w:val="24"/>
          <w:szCs w:val="24"/>
        </w:rPr>
        <w:t>Resources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. </w:t>
      </w:r>
    </w:p>
    <w:p w:rsidR="00F80820" w:rsidRPr="0006175A" w:rsidRDefault="0006175A" w:rsidP="0006175A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6175A">
        <w:rPr>
          <w:rFonts w:ascii="Times New Roman" w:hAnsi="Times New Roman"/>
          <w:sz w:val="24"/>
          <w:szCs w:val="24"/>
        </w:rPr>
        <w:t xml:space="preserve">Добавить компоненту </w:t>
      </w:r>
      <w:proofErr w:type="spellStart"/>
      <w:r w:rsidRPr="0006175A">
        <w:rPr>
          <w:rFonts w:ascii="Times New Roman" w:hAnsi="Times New Roman"/>
          <w:sz w:val="24"/>
          <w:szCs w:val="24"/>
        </w:rPr>
        <w:t>Animator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. Задать </w:t>
      </w:r>
      <w:proofErr w:type="spellStart"/>
      <w:r w:rsidRPr="0006175A">
        <w:rPr>
          <w:rFonts w:ascii="Times New Roman" w:hAnsi="Times New Roman"/>
          <w:sz w:val="24"/>
          <w:szCs w:val="24"/>
        </w:rPr>
        <w:t>controller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06175A">
        <w:rPr>
          <w:rFonts w:ascii="Times New Roman" w:hAnsi="Times New Roman"/>
          <w:sz w:val="24"/>
          <w:szCs w:val="24"/>
        </w:rPr>
        <w:t>Dude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и выставить </w:t>
      </w:r>
      <w:proofErr w:type="spellStart"/>
      <w:r w:rsidRPr="0006175A">
        <w:rPr>
          <w:rFonts w:ascii="Times New Roman" w:hAnsi="Times New Roman"/>
          <w:sz w:val="24"/>
          <w:szCs w:val="24"/>
        </w:rPr>
        <w:t>Apply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175A">
        <w:rPr>
          <w:rFonts w:ascii="Times New Roman" w:hAnsi="Times New Roman"/>
          <w:sz w:val="24"/>
          <w:szCs w:val="24"/>
        </w:rPr>
        <w:t>root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175A">
        <w:rPr>
          <w:rFonts w:ascii="Times New Roman" w:hAnsi="Times New Roman"/>
          <w:sz w:val="24"/>
          <w:szCs w:val="24"/>
        </w:rPr>
        <w:t>motion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. </w:t>
      </w:r>
    </w:p>
    <w:p w:rsidR="00F80820" w:rsidRPr="0006175A" w:rsidRDefault="0006175A" w:rsidP="0006175A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6175A">
        <w:rPr>
          <w:rFonts w:ascii="Times New Roman" w:hAnsi="Times New Roman"/>
          <w:sz w:val="24"/>
          <w:szCs w:val="24"/>
        </w:rPr>
        <w:t xml:space="preserve">Зациклить анимации бега/ходьбы и </w:t>
      </w:r>
      <w:proofErr w:type="spellStart"/>
      <w:r w:rsidRPr="0006175A">
        <w:rPr>
          <w:rFonts w:ascii="Times New Roman" w:hAnsi="Times New Roman"/>
          <w:sz w:val="24"/>
          <w:szCs w:val="24"/>
        </w:rPr>
        <w:t>idle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. Выбрать в инспекторе </w:t>
      </w:r>
      <w:proofErr w:type="spellStart"/>
      <w:r w:rsidRPr="0006175A">
        <w:rPr>
          <w:rFonts w:ascii="Times New Roman" w:hAnsi="Times New Roman"/>
          <w:sz w:val="24"/>
          <w:szCs w:val="24"/>
        </w:rPr>
        <w:t>fbx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-&gt; вкладка </w:t>
      </w:r>
      <w:proofErr w:type="spellStart"/>
      <w:r w:rsidRPr="0006175A">
        <w:rPr>
          <w:rFonts w:ascii="Times New Roman" w:hAnsi="Times New Roman"/>
          <w:sz w:val="24"/>
          <w:szCs w:val="24"/>
        </w:rPr>
        <w:t>animation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06175A">
        <w:rPr>
          <w:rFonts w:ascii="Times New Roman" w:hAnsi="Times New Roman"/>
          <w:sz w:val="24"/>
          <w:szCs w:val="24"/>
        </w:rPr>
        <w:t>там</w:t>
      </w:r>
      <w:proofErr w:type="gramEnd"/>
      <w:r w:rsidRPr="0006175A">
        <w:rPr>
          <w:rFonts w:ascii="Times New Roman" w:hAnsi="Times New Roman"/>
          <w:sz w:val="24"/>
          <w:szCs w:val="24"/>
        </w:rPr>
        <w:t xml:space="preserve"> где </w:t>
      </w:r>
      <w:proofErr w:type="spellStart"/>
      <w:r w:rsidRPr="0006175A">
        <w:rPr>
          <w:rFonts w:ascii="Times New Roman" w:hAnsi="Times New Roman"/>
          <w:sz w:val="24"/>
          <w:szCs w:val="24"/>
        </w:rPr>
        <w:t>model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06175A">
        <w:rPr>
          <w:rFonts w:ascii="Times New Roman" w:hAnsi="Times New Roman"/>
          <w:sz w:val="24"/>
          <w:szCs w:val="24"/>
        </w:rPr>
        <w:t>rig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) -&gt; выбрать </w:t>
      </w:r>
      <w:proofErr w:type="spellStart"/>
      <w:r w:rsidRPr="0006175A">
        <w:rPr>
          <w:rFonts w:ascii="Times New Roman" w:hAnsi="Times New Roman"/>
          <w:sz w:val="24"/>
          <w:szCs w:val="24"/>
        </w:rPr>
        <w:t>соответсвующую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анимацию из списка -&gt; выставить галку </w:t>
      </w:r>
      <w:proofErr w:type="spellStart"/>
      <w:r w:rsidRPr="0006175A">
        <w:rPr>
          <w:rFonts w:ascii="Times New Roman" w:hAnsi="Times New Roman"/>
          <w:sz w:val="24"/>
          <w:szCs w:val="24"/>
        </w:rPr>
        <w:t>Loop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175A">
        <w:rPr>
          <w:rFonts w:ascii="Times New Roman" w:hAnsi="Times New Roman"/>
          <w:sz w:val="24"/>
          <w:szCs w:val="24"/>
        </w:rPr>
        <w:t>Time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. </w:t>
      </w:r>
    </w:p>
    <w:p w:rsidR="00F80820" w:rsidRDefault="0006175A" w:rsidP="0006175A">
      <w:pPr>
        <w:pStyle w:val="a3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06175A">
        <w:rPr>
          <w:rFonts w:ascii="Times New Roman" w:hAnsi="Times New Roman"/>
          <w:sz w:val="24"/>
          <w:szCs w:val="24"/>
        </w:rPr>
        <w:t xml:space="preserve">Если галки </w:t>
      </w:r>
      <w:proofErr w:type="spellStart"/>
      <w:r w:rsidRPr="0006175A">
        <w:rPr>
          <w:rFonts w:ascii="Times New Roman" w:hAnsi="Times New Roman"/>
          <w:sz w:val="24"/>
          <w:szCs w:val="24"/>
        </w:rPr>
        <w:t>Loop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175A">
        <w:rPr>
          <w:rFonts w:ascii="Times New Roman" w:hAnsi="Times New Roman"/>
          <w:sz w:val="24"/>
          <w:szCs w:val="24"/>
        </w:rPr>
        <w:t>Time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6175A">
        <w:rPr>
          <w:rFonts w:ascii="Times New Roman" w:hAnsi="Times New Roman"/>
          <w:sz w:val="24"/>
          <w:szCs w:val="24"/>
        </w:rPr>
        <w:t>нет и анимация не работает</w:t>
      </w:r>
      <w:proofErr w:type="gramEnd"/>
      <w:r w:rsidRPr="0006175A">
        <w:rPr>
          <w:rFonts w:ascii="Times New Roman" w:hAnsi="Times New Roman"/>
          <w:sz w:val="24"/>
          <w:szCs w:val="24"/>
        </w:rPr>
        <w:t xml:space="preserve">, ей надо поменять тип. Открыть </w:t>
      </w:r>
      <w:proofErr w:type="spellStart"/>
      <w:r w:rsidRPr="0006175A">
        <w:rPr>
          <w:rFonts w:ascii="Times New Roman" w:hAnsi="Times New Roman"/>
          <w:sz w:val="24"/>
          <w:szCs w:val="24"/>
        </w:rPr>
        <w:t>meta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файл </w:t>
      </w:r>
      <w:proofErr w:type="spellStart"/>
      <w:r w:rsidRPr="0006175A">
        <w:rPr>
          <w:rFonts w:ascii="Times New Roman" w:hAnsi="Times New Roman"/>
          <w:sz w:val="24"/>
          <w:szCs w:val="24"/>
        </w:rPr>
        <w:t>xxx.fbx.meta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и там почти в самом конце будет </w:t>
      </w:r>
      <w:proofErr w:type="spellStart"/>
      <w:r w:rsidRPr="0006175A">
        <w:rPr>
          <w:rFonts w:ascii="Times New Roman" w:hAnsi="Times New Roman"/>
          <w:sz w:val="24"/>
          <w:szCs w:val="24"/>
        </w:rPr>
        <w:t>animationType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: 1, надо поменять на </w:t>
      </w:r>
      <w:proofErr w:type="spellStart"/>
      <w:r w:rsidRPr="0006175A">
        <w:rPr>
          <w:rFonts w:ascii="Times New Roman" w:hAnsi="Times New Roman"/>
          <w:sz w:val="24"/>
          <w:szCs w:val="24"/>
        </w:rPr>
        <w:t>animationType</w:t>
      </w:r>
      <w:proofErr w:type="spellEnd"/>
      <w:r w:rsidRPr="0006175A">
        <w:rPr>
          <w:rFonts w:ascii="Times New Roman" w:hAnsi="Times New Roman"/>
          <w:sz w:val="24"/>
          <w:szCs w:val="24"/>
        </w:rPr>
        <w:t>: 2. После э</w:t>
      </w:r>
      <w:r w:rsidR="009D3294">
        <w:rPr>
          <w:rFonts w:ascii="Times New Roman" w:hAnsi="Times New Roman"/>
          <w:sz w:val="24"/>
          <w:szCs w:val="24"/>
        </w:rPr>
        <w:t>того зациклить нужную анимацию.</w:t>
      </w:r>
    </w:p>
    <w:p w:rsidR="009D3294" w:rsidRPr="001C4F8D" w:rsidRDefault="005E3EA8" w:rsidP="009D3294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C4F8D">
        <w:rPr>
          <w:rFonts w:ascii="Times New Roman" w:hAnsi="Times New Roman"/>
          <w:sz w:val="24"/>
          <w:szCs w:val="24"/>
        </w:rPr>
        <w:t xml:space="preserve">Если всех необходимых </w:t>
      </w:r>
      <w:proofErr w:type="spellStart"/>
      <w:r w:rsidRPr="001C4F8D">
        <w:rPr>
          <w:rFonts w:ascii="Times New Roman" w:hAnsi="Times New Roman"/>
          <w:sz w:val="24"/>
          <w:szCs w:val="24"/>
        </w:rPr>
        <w:t>анимаций</w:t>
      </w:r>
      <w:proofErr w:type="spellEnd"/>
      <w:r w:rsidRPr="001C4F8D">
        <w:rPr>
          <w:rFonts w:ascii="Times New Roman" w:hAnsi="Times New Roman"/>
          <w:sz w:val="24"/>
          <w:szCs w:val="24"/>
        </w:rPr>
        <w:t xml:space="preserve"> нет, то можно попробовать сделать </w:t>
      </w:r>
      <w:proofErr w:type="gramStart"/>
      <w:r w:rsidRPr="001C4F8D">
        <w:rPr>
          <w:rFonts w:ascii="Times New Roman" w:hAnsi="Times New Roman"/>
          <w:sz w:val="24"/>
          <w:szCs w:val="24"/>
        </w:rPr>
        <w:t>недостающие</w:t>
      </w:r>
      <w:proofErr w:type="gramEnd"/>
      <w:r w:rsidRPr="001C4F8D">
        <w:rPr>
          <w:rFonts w:ascii="Times New Roman" w:hAnsi="Times New Roman"/>
          <w:sz w:val="24"/>
          <w:szCs w:val="24"/>
        </w:rPr>
        <w:t xml:space="preserve"> из существующих. Для этого выбрать в инспекторе </w:t>
      </w:r>
      <w:proofErr w:type="spellStart"/>
      <w:r w:rsidRPr="001C4F8D">
        <w:rPr>
          <w:rFonts w:ascii="Times New Roman" w:hAnsi="Times New Roman"/>
          <w:sz w:val="24"/>
          <w:szCs w:val="24"/>
        </w:rPr>
        <w:t>fbx</w:t>
      </w:r>
      <w:proofErr w:type="spellEnd"/>
      <w:r w:rsidRPr="001C4F8D">
        <w:rPr>
          <w:rFonts w:ascii="Times New Roman" w:hAnsi="Times New Roman"/>
          <w:sz w:val="24"/>
          <w:szCs w:val="24"/>
        </w:rPr>
        <w:t xml:space="preserve"> -&gt; вкладка </w:t>
      </w:r>
      <w:proofErr w:type="spellStart"/>
      <w:r w:rsidRPr="001C4F8D">
        <w:rPr>
          <w:rFonts w:ascii="Times New Roman" w:hAnsi="Times New Roman"/>
          <w:sz w:val="24"/>
          <w:szCs w:val="24"/>
        </w:rPr>
        <w:t>animation</w:t>
      </w:r>
      <w:proofErr w:type="spellEnd"/>
      <w:r w:rsidRPr="001C4F8D">
        <w:rPr>
          <w:rFonts w:ascii="Times New Roman" w:hAnsi="Times New Roman"/>
          <w:sz w:val="24"/>
          <w:szCs w:val="24"/>
        </w:rPr>
        <w:t xml:space="preserve"> (там где </w:t>
      </w:r>
      <w:proofErr w:type="spellStart"/>
      <w:r w:rsidRPr="001C4F8D">
        <w:rPr>
          <w:rFonts w:ascii="Times New Roman" w:hAnsi="Times New Roman"/>
          <w:sz w:val="24"/>
          <w:szCs w:val="24"/>
        </w:rPr>
        <w:t>model</w:t>
      </w:r>
      <w:proofErr w:type="spellEnd"/>
      <w:r w:rsidRPr="001C4F8D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1C4F8D">
        <w:rPr>
          <w:rFonts w:ascii="Times New Roman" w:hAnsi="Times New Roman"/>
          <w:sz w:val="24"/>
          <w:szCs w:val="24"/>
        </w:rPr>
        <w:t>rig</w:t>
      </w:r>
      <w:proofErr w:type="spellEnd"/>
      <w:r w:rsidRPr="001C4F8D">
        <w:rPr>
          <w:rFonts w:ascii="Times New Roman" w:hAnsi="Times New Roman"/>
          <w:sz w:val="24"/>
          <w:szCs w:val="24"/>
        </w:rPr>
        <w:t xml:space="preserve">) -&gt;нажать кнопку +(Добавится новая анимация) -&gt; адекватно её назвать, в </w:t>
      </w:r>
      <w:proofErr w:type="spellStart"/>
      <w:r w:rsidRPr="001C4F8D">
        <w:rPr>
          <w:rFonts w:ascii="Times New Roman" w:hAnsi="Times New Roman"/>
          <w:sz w:val="24"/>
          <w:szCs w:val="24"/>
        </w:rPr>
        <w:t>Source</w:t>
      </w:r>
      <w:proofErr w:type="spellEnd"/>
      <w:r w:rsidRPr="001C4F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4F8D">
        <w:rPr>
          <w:rFonts w:ascii="Times New Roman" w:hAnsi="Times New Roman"/>
          <w:sz w:val="24"/>
          <w:szCs w:val="24"/>
        </w:rPr>
        <w:t>Take</w:t>
      </w:r>
      <w:proofErr w:type="spellEnd"/>
      <w:r w:rsidRPr="001C4F8D">
        <w:rPr>
          <w:rFonts w:ascii="Times New Roman" w:hAnsi="Times New Roman"/>
          <w:sz w:val="24"/>
          <w:szCs w:val="24"/>
        </w:rPr>
        <w:t xml:space="preserve"> указать из какой анимации делаем нову</w:t>
      </w:r>
      <w:proofErr w:type="gramStart"/>
      <w:r w:rsidRPr="001C4F8D">
        <w:rPr>
          <w:rFonts w:ascii="Times New Roman" w:hAnsi="Times New Roman"/>
          <w:sz w:val="24"/>
          <w:szCs w:val="24"/>
        </w:rPr>
        <w:t>ю-</w:t>
      </w:r>
      <w:proofErr w:type="gramEnd"/>
      <w:r w:rsidRPr="001C4F8D">
        <w:rPr>
          <w:rFonts w:ascii="Times New Roman" w:hAnsi="Times New Roman"/>
          <w:sz w:val="24"/>
          <w:szCs w:val="24"/>
        </w:rPr>
        <w:t xml:space="preserve">&gt;В </w:t>
      </w:r>
      <w:r w:rsidRPr="001C4F8D">
        <w:rPr>
          <w:rFonts w:ascii="Times New Roman" w:hAnsi="Times New Roman"/>
          <w:sz w:val="24"/>
          <w:szCs w:val="24"/>
          <w:lang w:val="en-US"/>
        </w:rPr>
        <w:t>S</w:t>
      </w:r>
      <w:proofErr w:type="spellStart"/>
      <w:r w:rsidRPr="001C4F8D">
        <w:rPr>
          <w:rFonts w:ascii="Times New Roman" w:hAnsi="Times New Roman"/>
          <w:sz w:val="24"/>
          <w:szCs w:val="24"/>
        </w:rPr>
        <w:t>tart</w:t>
      </w:r>
      <w:proofErr w:type="spellEnd"/>
      <w:r w:rsidRPr="001C4F8D">
        <w:rPr>
          <w:rFonts w:ascii="Times New Roman" w:hAnsi="Times New Roman"/>
          <w:sz w:val="24"/>
          <w:szCs w:val="24"/>
        </w:rPr>
        <w:t xml:space="preserve"> и </w:t>
      </w:r>
      <w:r w:rsidRPr="001C4F8D">
        <w:rPr>
          <w:rFonts w:ascii="Times New Roman" w:hAnsi="Times New Roman"/>
          <w:sz w:val="24"/>
          <w:szCs w:val="24"/>
          <w:lang w:val="en-US"/>
        </w:rPr>
        <w:t>End</w:t>
      </w:r>
      <w:r w:rsidRPr="001C4F8D">
        <w:rPr>
          <w:rFonts w:ascii="Times New Roman" w:hAnsi="Times New Roman"/>
          <w:sz w:val="24"/>
          <w:szCs w:val="24"/>
        </w:rPr>
        <w:t xml:space="preserve"> указать правильные значения.</w:t>
      </w:r>
    </w:p>
    <w:p w:rsidR="009D3294" w:rsidRPr="0006175A" w:rsidRDefault="009D3294" w:rsidP="009D3294">
      <w:pPr>
        <w:pStyle w:val="a3"/>
        <w:rPr>
          <w:rFonts w:ascii="Times New Roman" w:hAnsi="Times New Roman"/>
          <w:sz w:val="24"/>
          <w:szCs w:val="24"/>
        </w:rPr>
      </w:pPr>
    </w:p>
    <w:p w:rsidR="00F80820" w:rsidRPr="0006175A" w:rsidRDefault="0006175A" w:rsidP="0006175A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6175A">
        <w:rPr>
          <w:rFonts w:ascii="Times New Roman" w:hAnsi="Times New Roman"/>
          <w:sz w:val="24"/>
          <w:szCs w:val="24"/>
        </w:rPr>
        <w:t xml:space="preserve">Добавить компоненту </w:t>
      </w:r>
      <w:proofErr w:type="spellStart"/>
      <w:r w:rsidRPr="0006175A">
        <w:rPr>
          <w:rFonts w:ascii="Times New Roman" w:hAnsi="Times New Roman"/>
          <w:sz w:val="24"/>
          <w:szCs w:val="24"/>
        </w:rPr>
        <w:t>скрипт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175A">
        <w:rPr>
          <w:rFonts w:ascii="Times New Roman" w:hAnsi="Times New Roman"/>
          <w:sz w:val="24"/>
          <w:szCs w:val="24"/>
        </w:rPr>
        <w:t>DudeData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и установить. </w:t>
      </w:r>
    </w:p>
    <w:p w:rsidR="00F80820" w:rsidRDefault="0006175A" w:rsidP="0006175A">
      <w:pPr>
        <w:pStyle w:val="a3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06175A">
        <w:rPr>
          <w:rFonts w:ascii="Times New Roman" w:hAnsi="Times New Roman"/>
          <w:sz w:val="24"/>
          <w:szCs w:val="24"/>
        </w:rPr>
        <w:t>Выбрать окрашиваемые текстуры (</w:t>
      </w:r>
      <w:proofErr w:type="spellStart"/>
      <w:r w:rsidRPr="0006175A">
        <w:rPr>
          <w:rFonts w:ascii="Times New Roman" w:hAnsi="Times New Roman"/>
          <w:sz w:val="24"/>
          <w:szCs w:val="24"/>
        </w:rPr>
        <w:t>colored_textures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), которые будут окрашены в </w:t>
      </w:r>
      <w:proofErr w:type="gramStart"/>
      <w:r w:rsidRPr="0006175A">
        <w:rPr>
          <w:rFonts w:ascii="Times New Roman" w:hAnsi="Times New Roman"/>
          <w:sz w:val="24"/>
          <w:szCs w:val="24"/>
        </w:rPr>
        <w:t>красный</w:t>
      </w:r>
      <w:proofErr w:type="gramEnd"/>
      <w:r w:rsidRPr="0006175A">
        <w:rPr>
          <w:rFonts w:ascii="Times New Roman" w:hAnsi="Times New Roman"/>
          <w:sz w:val="24"/>
          <w:szCs w:val="24"/>
        </w:rPr>
        <w:t xml:space="preserve">/зелёный. </w:t>
      </w:r>
    </w:p>
    <w:p w:rsidR="00502674" w:rsidRDefault="00502674" w:rsidP="00502674">
      <w:pPr>
        <w:pStyle w:val="a3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06175A">
        <w:rPr>
          <w:rFonts w:ascii="Times New Roman" w:hAnsi="Times New Roman"/>
          <w:sz w:val="24"/>
          <w:szCs w:val="24"/>
        </w:rPr>
        <w:t xml:space="preserve">Если есть проблемы с окрашиванием текстур, нужно поменять </w:t>
      </w:r>
      <w:proofErr w:type="spellStart"/>
      <w:r w:rsidRPr="0006175A">
        <w:rPr>
          <w:rFonts w:ascii="Times New Roman" w:hAnsi="Times New Roman"/>
          <w:sz w:val="24"/>
          <w:szCs w:val="24"/>
        </w:rPr>
        <w:t>shader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у материала, чтобы был с цветом (</w:t>
      </w:r>
      <w:proofErr w:type="gramStart"/>
      <w:r w:rsidRPr="0006175A">
        <w:rPr>
          <w:rFonts w:ascii="Times New Roman" w:hAnsi="Times New Roman"/>
          <w:sz w:val="24"/>
          <w:szCs w:val="24"/>
        </w:rPr>
        <w:t>например</w:t>
      </w:r>
      <w:proofErr w:type="gramEnd"/>
      <w:r w:rsidRPr="00061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175A">
        <w:rPr>
          <w:rFonts w:ascii="Times New Roman" w:hAnsi="Times New Roman"/>
          <w:sz w:val="24"/>
          <w:szCs w:val="24"/>
        </w:rPr>
        <w:t>Standart</w:t>
      </w:r>
      <w:proofErr w:type="spellEnd"/>
      <w:r w:rsidRPr="0006175A">
        <w:rPr>
          <w:rFonts w:ascii="Times New Roman" w:hAnsi="Times New Roman"/>
          <w:sz w:val="24"/>
          <w:szCs w:val="24"/>
        </w:rPr>
        <w:t>) и установить белый цвет</w:t>
      </w:r>
      <w:r>
        <w:rPr>
          <w:rFonts w:ascii="Times New Roman" w:hAnsi="Times New Roman"/>
          <w:sz w:val="24"/>
          <w:szCs w:val="24"/>
        </w:rPr>
        <w:t>.</w:t>
      </w:r>
    </w:p>
    <w:p w:rsidR="00502674" w:rsidRPr="00502674" w:rsidRDefault="00502674" w:rsidP="00502674">
      <w:pPr>
        <w:pStyle w:val="a3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текстура только одна и не хочется чтобы модель раскрашивалась целиком, то надо подготовить маску: скопировать текстуру и в каком-нибудь редакторе закрасить чёрным всё что не должно подсвечиваться, перекрасить в </w:t>
      </w:r>
      <w:proofErr w:type="gramStart"/>
      <w:r>
        <w:rPr>
          <w:rFonts w:ascii="Times New Roman" w:hAnsi="Times New Roman"/>
          <w:sz w:val="24"/>
          <w:szCs w:val="24"/>
        </w:rPr>
        <w:t>ч</w:t>
      </w:r>
      <w:proofErr w:type="gramEnd"/>
      <w:r>
        <w:rPr>
          <w:rFonts w:ascii="Times New Roman" w:hAnsi="Times New Roman"/>
          <w:sz w:val="24"/>
          <w:szCs w:val="24"/>
        </w:rPr>
        <w:t xml:space="preserve">/б и повысить контраст (можно просто всё остальное сделать белым). Задать эту текстуру в поле </w:t>
      </w:r>
      <w:proofErr w:type="spellStart"/>
      <w:r>
        <w:rPr>
          <w:rFonts w:ascii="Times New Roman" w:hAnsi="Times New Roman"/>
          <w:sz w:val="24"/>
          <w:szCs w:val="24"/>
        </w:rPr>
        <w:t>emission</w:t>
      </w:r>
      <w:proofErr w:type="spellEnd"/>
      <w:r>
        <w:rPr>
          <w:rFonts w:ascii="Times New Roman" w:hAnsi="Times New Roman"/>
          <w:sz w:val="24"/>
          <w:szCs w:val="24"/>
        </w:rPr>
        <w:t xml:space="preserve"> материала.</w:t>
      </w:r>
      <w:r w:rsidR="00AB54A7">
        <w:rPr>
          <w:rFonts w:ascii="Times New Roman" w:hAnsi="Times New Roman"/>
          <w:sz w:val="24"/>
          <w:szCs w:val="24"/>
        </w:rPr>
        <w:t xml:space="preserve"> Примеры: Шаман и Скелет.</w:t>
      </w:r>
      <w:r w:rsidR="003500A1">
        <w:rPr>
          <w:rFonts w:ascii="Times New Roman" w:hAnsi="Times New Roman"/>
          <w:sz w:val="24"/>
          <w:szCs w:val="24"/>
        </w:rPr>
        <w:br/>
      </w:r>
      <w:r w:rsidR="003500A1" w:rsidRPr="001C4F8D">
        <w:rPr>
          <w:rFonts w:ascii="Times New Roman" w:hAnsi="Times New Roman"/>
          <w:sz w:val="24"/>
          <w:szCs w:val="24"/>
        </w:rPr>
        <w:t xml:space="preserve">Как вариант – можно не делать всё остальное белым в маске, а обесцветить нужную часть оригинальной текстуры (это может </w:t>
      </w:r>
      <w:proofErr w:type="gramStart"/>
      <w:r w:rsidR="003500A1" w:rsidRPr="001C4F8D">
        <w:rPr>
          <w:rFonts w:ascii="Times New Roman" w:hAnsi="Times New Roman"/>
          <w:sz w:val="24"/>
          <w:szCs w:val="24"/>
        </w:rPr>
        <w:t>понадобится</w:t>
      </w:r>
      <w:proofErr w:type="gramEnd"/>
      <w:r w:rsidR="003500A1" w:rsidRPr="001C4F8D">
        <w:rPr>
          <w:rFonts w:ascii="Times New Roman" w:hAnsi="Times New Roman"/>
          <w:sz w:val="24"/>
          <w:szCs w:val="24"/>
        </w:rPr>
        <w:t>, если нужная часть текстуры уже окрашена в яркий цвет).</w:t>
      </w:r>
    </w:p>
    <w:p w:rsidR="00F80820" w:rsidRPr="0006175A" w:rsidRDefault="0006175A" w:rsidP="0006175A">
      <w:pPr>
        <w:pStyle w:val="a3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06175A">
        <w:rPr>
          <w:rFonts w:ascii="Times New Roman" w:hAnsi="Times New Roman"/>
          <w:sz w:val="24"/>
          <w:szCs w:val="24"/>
        </w:rPr>
        <w:t xml:space="preserve">Установить набор </w:t>
      </w:r>
      <w:proofErr w:type="spellStart"/>
      <w:r w:rsidRPr="0006175A">
        <w:rPr>
          <w:rFonts w:ascii="Times New Roman" w:hAnsi="Times New Roman"/>
          <w:sz w:val="24"/>
          <w:szCs w:val="24"/>
        </w:rPr>
        <w:t>анимаций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атаки (</w:t>
      </w:r>
      <w:proofErr w:type="spellStart"/>
      <w:r w:rsidRPr="0006175A">
        <w:rPr>
          <w:rFonts w:ascii="Times New Roman" w:hAnsi="Times New Roman"/>
          <w:sz w:val="24"/>
          <w:szCs w:val="24"/>
        </w:rPr>
        <w:t>Hit_clip</w:t>
      </w:r>
      <w:proofErr w:type="spellEnd"/>
      <w:r w:rsidRPr="0006175A">
        <w:rPr>
          <w:rFonts w:ascii="Times New Roman" w:hAnsi="Times New Roman"/>
          <w:sz w:val="24"/>
          <w:szCs w:val="24"/>
        </w:rPr>
        <w:t>), ходьбы (</w:t>
      </w:r>
      <w:proofErr w:type="spellStart"/>
      <w:r w:rsidRPr="0006175A">
        <w:rPr>
          <w:rFonts w:ascii="Times New Roman" w:hAnsi="Times New Roman"/>
          <w:sz w:val="24"/>
          <w:szCs w:val="24"/>
        </w:rPr>
        <w:t>Walk_clip</w:t>
      </w:r>
      <w:proofErr w:type="spellEnd"/>
      <w:r w:rsidRPr="0006175A">
        <w:rPr>
          <w:rFonts w:ascii="Times New Roman" w:hAnsi="Times New Roman"/>
          <w:sz w:val="24"/>
          <w:szCs w:val="24"/>
        </w:rPr>
        <w:t>), смерти (</w:t>
      </w:r>
      <w:proofErr w:type="spellStart"/>
      <w:r w:rsidRPr="0006175A">
        <w:rPr>
          <w:rFonts w:ascii="Times New Roman" w:hAnsi="Times New Roman"/>
          <w:sz w:val="24"/>
          <w:szCs w:val="24"/>
        </w:rPr>
        <w:t>Die_clip</w:t>
      </w:r>
      <w:proofErr w:type="spellEnd"/>
      <w:r w:rsidRPr="0006175A">
        <w:rPr>
          <w:rFonts w:ascii="Times New Roman" w:hAnsi="Times New Roman"/>
          <w:sz w:val="24"/>
          <w:szCs w:val="24"/>
        </w:rPr>
        <w:t>), стояния без дела (</w:t>
      </w:r>
      <w:proofErr w:type="spellStart"/>
      <w:r w:rsidRPr="0006175A">
        <w:rPr>
          <w:rFonts w:ascii="Times New Roman" w:hAnsi="Times New Roman"/>
          <w:sz w:val="24"/>
          <w:szCs w:val="24"/>
        </w:rPr>
        <w:t>idle_clip</w:t>
      </w:r>
      <w:proofErr w:type="spellEnd"/>
      <w:r w:rsidRPr="0006175A">
        <w:rPr>
          <w:rFonts w:ascii="Times New Roman" w:hAnsi="Times New Roman"/>
          <w:sz w:val="24"/>
          <w:szCs w:val="24"/>
        </w:rPr>
        <w:t>) и блока/получения урона (</w:t>
      </w:r>
      <w:proofErr w:type="spellStart"/>
      <w:r w:rsidRPr="0006175A">
        <w:rPr>
          <w:rFonts w:ascii="Times New Roman" w:hAnsi="Times New Roman"/>
          <w:sz w:val="24"/>
          <w:szCs w:val="24"/>
        </w:rPr>
        <w:t>Block_clip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). Установить соответствующие звуки. Остальное остается по </w:t>
      </w:r>
      <w:proofErr w:type="spellStart"/>
      <w:r w:rsidRPr="0006175A">
        <w:rPr>
          <w:rFonts w:ascii="Times New Roman" w:hAnsi="Times New Roman"/>
          <w:sz w:val="24"/>
          <w:szCs w:val="24"/>
        </w:rPr>
        <w:t>default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. </w:t>
      </w:r>
    </w:p>
    <w:p w:rsidR="00F80820" w:rsidRPr="0006175A" w:rsidRDefault="0006175A" w:rsidP="0006175A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6175A">
        <w:rPr>
          <w:rFonts w:ascii="Times New Roman" w:hAnsi="Times New Roman"/>
          <w:sz w:val="24"/>
          <w:szCs w:val="24"/>
        </w:rPr>
        <w:t>Для возможности выбора по клику и других целей добавлять "</w:t>
      </w:r>
      <w:proofErr w:type="spellStart"/>
      <w:r w:rsidRPr="0006175A">
        <w:rPr>
          <w:rFonts w:ascii="Times New Roman" w:hAnsi="Times New Roman"/>
          <w:sz w:val="24"/>
          <w:szCs w:val="24"/>
        </w:rPr>
        <w:t>capsule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175A">
        <w:rPr>
          <w:rFonts w:ascii="Times New Roman" w:hAnsi="Times New Roman"/>
          <w:sz w:val="24"/>
          <w:szCs w:val="24"/>
        </w:rPr>
        <w:t>collider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" (раздел </w:t>
      </w:r>
      <w:proofErr w:type="spellStart"/>
      <w:r w:rsidRPr="0006175A">
        <w:rPr>
          <w:rFonts w:ascii="Times New Roman" w:hAnsi="Times New Roman"/>
          <w:sz w:val="24"/>
          <w:szCs w:val="24"/>
        </w:rPr>
        <w:t>physics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) и указать ему соответствующие размеры. </w:t>
      </w:r>
    </w:p>
    <w:p w:rsidR="00F80820" w:rsidRPr="0006175A" w:rsidRDefault="0006175A" w:rsidP="0006175A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6175A">
        <w:rPr>
          <w:rFonts w:ascii="Times New Roman" w:hAnsi="Times New Roman"/>
          <w:sz w:val="24"/>
          <w:szCs w:val="24"/>
        </w:rPr>
        <w:t xml:space="preserve">Добавить эту модель в </w:t>
      </w:r>
      <w:proofErr w:type="spellStart"/>
      <w:r w:rsidRPr="0006175A">
        <w:rPr>
          <w:rFonts w:ascii="Times New Roman" w:hAnsi="Times New Roman"/>
          <w:sz w:val="24"/>
          <w:szCs w:val="24"/>
        </w:rPr>
        <w:t>DateBase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. </w:t>
      </w:r>
    </w:p>
    <w:p w:rsidR="00F80820" w:rsidRPr="0006175A" w:rsidRDefault="0006175A" w:rsidP="0006175A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6175A">
        <w:rPr>
          <w:rFonts w:ascii="Times New Roman" w:hAnsi="Times New Roman"/>
          <w:sz w:val="24"/>
          <w:szCs w:val="24"/>
        </w:rPr>
        <w:t xml:space="preserve">Для </w:t>
      </w:r>
      <w:proofErr w:type="spellStart"/>
      <w:r w:rsidRPr="0006175A">
        <w:rPr>
          <w:rFonts w:ascii="Times New Roman" w:hAnsi="Times New Roman"/>
          <w:sz w:val="24"/>
          <w:szCs w:val="24"/>
        </w:rPr>
        <w:t>отрисовки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карты добавить в </w:t>
      </w:r>
      <w:proofErr w:type="spellStart"/>
      <w:r w:rsidRPr="0006175A">
        <w:rPr>
          <w:rFonts w:ascii="Times New Roman" w:hAnsi="Times New Roman"/>
          <w:sz w:val="24"/>
          <w:szCs w:val="24"/>
        </w:rPr>
        <w:t>Resources</w:t>
      </w:r>
      <w:proofErr w:type="spellEnd"/>
      <w:r w:rsidRPr="0006175A">
        <w:rPr>
          <w:rFonts w:ascii="Times New Roman" w:hAnsi="Times New Roman"/>
          <w:sz w:val="24"/>
          <w:szCs w:val="24"/>
        </w:rPr>
        <w:t>/</w:t>
      </w:r>
      <w:proofErr w:type="spellStart"/>
      <w:r w:rsidRPr="0006175A">
        <w:rPr>
          <w:rFonts w:ascii="Times New Roman" w:hAnsi="Times New Roman"/>
          <w:sz w:val="24"/>
          <w:szCs w:val="24"/>
        </w:rPr>
        <w:t>Images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картинку с изображением фигурки, В </w:t>
      </w:r>
      <w:proofErr w:type="spellStart"/>
      <w:r w:rsidRPr="0006175A">
        <w:rPr>
          <w:rFonts w:ascii="Times New Roman" w:hAnsi="Times New Roman"/>
          <w:sz w:val="24"/>
          <w:szCs w:val="24"/>
        </w:rPr>
        <w:t>Unity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указать ей </w:t>
      </w:r>
      <w:proofErr w:type="spellStart"/>
      <w:r w:rsidRPr="0006175A">
        <w:rPr>
          <w:rFonts w:ascii="Times New Roman" w:hAnsi="Times New Roman"/>
          <w:sz w:val="24"/>
          <w:szCs w:val="24"/>
        </w:rPr>
        <w:t>texture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175A">
        <w:rPr>
          <w:rFonts w:ascii="Times New Roman" w:hAnsi="Times New Roman"/>
          <w:sz w:val="24"/>
          <w:szCs w:val="24"/>
        </w:rPr>
        <w:t>type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06175A">
        <w:rPr>
          <w:rFonts w:ascii="Times New Roman" w:hAnsi="Times New Roman"/>
          <w:sz w:val="24"/>
          <w:szCs w:val="24"/>
        </w:rPr>
        <w:t>Sprite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(2D </w:t>
      </w:r>
      <w:proofErr w:type="spellStart"/>
      <w:r w:rsidRPr="0006175A">
        <w:rPr>
          <w:rFonts w:ascii="Times New Roman" w:hAnsi="Times New Roman"/>
          <w:sz w:val="24"/>
          <w:szCs w:val="24"/>
        </w:rPr>
        <w:t>and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UI). Указать имя рисунка в поле </w:t>
      </w:r>
      <w:proofErr w:type="spellStart"/>
      <w:r w:rsidRPr="0006175A">
        <w:rPr>
          <w:rFonts w:ascii="Times New Roman" w:hAnsi="Times New Roman"/>
          <w:sz w:val="24"/>
          <w:szCs w:val="24"/>
        </w:rPr>
        <w:t>imageName</w:t>
      </w:r>
      <w:proofErr w:type="spellEnd"/>
      <w:r w:rsidRPr="0006175A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6175A">
        <w:rPr>
          <w:rFonts w:ascii="Times New Roman" w:hAnsi="Times New Roman"/>
          <w:sz w:val="24"/>
          <w:szCs w:val="24"/>
        </w:rPr>
        <w:t>database</w:t>
      </w:r>
      <w:proofErr w:type="spellEnd"/>
      <w:r w:rsidRPr="0006175A">
        <w:rPr>
          <w:rFonts w:ascii="Times New Roman" w:hAnsi="Times New Roman"/>
          <w:sz w:val="24"/>
          <w:szCs w:val="24"/>
        </w:rPr>
        <w:t>. Для корректного отображения картинки должны быть в пропорции 1х1</w:t>
      </w:r>
    </w:p>
    <w:p w:rsidR="00646AF1" w:rsidRPr="0006175A" w:rsidRDefault="00646AF1" w:rsidP="00646AF1">
      <w:pPr>
        <w:pStyle w:val="a3"/>
        <w:rPr>
          <w:rFonts w:ascii="Times New Roman" w:hAnsi="Times New Roman"/>
          <w:sz w:val="24"/>
          <w:szCs w:val="24"/>
        </w:rPr>
      </w:pPr>
    </w:p>
    <w:sectPr w:rsidR="00646AF1" w:rsidRPr="0006175A" w:rsidSect="00646AF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548B"/>
    <w:multiLevelType w:val="multilevel"/>
    <w:tmpl w:val="12A0D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6C019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characterSpacingControl w:val="doNotCompress"/>
  <w:compat/>
  <w:rsids>
    <w:rsidRoot w:val="00E73910"/>
    <w:rsid w:val="0006175A"/>
    <w:rsid w:val="001C4F8D"/>
    <w:rsid w:val="002A3158"/>
    <w:rsid w:val="003500A1"/>
    <w:rsid w:val="00502674"/>
    <w:rsid w:val="005E3EA8"/>
    <w:rsid w:val="00646AF1"/>
    <w:rsid w:val="008A2F6E"/>
    <w:rsid w:val="00912BCE"/>
    <w:rsid w:val="009D3294"/>
    <w:rsid w:val="00A74586"/>
    <w:rsid w:val="00AB54A7"/>
    <w:rsid w:val="00E73910"/>
    <w:rsid w:val="00F80820"/>
    <w:rsid w:val="00FD7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BC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46A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46AF1"/>
    <w:rPr>
      <w:rFonts w:ascii="Consolas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Евгенич</dc:creator>
  <cp:lastModifiedBy>Александр Евгенич</cp:lastModifiedBy>
  <cp:revision>11</cp:revision>
  <dcterms:created xsi:type="dcterms:W3CDTF">2016-07-16T11:24:00Z</dcterms:created>
  <dcterms:modified xsi:type="dcterms:W3CDTF">2016-07-21T21:19:00Z</dcterms:modified>
</cp:coreProperties>
</file>