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АГЕНТСКИЙ ДОГОВОР № 88/2025</w:t>
      </w:r>
    </w:p>
    <w:p>
      <w:r>
        <w:rPr>
          <w:b w:val="0"/>
        </w:rPr>
        <w:t>г. Москва                                                    20 января 2025 г.</w:t>
      </w:r>
    </w:p>
    <w:p>
      <w:r>
        <w:rPr>
          <w:b w:val="0"/>
        </w:rPr>
      </w:r>
    </w:p>
    <w:p>
      <w:r>
        <w:rPr>
          <w:b w:val="0"/>
        </w:rPr>
        <w:t>ООО "ПромСервис" (ИНН 7723456789, ОГРН 1157746012345), именуемое в дальнейшем «Принципал», в лице генерального директора Фёдорова Алексея Викторовича, действующего на основании Устава, с одной стороны, и</w:t>
      </w:r>
    </w:p>
    <w:p>
      <w:r>
        <w:rPr>
          <w:b w:val="0"/>
        </w:rPr>
        <w:t>ООО "Агент-Про" (ИНН 7712345679, ОГРН 1197746099999), именуемое в дальнейшем «Агент», в лице директора Захаровой Натальи Олеговны, паспорт серия 45 19 номер 112233, действующей на основании Устава, с другой стороны,</w:t>
      </w:r>
    </w:p>
    <w:p>
      <w:r>
        <w:rPr>
          <w:b w:val="0"/>
        </w:rPr>
        <w:t>заключили настоящий Договор о нижеследующем:</w:t>
      </w:r>
    </w:p>
    <w:p>
      <w:r>
        <w:rPr>
          <w:b w:val="0"/>
        </w:rPr>
      </w:r>
    </w:p>
    <w:p>
      <w:r>
        <w:rPr>
          <w:b w:val="0"/>
        </w:rPr>
        <w:t>1. Агент обязуется по поручению Принципала совершать юридические и фактические действия по поиску клиентов для технического обслуживания серверного оборудования.</w:t>
      </w:r>
    </w:p>
    <w:p>
      <w:r>
        <w:rPr>
          <w:b w:val="0"/>
        </w:rPr>
        <w:t>2. Вознаграждение Агента составляет 450 000 (четыреста пятьдесят тысяч) рублей за отчётный период.</w:t>
      </w:r>
    </w:p>
    <w:p>
      <w:r>
        <w:rPr>
          <w:b w:val="0"/>
        </w:rPr>
        <w:t>3. Срок действия: с 20 января 2025 г. по 31 декабря 2025 г.</w:t>
      </w:r>
    </w:p>
    <w:p>
      <w:r>
        <w:rPr>
          <w:b w:val="0"/>
        </w:rPr>
      </w:r>
    </w:p>
    <w:p>
      <w:r>
        <w:rPr>
          <w:b w:val="0"/>
        </w:rPr>
        <w:t>Принципал: ________________ / Фёдоров А.В. /</w:t>
      </w:r>
    </w:p>
    <w:p>
      <w:r>
        <w:rPr>
          <w:b w:val="0"/>
        </w:rPr>
        <w:t>Агент:     ________________ / Захарова Н.О.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