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 О В Е Р Е Н Н О С Т Ь</w:t>
      </w:r>
    </w:p>
    <w:p>
      <w:r>
        <w:rPr>
          <w:b w:val="0"/>
        </w:rPr>
        <w:t>г .  М о с к в а                                    д е с я т о е   я н в а р я   2 0 2 5   г .</w:t>
      </w:r>
    </w:p>
    <w:p>
      <w:r>
        <w:rPr>
          <w:b w:val="0"/>
        </w:rPr>
      </w:r>
    </w:p>
    <w:p>
      <w:r>
        <w:rPr>
          <w:b w:val="0"/>
        </w:rPr>
        <w:t>О О О  " Т е х Н о в а "  ( И Н Н  7 7 0 1 2 3 4 5 6 9 ,  О Г Р Н  1 0 2 7 7 0 0 1 3 2 1 9 6 ) ,  в  л и ц е  г е н е р а л ь н о г о   д и р е к т о р а  С е м ё н о в а  И г о р я  А л е к с е е в и ч а ,  д е й с т в у ю щ е г о  н а  о с н о в а н и и  У с т а в а ,</w:t>
      </w:r>
    </w:p>
    <w:p>
      <w:r>
        <w:rPr>
          <w:b w:val="0"/>
        </w:rPr>
      </w:r>
    </w:p>
    <w:p>
      <w:r>
        <w:rPr>
          <w:b w:val="0"/>
        </w:rPr>
        <w:t>настоящей доверенностью уполномочивает:</w:t>
      </w:r>
    </w:p>
    <w:p>
      <w:r>
        <w:rPr>
          <w:b w:val="0"/>
        </w:rPr>
      </w:r>
    </w:p>
    <w:p>
      <w:r>
        <w:rPr>
          <w:b w:val="0"/>
        </w:rPr>
        <w:t>К у з ь м и н у  А н н у  П е т р о в н у,  паспорт серия 45 17 номер 890123, выдан УФМС России по г. Москве 20.05.2017,</w:t>
      </w:r>
    </w:p>
    <w:p>
      <w:r>
        <w:rPr>
          <w:b w:val="0"/>
        </w:rPr>
      </w:r>
    </w:p>
    <w:p>
      <w:r>
        <w:rPr>
          <w:b w:val="0"/>
        </w:rPr>
        <w:t>представлять интересы Общества во всех государственных органах, учреждениях и организациях, подписывать документы, подавать и получать любые документы, связанные с деятельностью Общества.</w:t>
      </w:r>
    </w:p>
    <w:p>
      <w:r>
        <w:rPr>
          <w:b w:val="0"/>
        </w:rPr>
      </w:r>
    </w:p>
    <w:p>
      <w:r>
        <w:rPr>
          <w:b w:val="0"/>
        </w:rPr>
        <w:t>Доверенность выдана сроком на один год без права передоверия.</w:t>
      </w:r>
    </w:p>
    <w:p>
      <w:r>
        <w:rPr>
          <w:b w:val="0"/>
        </w:rPr>
        <w:t>Дата выдачи: 10 января 2025 г. Срок действия: до 10 января 2026 г.</w:t>
      </w:r>
    </w:p>
    <w:p>
      <w:r>
        <w:rPr>
          <w:b w:val="0"/>
        </w:rPr>
      </w:r>
    </w:p>
    <w:p>
      <w:r>
        <w:rPr>
          <w:b w:val="0"/>
        </w:rPr>
        <w:t>Генеральный директор ________________ / Семёнов И.А. /</w:t>
      </w:r>
    </w:p>
    <w:p>
      <w:r>
        <w:rPr>
          <w:b w:val="0"/>
        </w:rP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