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Cs w:val="24"/>
        </w:rPr>
      </w:pPr>
      <w:r>
        <w:rPr/>
        <w:t>АГЕНТСКИЙ ДОГОВОР</w:t>
      </w:r>
    </w:p>
    <w:p>
      <w:pPr>
        <w:pStyle w:val="Normal"/>
        <w:jc w:val="center"/>
        <w:rPr>
          <w:szCs w:val="24"/>
        </w:rPr>
      </w:pPr>
      <w:r>
        <w:rPr/>
        <w:t>на привлечение клиентов</w:t>
      </w:r>
    </w:p>
    <w:p>
      <w:pPr>
        <w:pStyle w:val="Normal"/>
        <w:jc w:val="center"/>
        <w:rPr>
          <w:szCs w:val="24"/>
        </w:rPr>
      </w:pPr>
      <w:r>
        <w:rPr/>
        <w:t>г. _________________                                                            «_____» ___________ 20____г.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bookmarkStart w:id="0" w:name="OCRUncertain012"/>
      <w:bookmarkEnd w:id="0"/>
      <w:r>
        <w:rPr/>
        <w:t>_________________________________, именуемое в дальнейшем «Принципал», в лице ________________________________, действующей на основании ___________, с одной стороны, и ______________________________________________, именуемое в дальнейшем "Агент", в лице ________________________________________________, действующего на основании ______________, с другой стороны, заключили настоящий договор о нижеследующем: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1. ПРЕДМЕТ ДОГОВОРА</w:t>
      </w:r>
    </w:p>
    <w:p>
      <w:pPr>
        <w:pStyle w:val="Normal"/>
        <w:jc w:val="both"/>
        <w:rPr>
          <w:szCs w:val="24"/>
        </w:rPr>
      </w:pPr>
      <w:r>
        <w:rPr/>
        <w:t>1.1. Принципал поручает, а Агент принимает на себя обязательство осуществлять от своего имени, но за счет Принципала привлечение организаций и граждан (в том числе индивидуальных предпринимателей) для оказания им услуг по размещению в гостиницах. За выполнение указанного поручения Принципал выплачивает Агенту вознаграждение в соответствии с условиями настоящего Договора.</w:t>
      </w:r>
    </w:p>
    <w:p>
      <w:pPr>
        <w:pStyle w:val="Normal"/>
        <w:jc w:val="both"/>
        <w:rPr>
          <w:szCs w:val="24"/>
        </w:rPr>
      </w:pPr>
      <w:r>
        <w:rPr/>
        <w:t>1.2. Поручение считается выполненным, если организация или гражданин, направленные Агентом к Принципалу в соответствии с п. 1.1 настоящего Договора, заключили с Принципалом договор на оказание услуг по размещению в гостиницах.</w:t>
      </w:r>
    </w:p>
    <w:p>
      <w:pPr>
        <w:pStyle w:val="Normal"/>
        <w:jc w:val="both"/>
        <w:rPr>
          <w:szCs w:val="24"/>
        </w:rPr>
      </w:pPr>
      <w:r>
        <w:rPr/>
        <w:t>1.3. Все расходы, связанные с выполнением настоящего Договора и не указанные в Договоре, Агент несет самостоятельно за счет своего вознаграждения.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2. ПРАВА И ОБЯЗАННОСТИ СТОРОН</w:t>
      </w:r>
    </w:p>
    <w:p>
      <w:pPr>
        <w:pStyle w:val="Normal"/>
        <w:jc w:val="both"/>
        <w:rPr>
          <w:szCs w:val="24"/>
        </w:rPr>
      </w:pPr>
      <w:r>
        <w:rPr/>
        <w:t>2.1. Агент обязуется:</w:t>
      </w:r>
    </w:p>
    <w:p>
      <w:pPr>
        <w:pStyle w:val="Normal"/>
        <w:jc w:val="both"/>
        <w:rPr>
          <w:szCs w:val="24"/>
        </w:rPr>
      </w:pPr>
      <w:r>
        <w:rPr/>
        <w:t>2.1.1. В соответствии с поручением Принципала осуществлять поиск потенциальных клиентов Принципала - юридических и физических лиц и проводить с ними переговоры с целью привлечения их в качестве клиентов Принципала на оказание услуг по размещению в гостиницах.</w:t>
      </w:r>
    </w:p>
    <w:p>
      <w:pPr>
        <w:pStyle w:val="Normal"/>
        <w:jc w:val="both"/>
        <w:rPr>
          <w:szCs w:val="24"/>
        </w:rPr>
      </w:pPr>
      <w:r>
        <w:rPr/>
        <w:t>2.1.2. В течение 10 дней после окончания очередного представлять Принципалу отчеты о выполнении настоящего поручения.</w:t>
      </w:r>
    </w:p>
    <w:p>
      <w:pPr>
        <w:pStyle w:val="Normal"/>
        <w:jc w:val="both"/>
        <w:rPr>
          <w:szCs w:val="24"/>
        </w:rPr>
      </w:pPr>
      <w:r>
        <w:rPr/>
        <w:t>Принципал, имеющий возражения по отчету Агента, должен сообщить о них Агенту в течение 5 дней со дня получения отчета. В противном случае отчет считается принятым Принципалом.</w:t>
      </w:r>
    </w:p>
    <w:p>
      <w:pPr>
        <w:pStyle w:val="Normal"/>
        <w:jc w:val="both"/>
        <w:rPr>
          <w:szCs w:val="24"/>
        </w:rPr>
      </w:pPr>
      <w:r>
        <w:rPr/>
        <w:t>2.1.3. Выполнять иные обязанности, предусмотренные действующим законодательством РФ.</w:t>
      </w:r>
    </w:p>
    <w:p>
      <w:pPr>
        <w:pStyle w:val="Normal"/>
        <w:jc w:val="both"/>
        <w:rPr>
          <w:szCs w:val="24"/>
        </w:rPr>
      </w:pPr>
      <w:r>
        <w:rPr/>
        <w:t>2.3. Принципал обязуется:</w:t>
      </w:r>
    </w:p>
    <w:p>
      <w:pPr>
        <w:pStyle w:val="Normal"/>
        <w:jc w:val="both"/>
        <w:rPr>
          <w:szCs w:val="24"/>
        </w:rPr>
      </w:pPr>
      <w:r>
        <w:rPr/>
        <w:t>2.3.1. Предоставить Агенту необходимые для выполнения настоящего поручения достоверные сведения об условиях оказания услуг клиентам.</w:t>
      </w:r>
    </w:p>
    <w:p>
      <w:pPr>
        <w:pStyle w:val="Normal"/>
        <w:jc w:val="both"/>
        <w:rPr>
          <w:szCs w:val="24"/>
        </w:rPr>
      </w:pPr>
      <w:r>
        <w:rPr/>
        <w:t>2.3.2. В случае подписания отчета о выполнении поручения выплатить Агенту вознаграждение в размере, определенном настоящим Договором.</w:t>
      </w:r>
    </w:p>
    <w:p>
      <w:pPr>
        <w:pStyle w:val="Normal"/>
        <w:jc w:val="both"/>
        <w:rPr>
          <w:szCs w:val="24"/>
        </w:rPr>
      </w:pPr>
      <w:r>
        <w:rPr/>
        <w:t>2.3.3. Выполнять иные обязанности, предусмотренные действующим законодательством РФ.</w:t>
      </w:r>
    </w:p>
    <w:p>
      <w:pPr>
        <w:pStyle w:val="Normal"/>
        <w:jc w:val="both"/>
        <w:rPr>
          <w:szCs w:val="24"/>
        </w:rPr>
      </w:pPr>
      <w:r>
        <w:rPr/>
        <w:t>2.3.4. Принять от Агента все исполненное по настоящему договору.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3. ПОРЯДОК РАСЧЕТОВ</w:t>
      </w:r>
    </w:p>
    <w:p>
      <w:pPr>
        <w:pStyle w:val="Normal"/>
        <w:jc w:val="both"/>
        <w:rPr>
          <w:szCs w:val="24"/>
        </w:rPr>
      </w:pPr>
      <w:r>
        <w:rPr/>
        <w:t>3.1. Вознаграждение Агента составляет 5% от денежных средств, полученных от клиентов за оказанные Принципалом услуги в соответствии с настоящим договором.</w:t>
      </w:r>
    </w:p>
    <w:p>
      <w:pPr>
        <w:pStyle w:val="Normal"/>
        <w:jc w:val="both"/>
        <w:rPr>
          <w:szCs w:val="24"/>
        </w:rPr>
      </w:pPr>
      <w:r>
        <w:rPr/>
        <w:t>3.2. Вознаграждение выплачивается Агенту со дня получения Принципалом 100 % оплаты по договору заключенному с клиентом. Вознаграждение выплачивается только после принятия (Подписания) отчета Принципалом.</w:t>
      </w:r>
    </w:p>
    <w:p>
      <w:pPr>
        <w:pStyle w:val="Normal"/>
        <w:jc w:val="both"/>
        <w:rPr>
          <w:szCs w:val="24"/>
        </w:rPr>
      </w:pPr>
      <w:r>
        <w:rPr/>
        <w:t>3.3. Вознаграждение Агента перечисляется Принципалом в безналичном порядке на расчетный счет Агента, указанный в настоящем договоре, в рублях. Если сумма вознаграждения указана в евро, то по курсу евро в ЦБ РФ на день платежа. Датой платежа считается день списания с расчетного счета Принципала денежных средств, при условии последующего их поступления на расчетный счет Агента не позднее 3-х банковских дней.</w:t>
      </w:r>
    </w:p>
    <w:p>
      <w:pPr>
        <w:pStyle w:val="Normal"/>
        <w:jc w:val="both"/>
        <w:rPr>
          <w:szCs w:val="24"/>
        </w:rPr>
      </w:pPr>
      <w:r>
        <w:rPr/>
        <w:t>3.4. Все расходы, связанные с выполнением настоящего Договора и не указанные в Договоре, Агент несет самостоятельно за счет своего вознаграждения, если иное не оговорено в настоящем Договоре.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4. ОТВЕТСТВЕННОСТЬ ПО НАСТОЯЩЕМУ ДОГОВОРУ</w:t>
      </w:r>
    </w:p>
    <w:p>
      <w:pPr>
        <w:pStyle w:val="Normal"/>
        <w:jc w:val="both"/>
        <w:rPr>
          <w:szCs w:val="24"/>
        </w:rPr>
      </w:pPr>
      <w:r>
        <w:rPr/>
        <w:t>4.1. В случае неисполнения или ненадлежащего исполнения одной из сторон обязательств по настоящему договору она обязана возместить другой стороне причиненные таким неисполнением убытки.</w:t>
      </w:r>
    </w:p>
    <w:p>
      <w:pPr>
        <w:pStyle w:val="Normal"/>
        <w:jc w:val="both"/>
        <w:rPr>
          <w:szCs w:val="24"/>
        </w:rPr>
      </w:pPr>
      <w:r>
        <w:rPr/>
        <w:t>4.2. Неисполнение одной из сторон условий настоящего договора, приведшее к материальным потерям другой стороны, влечет за собой применение к виновной стороне штрафных санкций в размере нанесенного ущерба и может служить основанием досрочного прекращения договора по инициативе добросовестной стороны.</w:t>
      </w:r>
    </w:p>
    <w:p>
      <w:pPr>
        <w:pStyle w:val="Normal"/>
        <w:jc w:val="both"/>
        <w:rPr>
          <w:szCs w:val="24"/>
        </w:rPr>
      </w:pPr>
      <w:r>
        <w:rPr/>
        <w:t>4.2. За нарушение сроков уплаты вознаграждения Агент имеет право потребовать от Принципала уплатить неустойку в размере 0,05 % от суммы долга за каждый день просрочки.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5. ФОРС-МАЖОР</w:t>
      </w:r>
    </w:p>
    <w:p>
      <w:pPr>
        <w:pStyle w:val="Normal"/>
        <w:jc w:val="both"/>
        <w:rPr>
          <w:szCs w:val="24"/>
        </w:rPr>
      </w:pPr>
      <w:r>
        <w:rPr/>
        <w:t>5.1.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>
      <w:pPr>
        <w:pStyle w:val="Normal"/>
        <w:jc w:val="both"/>
        <w:rPr>
          <w:szCs w:val="24"/>
        </w:rPr>
      </w:pPr>
      <w:r>
        <w:rPr/>
        <w:t>5.2. При наступлении обстоятельств, указанных в п. 5.1, каждая сторона должна без промедления известить о них в письменном виде другую сторону. 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данному договору.</w:t>
      </w:r>
    </w:p>
    <w:p>
      <w:pPr>
        <w:pStyle w:val="Normal"/>
        <w:jc w:val="both"/>
        <w:rPr>
          <w:szCs w:val="24"/>
        </w:rPr>
      </w:pPr>
      <w:r>
        <w:rPr/>
        <w:t>5.3. Если сторона не направит или несвоевременно направит извещение, предусмотренное в п. 5.2, то она обязана возместить второй стороне понесенные ею убытки.</w:t>
      </w:r>
    </w:p>
    <w:p>
      <w:pPr>
        <w:pStyle w:val="Normal"/>
        <w:jc w:val="both"/>
        <w:rPr>
          <w:szCs w:val="24"/>
        </w:rPr>
      </w:pPr>
      <w:r>
        <w:rPr/>
        <w:t>5.4. В случае наступления обстоятельств, предусмотренных в п. 5.1,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>
      <w:pPr>
        <w:pStyle w:val="Normal"/>
        <w:jc w:val="both"/>
        <w:rPr>
          <w:szCs w:val="24"/>
        </w:rPr>
      </w:pPr>
      <w:r>
        <w:rPr/>
        <w:t>5.5. Если наступившие обстоятельства, перечисленные в п. 5.1, и их последствия продолжают действовать более двух месяцев, стороны проводят дополнительные переговоры для выявления приемлемых альтернативных способов исполнения настоящего договора.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6. КОНФИДЕНЦИАЛЬНОСТЬ</w:t>
      </w:r>
    </w:p>
    <w:p>
      <w:pPr>
        <w:pStyle w:val="Normal"/>
        <w:jc w:val="both"/>
        <w:rPr>
          <w:szCs w:val="24"/>
        </w:rPr>
      </w:pPr>
      <w:r>
        <w:rPr/>
        <w:t>6.1. Условия настоящего договора и соглашений (протоколов и т.п.) к нему конфиденциальны и не подлежат разглашению.</w:t>
      </w:r>
    </w:p>
    <w:p>
      <w:pPr>
        <w:pStyle w:val="Normal"/>
        <w:jc w:val="both"/>
        <w:rPr>
          <w:szCs w:val="24"/>
        </w:rPr>
      </w:pPr>
      <w:r>
        <w:rPr/>
        <w:t>6.2. Стороны принимают все необходимые меры для того, чтобы их сотрудники, агенты, правопреемники без предварительного согласия другой стороны не информировали третьих лиц о деталях данного договора и Приложений к нему.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7. РАЗРЕШЕНИЕ СПОРОВ</w:t>
      </w:r>
    </w:p>
    <w:p>
      <w:pPr>
        <w:pStyle w:val="Normal"/>
        <w:jc w:val="both"/>
        <w:rPr>
          <w:szCs w:val="24"/>
        </w:rPr>
      </w:pPr>
      <w:r>
        <w:rPr/>
        <w:t>7.1.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переговоров.</w:t>
      </w:r>
    </w:p>
    <w:p>
      <w:pPr>
        <w:pStyle w:val="Normal"/>
        <w:jc w:val="both"/>
        <w:rPr>
          <w:szCs w:val="24"/>
        </w:rPr>
      </w:pPr>
      <w:r>
        <w:rPr/>
        <w:t xml:space="preserve">7.2. При неурегулировании в процессе переговоров спорных вопросов споры разрешаются в порядке, установленном действующим законодательством РФ. 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8. ИЗМЕНЕНИЕ И ПРЕКРАЩЕНИЕ ДОГОВОРА</w:t>
      </w:r>
    </w:p>
    <w:p>
      <w:pPr>
        <w:pStyle w:val="Normal"/>
        <w:jc w:val="both"/>
        <w:rPr>
          <w:szCs w:val="24"/>
        </w:rPr>
      </w:pPr>
      <w:r>
        <w:rPr/>
        <w:t>8.1. Настоящий договор действует с даты подписания и может быть изменен по письменному соглашению сторон, а также в других случаях, предусмотренных законодательством и настоящим договором.</w:t>
      </w:r>
    </w:p>
    <w:p>
      <w:pPr>
        <w:pStyle w:val="Normal"/>
        <w:jc w:val="both"/>
        <w:rPr>
          <w:szCs w:val="24"/>
        </w:rPr>
      </w:pPr>
      <w:r>
        <w:rPr/>
        <w:t>8.2. Принципал вправе в любое время отказаться от исполнения настоящего договора путем направления письменного уведомления Агенту. Договор считается расторгнутым с момента получения Агентом уведомления Принципала, если в уведомлении не предусмотрен более поздний срок расторжения договора.</w:t>
      </w:r>
    </w:p>
    <w:p>
      <w:pPr>
        <w:pStyle w:val="Normal"/>
        <w:jc w:val="both"/>
        <w:rPr>
          <w:szCs w:val="24"/>
        </w:rPr>
      </w:pPr>
      <w:r>
        <w:rPr/>
        <w:t>Если Принципал отказался от настоящего договора, Агент сохраняет право на вознаграждение за услуги, оказанные им до прекращения договора.</w:t>
      </w:r>
    </w:p>
    <w:p>
      <w:pPr>
        <w:pStyle w:val="Normal"/>
        <w:jc w:val="both"/>
        <w:rPr>
          <w:szCs w:val="24"/>
        </w:rPr>
      </w:pPr>
      <w:r>
        <w:rPr/>
        <w:t>8.3. Агент вправе отказаться от настоящего договора путем направления письменного уведомления Принципалу. Договор считается расторгнутым с момента получения Принципалом уведомления Агента, если в уведомлении не предусмотрен более поздний срок расторжения договора.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9. ЗАКЛЮЧИТЕЛЬНЫЕ ПОЛОЖЕНИЯ</w:t>
      </w:r>
    </w:p>
    <w:p>
      <w:pPr>
        <w:pStyle w:val="Normal"/>
        <w:jc w:val="both"/>
        <w:rPr>
          <w:szCs w:val="24"/>
        </w:rPr>
      </w:pPr>
      <w:r>
        <w:rPr/>
        <w:t>9.1.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>
      <w:pPr>
        <w:pStyle w:val="Normal"/>
        <w:jc w:val="both"/>
        <w:rPr>
          <w:szCs w:val="24"/>
        </w:rPr>
      </w:pPr>
      <w:r>
        <w:rPr/>
        <w:t>9.2. Любые изменения и дополнения к настоящему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>
      <w:pPr>
        <w:pStyle w:val="Normal"/>
        <w:jc w:val="both"/>
        <w:rPr>
          <w:szCs w:val="24"/>
        </w:rPr>
      </w:pPr>
      <w:r>
        <w:rPr/>
        <w:t>9.3. Все уведомления и сообщения должны направляться в письменной форме. Сообщения будут считаться исполненными надлежащим образом, если они посланы заказным письмом, по телеграфу, телетайпу, телексу, телефаксу или доставлены лично по юридическим (почтовым) адресам сторон с получением под расписку соответствующими должностными лицами.</w:t>
      </w:r>
    </w:p>
    <w:p>
      <w:pPr>
        <w:pStyle w:val="Normal"/>
        <w:jc w:val="both"/>
        <w:rPr>
          <w:szCs w:val="24"/>
        </w:rPr>
      </w:pPr>
      <w:r>
        <w:rPr/>
        <w:t>9.4. Настоящий договор вступает в силу с момента его подписания сторонами.</w:t>
      </w:r>
    </w:p>
    <w:p>
      <w:pPr>
        <w:pStyle w:val="Normal"/>
        <w:jc w:val="both"/>
        <w:rPr>
          <w:szCs w:val="24"/>
        </w:rPr>
      </w:pPr>
      <w:r>
        <w:rPr/>
        <w:t>9.5. 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10. РЕКВИЗИТЫ СТОРОН</w:t>
      </w:r>
    </w:p>
    <w:p>
      <w:pPr>
        <w:pStyle w:val="Normal"/>
        <w:rPr>
          <w:szCs w:val="24"/>
        </w:rPr>
      </w:pPr>
      <w:r>
        <w:rPr>
          <w:szCs w:val="24"/>
        </w:rPr>
      </w:r>
    </w:p>
    <w:tbl>
      <w:tblPr>
        <w:tblW w:w="10206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5095"/>
        <w:gridCol w:w="5111"/>
      </w:tblGrid>
      <w:tr>
        <w:trPr/>
        <w:tc>
          <w:tcPr>
            <w:tcW w:w="5095" w:type="dxa"/>
            <w:tcBorders/>
          </w:tcPr>
          <w:p>
            <w:pPr>
              <w:pStyle w:val="Normal"/>
              <w:rPr/>
            </w:pPr>
            <w:r>
              <w:rPr/>
              <w:t>ПРИНЦИПАЛ: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rPr/>
            </w:pPr>
            <w:r>
              <w:rPr/>
              <w:t>АГЕНТ: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>Приложение № 1</w:t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 xml:space="preserve">к агентскому договору </w:t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>на привлечение клиентов</w:t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>от ____________ 20___г.</w:t>
      </w:r>
    </w:p>
    <w:p>
      <w:pPr>
        <w:pStyle w:val="Normal"/>
        <w:jc w:val="center"/>
        <w:rPr>
          <w:sz w:val="20"/>
          <w:szCs w:val="24"/>
        </w:rPr>
      </w:pPr>
      <w:r>
        <w:rPr>
          <w:sz w:val="20"/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ОТЧЕТ АГЕНТА</w:t>
      </w:r>
    </w:p>
    <w:p>
      <w:pPr>
        <w:pStyle w:val="Normal"/>
        <w:jc w:val="center"/>
        <w:rPr>
          <w:szCs w:val="24"/>
        </w:rPr>
      </w:pPr>
      <w:r>
        <w:rPr/>
        <w:t>об исполнении агентского договора</w:t>
      </w:r>
    </w:p>
    <w:p>
      <w:pPr>
        <w:pStyle w:val="Normal"/>
        <w:jc w:val="center"/>
        <w:rPr>
          <w:szCs w:val="24"/>
        </w:rPr>
      </w:pPr>
      <w:r>
        <w:rPr/>
        <w:t>на привлечение клиентов от _____________ 20___г.</w:t>
      </w:r>
    </w:p>
    <w:p>
      <w:pPr>
        <w:pStyle w:val="Normal"/>
        <w:jc w:val="center"/>
        <w:rPr>
          <w:szCs w:val="24"/>
        </w:rPr>
      </w:pPr>
      <w:r>
        <w:rPr/>
        <w:t>за период с ___________ 20___г. по _____________ 20___ г.</w:t>
      </w:r>
    </w:p>
    <w:p>
      <w:pPr>
        <w:pStyle w:val="Normal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szCs w:val="24"/>
        </w:rPr>
      </w:pPr>
      <w:r>
        <w:rPr/>
        <w:t>г. ______________                                                                           ______________ 20___г.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/>
        <w:t>______________, именуемое в дальнейшем "Агент", в лице _______________________________, действующего на основании __________, составило настоящий отчет о нижеследующем:</w:t>
      </w:r>
    </w:p>
    <w:p>
      <w:pPr>
        <w:pStyle w:val="Normal"/>
        <w:jc w:val="both"/>
        <w:rPr>
          <w:szCs w:val="24"/>
        </w:rPr>
      </w:pPr>
      <w:r>
        <w:rPr/>
        <w:t xml:space="preserve">1.Всего за указанный период, в результате действий Агента по поиску клиентов Принципала на оказание услуг по размещению в гостиницах, были заключены договора на оказание услуг между Принципалом и клиентами при следующих условиях: </w:t>
      </w:r>
    </w:p>
    <w:p>
      <w:pPr>
        <w:pStyle w:val="Normal"/>
        <w:rPr>
          <w:szCs w:val="24"/>
        </w:rPr>
      </w:pPr>
      <w:r>
        <w:rPr>
          <w:szCs w:val="24"/>
        </w:rPr>
      </w:r>
    </w:p>
    <w:tbl>
      <w:tblPr>
        <w:tblW w:w="10206" w:type="dxa"/>
        <w:jc w:val="start"/>
        <w:tblInd w:w="-15" w:type="dxa"/>
        <w:tblLayout w:type="fixed"/>
        <w:tblCellMar>
          <w:top w:w="75" w:type="dxa"/>
          <w:start w:w="75" w:type="dxa"/>
          <w:bottom w:w="75" w:type="dxa"/>
          <w:end w:w="75" w:type="dxa"/>
        </w:tblCellMar>
      </w:tblPr>
      <w:tblGrid>
        <w:gridCol w:w="504"/>
        <w:gridCol w:w="3338"/>
        <w:gridCol w:w="2877"/>
        <w:gridCol w:w="1614"/>
        <w:gridCol w:w="1873"/>
      </w:tblGrid>
      <w:tr>
        <w:trPr>
          <w:trHeight w:val="435" w:hRule="atLeast"/>
        </w:trPr>
        <w:tc>
          <w:tcPr>
            <w:tcW w:w="50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Cs w:val="24"/>
              </w:rPr>
            </w:pPr>
            <w:r>
              <w:rPr/>
              <w:t xml:space="preserve">N </w:t>
              <w:br/>
              <w:t>п/п</w:t>
            </w:r>
          </w:p>
        </w:tc>
        <w:tc>
          <w:tcPr>
            <w:tcW w:w="33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Cs w:val="24"/>
              </w:rPr>
            </w:pPr>
            <w:r>
              <w:rPr/>
              <w:t>Наименование юридических лиц, ФИО индивидуальных предпринимателей, ФИО граждан, привлеченных Агентом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8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Cs w:val="24"/>
              </w:rPr>
            </w:pPr>
            <w:r>
              <w:rPr/>
              <w:t>Реквизиты заключенных договоров на оказания услуг</w:t>
            </w:r>
          </w:p>
        </w:tc>
        <w:tc>
          <w:tcPr>
            <w:tcW w:w="16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Cs w:val="24"/>
              </w:rPr>
            </w:pPr>
            <w:r>
              <w:rPr/>
              <w:t xml:space="preserve">Стоимость оказанных Принципалом услуг, в рублях, </w:t>
            </w:r>
          </w:p>
        </w:tc>
        <w:tc>
          <w:tcPr>
            <w:tcW w:w="187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Cs w:val="24"/>
              </w:rPr>
            </w:pPr>
            <w:r>
              <w:rPr/>
              <w:t>Вознаграждение Агента, в рублях, с учетом НДС.</w:t>
            </w:r>
          </w:p>
        </w:tc>
      </w:tr>
      <w:tr>
        <w:trPr>
          <w:trHeight w:val="75" w:hRule="atLeast"/>
        </w:trPr>
        <w:tc>
          <w:tcPr>
            <w:tcW w:w="50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Cs w:val="24"/>
              </w:rPr>
            </w:pPr>
            <w:r>
              <w:rPr/>
              <w:t xml:space="preserve">1. </w:t>
            </w:r>
          </w:p>
        </w:tc>
        <w:tc>
          <w:tcPr>
            <w:tcW w:w="33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napToGrid w:val="false"/>
              <w:rPr>
                <w:sz w:val="8"/>
                <w:szCs w:val="24"/>
              </w:rPr>
            </w:pPr>
            <w:r>
              <w:rPr>
                <w:sz w:val="8"/>
                <w:szCs w:val="24"/>
              </w:rPr>
            </w:r>
          </w:p>
        </w:tc>
        <w:tc>
          <w:tcPr>
            <w:tcW w:w="28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napToGrid w:val="false"/>
              <w:rPr>
                <w:sz w:val="8"/>
                <w:szCs w:val="24"/>
              </w:rPr>
            </w:pPr>
            <w:r>
              <w:rPr>
                <w:sz w:val="8"/>
                <w:szCs w:val="24"/>
              </w:rPr>
            </w:r>
          </w:p>
        </w:tc>
        <w:tc>
          <w:tcPr>
            <w:tcW w:w="16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napToGrid w:val="false"/>
              <w:rPr>
                <w:sz w:val="8"/>
                <w:szCs w:val="24"/>
              </w:rPr>
            </w:pPr>
            <w:r>
              <w:rPr>
                <w:sz w:val="8"/>
                <w:szCs w:val="24"/>
              </w:rPr>
            </w:r>
          </w:p>
        </w:tc>
        <w:tc>
          <w:tcPr>
            <w:tcW w:w="187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napToGrid w:val="false"/>
              <w:rPr>
                <w:sz w:val="8"/>
                <w:szCs w:val="24"/>
              </w:rPr>
            </w:pPr>
            <w:r>
              <w:rPr>
                <w:sz w:val="8"/>
                <w:szCs w:val="24"/>
              </w:rPr>
            </w:r>
          </w:p>
        </w:tc>
      </w:tr>
    </w:tbl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/>
        <w:t>2.Размер агентского вознаграждения за период с _______ 20__г. по ___________ 20__ г. согласно пункту 3.1 Агентского договора за поиск клиентов Принципала на оказание услуг по размещению в гостиницах составляет __________________________ руб., в том числе НДС.</w:t>
      </w:r>
    </w:p>
    <w:p>
      <w:pPr>
        <w:pStyle w:val="Normal"/>
        <w:jc w:val="both"/>
        <w:rPr>
          <w:szCs w:val="24"/>
        </w:rPr>
      </w:pPr>
      <w:r>
        <w:rPr/>
        <w:t>3.Все расходы, связанные с выполнением Агентского договора Агент несет самостоятельно за счет своего вознаграждения.</w:t>
      </w:r>
    </w:p>
    <w:p>
      <w:pPr>
        <w:pStyle w:val="Normal"/>
        <w:jc w:val="both"/>
        <w:rPr>
          <w:szCs w:val="24"/>
        </w:rPr>
      </w:pPr>
      <w:r>
        <w:rPr/>
        <w:t>4.Агент надлежащим образом (то есть качественно и в срок) выполнил свои обязанности по агентскому договору, стороны претензий руг к другу не имеют.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/>
        <w:t>Отчет сдал Агент:</w:t>
      </w:r>
    </w:p>
    <w:p>
      <w:pPr>
        <w:pStyle w:val="Normal"/>
        <w:rPr>
          <w:szCs w:val="24"/>
        </w:rPr>
      </w:pPr>
      <w:r>
        <w:rPr/>
        <w:t>ООО________________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/>
        <w:t>_______________________ __________________</w:t>
      </w:r>
    </w:p>
    <w:p>
      <w:pPr>
        <w:pStyle w:val="Normal"/>
        <w:rPr>
          <w:szCs w:val="24"/>
        </w:rPr>
      </w:pPr>
      <w:r>
        <w:rPr/>
        <w:t>«____» __________ 20___ г.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/>
        <w:t>Отчет принял Принципал:</w:t>
      </w:r>
    </w:p>
    <w:p>
      <w:pPr>
        <w:pStyle w:val="Normal"/>
        <w:rPr>
          <w:szCs w:val="24"/>
        </w:rPr>
      </w:pPr>
      <w:r>
        <w:rPr/>
        <w:t>ООО ______________</w:t>
      </w:r>
    </w:p>
    <w:p>
      <w:pPr>
        <w:pStyle w:val="Normal"/>
        <w:rPr>
          <w:szCs w:val="24"/>
        </w:rPr>
      </w:pPr>
      <w:r>
        <w:rPr/>
        <w:t>_______________________ __________________</w:t>
      </w:r>
    </w:p>
    <w:p>
      <w:pPr>
        <w:pStyle w:val="Normal"/>
        <w:rPr>
          <w:szCs w:val="24"/>
        </w:rPr>
      </w:pPr>
      <w:r>
        <w:rPr/>
        <w:t xml:space="preserve"> </w:t>
      </w:r>
      <w:r>
        <w:rPr/>
        <w:t>«____» __________ 20__г.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Style18">
    <w:name w:val="Обычный (веб)"/>
    <w:basedOn w:val="Normal"/>
    <w:qFormat/>
    <w:pPr>
      <w:spacing w:lineRule="auto" w:line="240" w:before="280" w:after="119"/>
    </w:pPr>
    <w:rPr>
      <w:rFonts w:eastAsia="Times New Roman" w:cs="Times New Roman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2013-02-18T12:07:00Z</dcterms:created>
  <dc:creator>dogovor-urist.ru</dc:creator>
  <dc:description/>
  <dc:language>ru-RU</dc:language>
  <cp:lastModifiedBy>July</cp:lastModifiedBy>
  <dcterms:modified xsi:type="dcterms:W3CDTF">2013-02-18T12:07:00Z</dcterms:modified>
  <cp:revision>2</cp:revision>
  <dc:subject/>
  <dc:title/>
</cp:coreProperties>
</file>