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Брачный договор</w:t>
      </w:r>
    </w:p>
    <w:p>
      <w:pPr>
        <w:pStyle w:val="Normal"/>
        <w:rPr>
          <w:b/>
          <w:sz w:val="28"/>
          <w:szCs w:val="24"/>
        </w:rPr>
      </w:pPr>
      <w:r>
        <w:rPr>
          <w:b/>
          <w:sz w:val="28"/>
          <w:szCs w:val="24"/>
        </w:rPr>
      </w:r>
    </w:p>
    <w:p>
      <w:pPr>
        <w:pStyle w:val="Normal"/>
        <w:rPr>
          <w:szCs w:val="24"/>
        </w:rPr>
      </w:pPr>
      <w:r>
        <w:rPr>
          <w:szCs w:val="24"/>
        </w:rPr>
      </w:r>
    </w:p>
    <w:p>
      <w:pPr>
        <w:pStyle w:val="Normal"/>
        <w:jc w:val="both"/>
        <w:rPr>
          <w:szCs w:val="24"/>
        </w:rPr>
      </w:pPr>
      <w:r>
        <w:rPr>
          <w:szCs w:val="24"/>
        </w:rPr>
        <w:t>Совершен в ______________________________, _______________________.</w:t>
      </w:r>
    </w:p>
    <w:p>
      <w:pPr>
        <w:pStyle w:val="Normal"/>
        <w:ind w:start="1560" w:end="0"/>
        <w:jc w:val="both"/>
        <w:rPr/>
      </w:pPr>
      <w:r>
        <w:rPr>
          <w:sz w:val="20"/>
          <w:szCs w:val="20"/>
        </w:rPr>
        <w:t>(место совершения договора)                  (дата подписания договора)</w:t>
      </w:r>
    </w:p>
    <w:p>
      <w:pPr>
        <w:pStyle w:val="Normal"/>
        <w:jc w:val="both"/>
        <w:rPr>
          <w:szCs w:val="24"/>
        </w:rPr>
      </w:pPr>
      <w:r>
        <w:rPr>
          <w:szCs w:val="24"/>
        </w:rPr>
        <w:t xml:space="preserve"> </w:t>
      </w:r>
    </w:p>
    <w:p>
      <w:pPr>
        <w:pStyle w:val="Normal"/>
        <w:jc w:val="both"/>
        <w:rPr/>
      </w:pPr>
      <w:r>
        <w:rPr>
          <w:szCs w:val="24"/>
        </w:rPr>
        <w:t xml:space="preserve"> </w:t>
      </w:r>
      <w:r>
        <w:rPr>
          <w:szCs w:val="24"/>
        </w:rPr>
        <w:t>Мы, нижеподписавшиеся, гражданин РФ ___________________________________________</w:t>
      </w:r>
    </w:p>
    <w:p>
      <w:pPr>
        <w:pStyle w:val="Normal"/>
        <w:jc w:val="both"/>
        <w:rPr/>
      </w:pPr>
      <w:r>
        <w:rPr>
          <w:szCs w:val="24"/>
        </w:rPr>
        <w:t xml:space="preserve"> </w:t>
      </w:r>
      <w:r>
        <w:rPr>
          <w:szCs w:val="24"/>
        </w:rPr>
        <w:t>_______________________________________________________________________________,</w:t>
      </w:r>
    </w:p>
    <w:p>
      <w:pPr>
        <w:pStyle w:val="Normal"/>
        <w:ind w:start="2694" w:end="0"/>
        <w:jc w:val="both"/>
        <w:rPr>
          <w:sz w:val="20"/>
          <w:szCs w:val="20"/>
        </w:rPr>
      </w:pPr>
      <w:r>
        <w:rPr>
          <w:sz w:val="20"/>
          <w:szCs w:val="20"/>
        </w:rPr>
        <w:t>(Ф.И.О, паспортные данные)</w:t>
      </w:r>
    </w:p>
    <w:p>
      <w:pPr>
        <w:pStyle w:val="Normal"/>
        <w:jc w:val="both"/>
        <w:rPr/>
      </w:pPr>
      <w:r>
        <w:rPr>
          <w:szCs w:val="24"/>
        </w:rPr>
        <w:t xml:space="preserve"> </w:t>
      </w:r>
      <w:r>
        <w:rPr>
          <w:szCs w:val="24"/>
        </w:rPr>
        <w:t>и гражданка РФ _________________________________________________________________,</w:t>
      </w:r>
    </w:p>
    <w:p>
      <w:pPr>
        <w:pStyle w:val="Normal"/>
        <w:ind w:start="3402" w:end="0"/>
        <w:jc w:val="both"/>
        <w:rPr>
          <w:sz w:val="20"/>
          <w:szCs w:val="20"/>
        </w:rPr>
      </w:pPr>
      <w:r>
        <w:rPr>
          <w:sz w:val="20"/>
          <w:szCs w:val="20"/>
        </w:rPr>
        <w:t>(Ф.И.О, паспортные данные)</w:t>
      </w:r>
    </w:p>
    <w:p>
      <w:pPr>
        <w:pStyle w:val="Normal"/>
        <w:jc w:val="both"/>
        <w:rPr/>
      </w:pPr>
      <w:r>
        <w:rPr>
          <w:szCs w:val="24"/>
        </w:rPr>
        <w:t>состоящие в браке, зарегистрированном _____________________________________________</w:t>
      </w:r>
    </w:p>
    <w:p>
      <w:pPr>
        <w:pStyle w:val="Normal"/>
        <w:ind w:start="4962" w:end="0"/>
        <w:jc w:val="both"/>
        <w:rPr>
          <w:sz w:val="20"/>
          <w:szCs w:val="20"/>
        </w:rPr>
      </w:pPr>
      <w:r>
        <w:rPr>
          <w:sz w:val="20"/>
          <w:szCs w:val="20"/>
        </w:rPr>
        <w:t>(орган, зарегистрировавший брак)</w:t>
      </w:r>
    </w:p>
    <w:p>
      <w:pPr>
        <w:pStyle w:val="Normal"/>
        <w:jc w:val="both"/>
        <w:rPr/>
      </w:pPr>
      <w:r>
        <w:rPr>
          <w:szCs w:val="24"/>
        </w:rPr>
        <w:t xml:space="preserve"> </w:t>
      </w:r>
      <w:r>
        <w:rPr>
          <w:szCs w:val="24"/>
        </w:rPr>
        <w:t>"__"_________ ____ года, актовая запись N ________, свидетельство о браке серия _________ N ___________,  именуемые в дальнейшем "Супруги", в целях  урегулирования  взаимных  имущественных прав и обязанностей  как в браке,  так   и   в   случае   его   расторжения    заключили настоящий договор о нижеследующем:</w:t>
      </w:r>
    </w:p>
    <w:p>
      <w:pPr>
        <w:pStyle w:val="Normal"/>
        <w:rPr>
          <w:szCs w:val="24"/>
        </w:rPr>
      </w:pPr>
      <w:r>
        <w:rPr>
          <w:szCs w:val="24"/>
        </w:rPr>
        <w:t xml:space="preserve"> </w:t>
      </w:r>
    </w:p>
    <w:p>
      <w:pPr>
        <w:pStyle w:val="Normal"/>
        <w:jc w:val="center"/>
        <w:rPr>
          <w:szCs w:val="24"/>
        </w:rPr>
      </w:pPr>
      <w:r>
        <w:rPr>
          <w:szCs w:val="24"/>
        </w:rPr>
        <w:t>1. Режим имущества супругов</w:t>
      </w:r>
    </w:p>
    <w:p>
      <w:pPr>
        <w:pStyle w:val="Normal"/>
        <w:jc w:val="both"/>
        <w:rPr/>
      </w:pPr>
      <w:r>
        <w:rPr>
          <w:szCs w:val="24"/>
        </w:rPr>
        <w:t>1.1. Имущество, нажитое супругами во время брака, является в период  брака, а также в случае его расторжения их общей  долевой собственностью,  за  исключением  имущества, являющегося личной собственностью каждого  из  супругов по закону или в соответствии с настоящим договором.</w:t>
      </w:r>
    </w:p>
    <w:p>
      <w:pPr>
        <w:pStyle w:val="Normal"/>
        <w:jc w:val="both"/>
        <w:rPr>
          <w:szCs w:val="24"/>
        </w:rPr>
      </w:pPr>
      <w:r>
        <w:rPr>
          <w:szCs w:val="24"/>
        </w:rPr>
        <w:t xml:space="preserve">1.2. Супруги определили свое участие в  общем  имуществе  следующим образом: </w:t>
      </w:r>
    </w:p>
    <w:p>
      <w:pPr>
        <w:pStyle w:val="Normal"/>
        <w:jc w:val="both"/>
        <w:rPr>
          <w:szCs w:val="24"/>
        </w:rPr>
      </w:pPr>
      <w:r>
        <w:rPr>
          <w:szCs w:val="24"/>
        </w:rPr>
        <w:t xml:space="preserve">размер доли ________________________ составляет ________, </w:t>
      </w:r>
    </w:p>
    <w:p>
      <w:pPr>
        <w:pStyle w:val="Normal"/>
        <w:ind w:start="1843" w:end="0"/>
        <w:jc w:val="both"/>
        <w:rPr>
          <w:sz w:val="20"/>
          <w:szCs w:val="20"/>
        </w:rPr>
      </w:pPr>
      <w:r>
        <w:rPr>
          <w:sz w:val="20"/>
          <w:szCs w:val="20"/>
        </w:rPr>
        <w:t xml:space="preserve"> </w:t>
      </w:r>
      <w:r>
        <w:rPr>
          <w:sz w:val="20"/>
          <w:szCs w:val="20"/>
        </w:rPr>
        <w:t>(Ф.И.О супруга)</w:t>
      </w:r>
    </w:p>
    <w:p>
      <w:pPr>
        <w:pStyle w:val="Normal"/>
        <w:jc w:val="both"/>
        <w:rPr/>
      </w:pPr>
      <w:r>
        <w:rPr>
          <w:szCs w:val="24"/>
        </w:rPr>
        <w:t>размер доли ________________________ составляет ________.</w:t>
      </w:r>
    </w:p>
    <w:p>
      <w:pPr>
        <w:pStyle w:val="Normal"/>
        <w:ind w:start="1843" w:end="0"/>
        <w:rPr>
          <w:sz w:val="20"/>
          <w:szCs w:val="20"/>
        </w:rPr>
      </w:pPr>
      <w:r>
        <w:rPr>
          <w:sz w:val="20"/>
          <w:szCs w:val="20"/>
        </w:rPr>
        <w:t>(Ф.И.О супруга)</w:t>
      </w:r>
    </w:p>
    <w:p>
      <w:pPr>
        <w:pStyle w:val="Normal"/>
        <w:rPr>
          <w:szCs w:val="24"/>
        </w:rPr>
      </w:pPr>
      <w:r>
        <w:rPr>
          <w:szCs w:val="24"/>
        </w:rPr>
        <w:t xml:space="preserve"> </w:t>
      </w:r>
    </w:p>
    <w:p>
      <w:pPr>
        <w:pStyle w:val="Normal"/>
        <w:jc w:val="center"/>
        <w:rPr>
          <w:szCs w:val="24"/>
        </w:rPr>
      </w:pPr>
      <w:r>
        <w:rPr>
          <w:szCs w:val="24"/>
        </w:rPr>
        <w:t>2. Особенности правового режима отдельных видов имущества</w:t>
      </w:r>
    </w:p>
    <w:p>
      <w:pPr>
        <w:pStyle w:val="Normal"/>
        <w:jc w:val="both"/>
        <w:rPr>
          <w:szCs w:val="24"/>
        </w:rPr>
      </w:pPr>
      <w:r>
        <w:rPr>
          <w:szCs w:val="24"/>
        </w:rPr>
        <w:t>2.1. Денежные  вклады  в  кредитных учреждениях, сделанные во время брака,  и  прибыль  по  ним  являются во  время  брака  и  в  случае  его расторжения собственностью того из супругов, на имя которого они сделаны.</w:t>
      </w:r>
    </w:p>
    <w:p>
      <w:pPr>
        <w:pStyle w:val="Normal"/>
        <w:jc w:val="both"/>
        <w:rPr>
          <w:szCs w:val="24"/>
        </w:rPr>
      </w:pPr>
      <w:r>
        <w:rPr>
          <w:szCs w:val="24"/>
        </w:rPr>
        <w:t>2.2. Ценные бумаги, доли (паи)  в капитале  хозяйственных  обществ, некоммерческих организаций, а также доходы от них, приобретенные во время брака, принадлежат  как  во  время  брака, так и в случае его расторжения тому из супругов, на имя которого они оформлены.</w:t>
      </w:r>
    </w:p>
    <w:p>
      <w:pPr>
        <w:pStyle w:val="Normal"/>
        <w:jc w:val="both"/>
        <w:rPr>
          <w:szCs w:val="24"/>
        </w:rPr>
      </w:pPr>
      <w:r>
        <w:rPr>
          <w:szCs w:val="24"/>
        </w:rPr>
        <w:t>2.3. Драгоценности, предметы искусства и старины и другие  предметы роскоши,  приобретенные  во  время брака, являются собственностью того из супругов, который их приобрел.</w:t>
      </w:r>
    </w:p>
    <w:p>
      <w:pPr>
        <w:pStyle w:val="Normal"/>
        <w:jc w:val="both"/>
        <w:rPr>
          <w:szCs w:val="24"/>
        </w:rPr>
      </w:pPr>
      <w:r>
        <w:rPr>
          <w:szCs w:val="24"/>
        </w:rPr>
        <w:t>2.4. Свадебные  и  иные  подарки, полученные супругами или одним из них во время брака, являются общей совместной  собственностью супругов, а в случае  расторжения  брака - собственностью  того  из  супругов,  чьими родственниками (друзьями, знакомыми, сослуживцами и др.) эти подарки были сделаны. Подарки, сделанные супругами друг другу, являются собственностью того из супругов, кому они были подарены.</w:t>
      </w:r>
    </w:p>
    <w:p>
      <w:pPr>
        <w:pStyle w:val="Normal"/>
        <w:jc w:val="both"/>
        <w:rPr>
          <w:szCs w:val="24"/>
        </w:rPr>
      </w:pPr>
      <w:r>
        <w:rPr>
          <w:szCs w:val="24"/>
        </w:rPr>
        <w:t>2.5. Имущество,      подлежащее     государственной     регистрации (недвижимость,  транспортные  средства), является  собственностью того из супругов, на имя которого оно зарегистрировано.</w:t>
      </w:r>
    </w:p>
    <w:p>
      <w:pPr>
        <w:pStyle w:val="Normal"/>
        <w:jc w:val="both"/>
        <w:rPr/>
      </w:pPr>
      <w:r>
        <w:rPr>
          <w:szCs w:val="24"/>
        </w:rPr>
        <w:t>2.6. Имущество, являющееся личной собственностью одного из супругов по  закону  или  в  соответствии с настоящим  договором,  не может быть признано совместной собственностью супругов  на  том  основании,  что  во время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  При  этом  второй  супруг не имеет права на</w:t>
      </w:r>
    </w:p>
    <w:p>
      <w:pPr>
        <w:pStyle w:val="Normal"/>
        <w:jc w:val="both"/>
        <w:rPr>
          <w:szCs w:val="24"/>
        </w:rPr>
      </w:pPr>
      <w:r>
        <w:rPr>
          <w:szCs w:val="24"/>
        </w:rPr>
        <w:t xml:space="preserve"> </w:t>
      </w:r>
      <w:r>
        <w:rPr>
          <w:szCs w:val="24"/>
        </w:rPr>
        <w:t>пропорциональное возмещение стоимости произведенных вложений.</w:t>
      </w:r>
    </w:p>
    <w:p>
      <w:pPr>
        <w:pStyle w:val="Normal"/>
        <w:rPr>
          <w:szCs w:val="24"/>
        </w:rPr>
      </w:pPr>
      <w:r>
        <w:rPr>
          <w:szCs w:val="24"/>
        </w:rPr>
        <w:t xml:space="preserve"> </w:t>
      </w:r>
    </w:p>
    <w:p>
      <w:pPr>
        <w:pStyle w:val="Normal"/>
        <w:jc w:val="center"/>
        <w:rPr>
          <w:szCs w:val="24"/>
        </w:rPr>
      </w:pPr>
      <w:r>
        <w:rPr>
          <w:szCs w:val="24"/>
        </w:rPr>
        <w:t>3. Права и обязанности супругов по взаимному содержанию</w:t>
      </w:r>
    </w:p>
    <w:p>
      <w:pPr>
        <w:pStyle w:val="Normal"/>
        <w:jc w:val="both"/>
        <w:rPr>
          <w:szCs w:val="24"/>
        </w:rPr>
      </w:pPr>
      <w:r>
        <w:rPr>
          <w:szCs w:val="24"/>
        </w:rPr>
        <w:t>3.1. В  случае   расторжения   брака  супруг  ежемесячно  обязуется предоставлять другому супругу, с которым останутся общие дети, содержание в размере ______ рублей в месяц  до достижения детьми возраста ___ лет.</w:t>
      </w:r>
    </w:p>
    <w:p>
      <w:pPr>
        <w:pStyle w:val="Normal"/>
        <w:jc w:val="both"/>
        <w:rPr>
          <w:szCs w:val="24"/>
        </w:rPr>
      </w:pPr>
      <w:r>
        <w:rPr>
          <w:szCs w:val="24"/>
        </w:rPr>
        <w:t>3.2. В случае нетрудоспособности одного из супругов после расторжения брака   трудоспособный супруг обязуется предоставлять нетрудоспособному нуждающемуся супругу содержание в размере _____ рублей в месяц до момента вступления в брак нетрудоспособного супруга.</w:t>
      </w:r>
    </w:p>
    <w:p>
      <w:pPr>
        <w:pStyle w:val="Normal"/>
        <w:rPr>
          <w:szCs w:val="24"/>
        </w:rPr>
      </w:pPr>
      <w:r>
        <w:rPr>
          <w:szCs w:val="24"/>
        </w:rPr>
        <w:t xml:space="preserve"> </w:t>
      </w:r>
    </w:p>
    <w:p>
      <w:pPr>
        <w:pStyle w:val="Normal"/>
        <w:jc w:val="center"/>
        <w:rPr>
          <w:szCs w:val="24"/>
        </w:rPr>
      </w:pPr>
      <w:r>
        <w:rPr>
          <w:szCs w:val="24"/>
        </w:rPr>
        <w:t>4. Порядок несения супругами семейных расходов</w:t>
      </w:r>
    </w:p>
    <w:p>
      <w:pPr>
        <w:pStyle w:val="Normal"/>
        <w:jc w:val="both"/>
        <w:rPr>
          <w:szCs w:val="24"/>
        </w:rPr>
      </w:pPr>
      <w:r>
        <w:rPr>
          <w:szCs w:val="24"/>
        </w:rPr>
        <w:t>4.1. Семейные расходы, связанные с оплатой жилищно-коммунальных услуг,  электроэнергии, телефона, содержанием автомобиля,  оплатой туристических поездок, услуг сотовой связи, интернет-услуг, приобретением продуктов питания, одежды, медикаментов, содержанием детей и др., супруги несут в долях, пропорциональных размерам своих долей в общем имуществе.</w:t>
      </w:r>
    </w:p>
    <w:p>
      <w:pPr>
        <w:pStyle w:val="Normal"/>
        <w:rPr>
          <w:szCs w:val="24"/>
        </w:rPr>
      </w:pPr>
      <w:r>
        <w:rPr>
          <w:szCs w:val="24"/>
        </w:rPr>
      </w:r>
    </w:p>
    <w:p>
      <w:pPr>
        <w:pStyle w:val="Normal"/>
        <w:jc w:val="center"/>
        <w:rPr>
          <w:szCs w:val="24"/>
        </w:rPr>
      </w:pPr>
      <w:r>
        <w:rPr>
          <w:szCs w:val="24"/>
        </w:rPr>
        <w:t>5. Жилищные права супругов</w:t>
      </w:r>
    </w:p>
    <w:p>
      <w:pPr>
        <w:pStyle w:val="Normal"/>
        <w:jc w:val="both"/>
        <w:rPr>
          <w:sz w:val="20"/>
          <w:szCs w:val="20"/>
        </w:rPr>
      </w:pPr>
      <w:r>
        <w:rPr>
          <w:szCs w:val="24"/>
        </w:rPr>
        <w:t>5.1. В  случае  проживания  одного  из  супругов  в жилом помещении (квартире, доме), принадлежащем на праве собственности  другому  супругу, после    расторжения    брака    супруг-несобственник обязуется в течение _______________ освободить жилое помещение и</w:t>
      </w:r>
      <w:r>
        <w:rPr>
          <w:sz w:val="20"/>
          <w:szCs w:val="20"/>
        </w:rPr>
        <w:t xml:space="preserve"> </w:t>
      </w:r>
    </w:p>
    <w:p>
      <w:pPr>
        <w:pStyle w:val="Normal"/>
        <w:ind w:start="4678" w:end="0"/>
        <w:jc w:val="both"/>
        <w:rPr>
          <w:sz w:val="20"/>
          <w:szCs w:val="20"/>
        </w:rPr>
      </w:pPr>
      <w:r>
        <w:rPr>
          <w:sz w:val="20"/>
          <w:szCs w:val="20"/>
        </w:rPr>
        <w:t>(срок)</w:t>
      </w:r>
    </w:p>
    <w:p>
      <w:pPr>
        <w:pStyle w:val="Normal"/>
        <w:jc w:val="both"/>
        <w:rPr/>
      </w:pPr>
      <w:r>
        <w:rPr>
          <w:szCs w:val="24"/>
        </w:rPr>
        <w:t>и сняться с регистрационного учета по месту жительства.</w:t>
      </w:r>
    </w:p>
    <w:p>
      <w:pPr>
        <w:pStyle w:val="Normal"/>
        <w:rPr>
          <w:szCs w:val="24"/>
        </w:rPr>
      </w:pPr>
      <w:r>
        <w:rPr>
          <w:szCs w:val="24"/>
        </w:rPr>
      </w:r>
    </w:p>
    <w:p>
      <w:pPr>
        <w:pStyle w:val="Normal"/>
        <w:jc w:val="center"/>
        <w:rPr>
          <w:szCs w:val="24"/>
        </w:rPr>
      </w:pPr>
      <w:r>
        <w:rPr>
          <w:szCs w:val="24"/>
        </w:rPr>
        <w:t>6. Ответственность супругов по обязательствам</w:t>
      </w:r>
    </w:p>
    <w:p>
      <w:pPr>
        <w:pStyle w:val="Normal"/>
        <w:jc w:val="both"/>
        <w:rPr>
          <w:szCs w:val="24"/>
        </w:rPr>
      </w:pPr>
      <w:r>
        <w:rPr>
          <w:szCs w:val="24"/>
        </w:rPr>
        <w:t>6.1. Каждый из супругов несет ответственность по принятым  на  себя обязательствам перед кредиторами в пределах принадлежащего ему имущества.</w:t>
      </w:r>
    </w:p>
    <w:p>
      <w:pPr>
        <w:pStyle w:val="Normal"/>
        <w:jc w:val="both"/>
        <w:rPr>
          <w:szCs w:val="24"/>
        </w:rPr>
      </w:pPr>
      <w:r>
        <w:rPr>
          <w:szCs w:val="24"/>
        </w:rPr>
        <w:t>6.2. По  общим обязательствам   супруги   несут   ответственность совместным имуществом, а при недостаточности - солидарную ответственность имуществом каждого из них.</w:t>
      </w:r>
    </w:p>
    <w:p>
      <w:pPr>
        <w:pStyle w:val="Normal"/>
        <w:jc w:val="both"/>
        <w:rPr>
          <w:szCs w:val="24"/>
        </w:rPr>
      </w:pPr>
      <w:r>
        <w:rPr>
          <w:szCs w:val="24"/>
        </w:rPr>
        <w:t>6.3. Супруги несут ответственность за вред, причиненный их несовершеннолетними детьми,   в   порядке,  предусмотренном гражданским законодательством.</w:t>
      </w:r>
    </w:p>
    <w:p>
      <w:pPr>
        <w:pStyle w:val="Normal"/>
        <w:jc w:val="both"/>
        <w:rPr>
          <w:szCs w:val="24"/>
        </w:rPr>
      </w:pPr>
      <w:r>
        <w:rPr>
          <w:szCs w:val="24"/>
        </w:rPr>
        <w:t>6.4. Супруги обязуются уведомлять своих  кредиторов  о  заключении, изменении или о расторжении брачного договора.</w:t>
      </w:r>
    </w:p>
    <w:p>
      <w:pPr>
        <w:pStyle w:val="Normal"/>
        <w:rPr>
          <w:szCs w:val="24"/>
        </w:rPr>
      </w:pPr>
      <w:r>
        <w:rPr>
          <w:szCs w:val="24"/>
        </w:rPr>
        <w:t xml:space="preserve"> </w:t>
      </w:r>
    </w:p>
    <w:p>
      <w:pPr>
        <w:pStyle w:val="Normal"/>
        <w:jc w:val="center"/>
        <w:rPr>
          <w:szCs w:val="24"/>
        </w:rPr>
      </w:pPr>
      <w:r>
        <w:rPr>
          <w:szCs w:val="24"/>
        </w:rPr>
        <w:t>7. Заключительные положения</w:t>
      </w:r>
    </w:p>
    <w:p>
      <w:pPr>
        <w:pStyle w:val="Normal"/>
        <w:jc w:val="both"/>
        <w:rPr>
          <w:szCs w:val="24"/>
        </w:rPr>
      </w:pPr>
      <w:r>
        <w:rPr>
          <w:szCs w:val="24"/>
        </w:rPr>
        <w:t>7.1. Супруги  ознакомлены  нотариусом  с  правовыми   последствиями избранного ими правового режима имущества.</w:t>
      </w:r>
    </w:p>
    <w:p>
      <w:pPr>
        <w:pStyle w:val="Normal"/>
        <w:jc w:val="both"/>
        <w:rPr>
          <w:szCs w:val="24"/>
        </w:rPr>
      </w:pPr>
      <w:r>
        <w:rPr>
          <w:szCs w:val="24"/>
        </w:rPr>
        <w:t>7.2. Настоящий договор вступает в силу с момента его подписания.</w:t>
      </w:r>
    </w:p>
    <w:p>
      <w:pPr>
        <w:pStyle w:val="Normal"/>
        <w:jc w:val="both"/>
        <w:rPr>
          <w:szCs w:val="24"/>
        </w:rPr>
      </w:pPr>
      <w:r>
        <w:rPr>
          <w:szCs w:val="24"/>
        </w:rPr>
        <w:t>7.3. Настоящий  договор  может быть изменен или расторгнут в  любое время по соглашению супругов.</w:t>
      </w:r>
    </w:p>
    <w:p>
      <w:pPr>
        <w:pStyle w:val="Normal"/>
        <w:jc w:val="both"/>
        <w:rPr>
          <w:szCs w:val="24"/>
        </w:rPr>
      </w:pPr>
      <w:r>
        <w:rPr>
          <w:szCs w:val="24"/>
        </w:rPr>
        <w:t>7.4. Односторонний  отказ  от  исполнения  брачного   договора   не допускается.</w:t>
      </w:r>
    </w:p>
    <w:p>
      <w:pPr>
        <w:pStyle w:val="Normal"/>
        <w:jc w:val="both"/>
        <w:rPr>
          <w:szCs w:val="24"/>
        </w:rPr>
      </w:pPr>
      <w:r>
        <w:rPr>
          <w:szCs w:val="24"/>
        </w:rPr>
        <w:t>7.5. Действие брачного договора прекращается с момента  прекращения брака, за исключением тех  обязательств,  которые  предусмотрены  брачным договором на период после прекращения брака.</w:t>
      </w:r>
    </w:p>
    <w:p>
      <w:pPr>
        <w:pStyle w:val="Normal"/>
        <w:jc w:val="both"/>
        <w:rPr>
          <w:szCs w:val="24"/>
        </w:rPr>
      </w:pPr>
      <w:r>
        <w:rPr>
          <w:szCs w:val="24"/>
        </w:rPr>
        <w:t>7.6. Расходы, связанные с составлением и удостоверением  настоящего договора, супруги оплачивают поровну.</w:t>
      </w:r>
    </w:p>
    <w:p>
      <w:pPr>
        <w:pStyle w:val="Normal"/>
        <w:jc w:val="both"/>
        <w:rPr>
          <w:szCs w:val="24"/>
        </w:rPr>
      </w:pPr>
      <w:r>
        <w:rPr>
          <w:szCs w:val="24"/>
        </w:rPr>
        <w:t>7.7. Настоящий договор составлен  в трех  аутентичных  экземплярах, два из которых находятся у супругов, а третий - в делах нотариуса.</w:t>
      </w:r>
    </w:p>
    <w:p>
      <w:pPr>
        <w:pStyle w:val="Normal"/>
        <w:rPr>
          <w:szCs w:val="24"/>
        </w:rPr>
      </w:pPr>
      <w:r>
        <w:rPr>
          <w:szCs w:val="24"/>
        </w:rPr>
        <w:t xml:space="preserve"> </w:t>
      </w:r>
    </w:p>
    <w:p>
      <w:pPr>
        <w:pStyle w:val="Normal"/>
        <w:jc w:val="center"/>
        <w:rPr>
          <w:szCs w:val="24"/>
        </w:rPr>
      </w:pPr>
      <w:r>
        <w:rPr>
          <w:szCs w:val="24"/>
        </w:rPr>
        <w:t>8. Подписи супругов</w:t>
      </w:r>
    </w:p>
    <w:p>
      <w:pPr>
        <w:pStyle w:val="Normal"/>
        <w:rPr>
          <w:szCs w:val="24"/>
        </w:rPr>
      </w:pPr>
      <w:r>
        <w:rPr>
          <w:szCs w:val="24"/>
        </w:rPr>
        <w:t xml:space="preserve"> </w:t>
      </w:r>
    </w:p>
    <w:p>
      <w:pPr>
        <w:pStyle w:val="Normal"/>
        <w:rPr>
          <w:szCs w:val="24"/>
        </w:rPr>
      </w:pPr>
      <w:r>
        <w:rPr>
          <w:szCs w:val="24"/>
        </w:rPr>
        <w:t xml:space="preserve"> </w:t>
      </w:r>
      <w:r>
        <w:rPr>
          <w:szCs w:val="24"/>
        </w:rPr>
        <w:t>_________________________________________________________________________</w:t>
      </w:r>
    </w:p>
    <w:p>
      <w:pPr>
        <w:pStyle w:val="Normal"/>
        <w:ind w:start="2552" w:end="0"/>
        <w:rPr>
          <w:sz w:val="20"/>
          <w:szCs w:val="20"/>
        </w:rPr>
      </w:pPr>
      <w:r>
        <w:rPr>
          <w:sz w:val="20"/>
          <w:szCs w:val="20"/>
        </w:rPr>
        <w:t>(подпись, Ф.И.О)</w:t>
      </w:r>
    </w:p>
    <w:p>
      <w:pPr>
        <w:pStyle w:val="Normal"/>
        <w:rPr>
          <w:sz w:val="20"/>
          <w:szCs w:val="24"/>
        </w:rPr>
      </w:pPr>
      <w:r>
        <w:rPr>
          <w:sz w:val="20"/>
          <w:szCs w:val="24"/>
        </w:rPr>
      </w:r>
    </w:p>
    <w:p>
      <w:pPr>
        <w:pStyle w:val="Normal"/>
        <w:rPr>
          <w:szCs w:val="24"/>
        </w:rPr>
      </w:pPr>
      <w:r>
        <w:rPr>
          <w:szCs w:val="24"/>
        </w:rPr>
      </w:r>
    </w:p>
    <w:p>
      <w:pPr>
        <w:pStyle w:val="Normal"/>
        <w:rPr>
          <w:szCs w:val="24"/>
        </w:rPr>
      </w:pPr>
      <w:r>
        <w:rPr>
          <w:szCs w:val="24"/>
        </w:rPr>
        <w:t xml:space="preserve"> </w:t>
      </w:r>
      <w:r>
        <w:rPr>
          <w:szCs w:val="24"/>
        </w:rPr>
        <w:t>_________________________________________________________________________</w:t>
      </w:r>
    </w:p>
    <w:p>
      <w:pPr>
        <w:pStyle w:val="Normal"/>
        <w:ind w:start="2552" w:end="0"/>
        <w:rPr>
          <w:sz w:val="20"/>
          <w:szCs w:val="20"/>
        </w:rPr>
      </w:pPr>
      <w:r>
        <w:rPr>
          <w:sz w:val="20"/>
          <w:szCs w:val="20"/>
        </w:rPr>
        <w:t>(подпись, Ф.И.О)</w:t>
      </w:r>
    </w:p>
    <w:p>
      <w:pPr>
        <w:pStyle w:val="Normal"/>
        <w:rPr>
          <w:sz w:val="20"/>
          <w:szCs w:val="24"/>
        </w:rPr>
      </w:pPr>
      <w:r>
        <w:rPr>
          <w:sz w:val="20"/>
          <w:szCs w:val="24"/>
        </w:rPr>
      </w:r>
    </w:p>
    <w:p>
      <w:pPr>
        <w:pStyle w:val="Normal"/>
        <w:rPr>
          <w:szCs w:val="24"/>
        </w:rPr>
      </w:pPr>
      <w:r>
        <w:rPr>
          <w:szCs w:val="24"/>
        </w:rPr>
      </w:r>
    </w:p>
    <w:sectPr>
      <w:type w:val="nextPage"/>
      <w:pgSz w:w="12240" w:h="15840"/>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2012-09-13T12:38:00Z</dcterms:created>
  <dc:creator>http://dogovor-urist.ru</dc:creator>
  <dc:description>Образцы и примеры договоров, бланков и документов на сайте: blanki-blanki.narod.ru</dc:description>
  <dc:language>ru-RU</dc:language>
  <cp:lastModifiedBy>Чебурашко</cp:lastModifiedBy>
  <dcterms:modified xsi:type="dcterms:W3CDTF">2012-09-13T12:38:00Z</dcterms:modified>
  <cp:revision>2</cp:revision>
  <dc:subject>Договора</dc:subject>
  <dc:title>Брачный договор (основной режим имущества - долевая собственность).</dc:title>
</cp:coreProperties>
</file>