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2"/>
          <w:szCs w:val="22"/>
        </w:rPr>
      </w:pPr>
      <w:r>
        <w:rPr>
          <w:b/>
          <w:spacing w:val="40"/>
          <w:sz w:val="22"/>
          <w:szCs w:val="22"/>
        </w:rPr>
        <w:t>ДОГОВОР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</w:t>
      </w:r>
      <w:r>
        <w:rPr>
          <w:b/>
          <w:sz w:val="22"/>
          <w:szCs w:val="22"/>
        </w:rPr>
        <w:t xml:space="preserve">НАЙМА ЖИЛОГО ПОМЕЩЕНИЯ 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iCs/>
          <w:sz w:val="22"/>
          <w:szCs w:val="22"/>
        </w:rPr>
        <w:t>г. __________________</w:t>
      </w:r>
      <w:r>
        <w:rPr>
          <w:i/>
          <w:sz w:val="22"/>
          <w:szCs w:val="22"/>
        </w:rPr>
        <w:t xml:space="preserve">                      </w:t>
        <w:tab/>
        <w:t xml:space="preserve">                              </w:t>
      </w:r>
      <w:r>
        <w:rPr>
          <w:sz w:val="22"/>
          <w:szCs w:val="22"/>
        </w:rPr>
        <w:t xml:space="preserve"> “______” ________________ ________г  </w:t>
      </w:r>
    </w:p>
    <w:p>
      <w:pPr>
        <w:pStyle w:val="Normal"/>
        <w:rPr/>
      </w:pPr>
      <w:r>
        <w:rPr>
          <w:sz w:val="22"/>
          <w:szCs w:val="22"/>
        </w:rPr>
        <w:t xml:space="preserve">                                                                                             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Мы, Нижеподписавшиеся:  </w:t>
      </w:r>
    </w:p>
    <w:p>
      <w:pPr>
        <w:pStyle w:val="Normal"/>
        <w:jc w:val="both"/>
        <w:rPr/>
      </w:pPr>
      <w:r>
        <w:rPr>
          <w:sz w:val="22"/>
          <w:szCs w:val="22"/>
        </w:rPr>
        <w:t>Г-н/-жа _______________________________________________________________________ , далее именуемый “Наймодатель”, с одной стороны, и Г-н/-жа ________________________________________________________ , далее именуемый “Наниматель”, с другой стороны,  заключили настоящий Договор о нижеследующем: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b/>
          <w:sz w:val="22"/>
          <w:szCs w:val="22"/>
          <w:lang w:val="en-US"/>
        </w:rPr>
      </w:pPr>
      <w:r>
        <w:rPr>
          <w:b/>
          <w:sz w:val="22"/>
          <w:szCs w:val="22"/>
        </w:rPr>
        <w:t>1. ПРЕДМЕТ НАСТОЯЩЕГО ДОГОВОРА</w:t>
      </w:r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  <w:t>.</w:t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1.1.</w:t>
      </w:r>
      <w:r>
        <w:rPr>
          <w:sz w:val="22"/>
          <w:szCs w:val="22"/>
        </w:rPr>
        <w:t xml:space="preserve"> Наймодатель предоставляет Нанимателю помещение, состоящее из ____ комнат (ы), (в ______ комнатной квартире) расположенное  по адресу г. ___________________, улица ___________________________________ дом  ____ корпус ___  дробь ___ строение ____ квартира ______ за плату, во временное пользование в целях проживания. </w:t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sz w:val="22"/>
          <w:szCs w:val="22"/>
        </w:rPr>
        <w:t>1.2.</w:t>
      </w:r>
      <w:r>
        <w:rPr>
          <w:sz w:val="22"/>
          <w:szCs w:val="22"/>
        </w:rPr>
        <w:t xml:space="preserve"> Помещение принадлежит Наймодателю на основании:</w:t>
      </w:r>
    </w:p>
    <w:p>
      <w:pPr>
        <w:pStyle w:val="Normal"/>
        <w:jc w:val="both"/>
        <w:rPr/>
      </w:pPr>
      <w:r>
        <w:rPr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 </w:t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1.3</w:t>
      </w:r>
      <w:r>
        <w:rPr>
          <w:sz w:val="22"/>
          <w:szCs w:val="22"/>
        </w:rPr>
        <w:t xml:space="preserve">. В течение всего срока найма совместно с Нанимателем в квартире будут проживать: </w:t>
      </w:r>
    </w:p>
    <w:p>
      <w:pPr>
        <w:pStyle w:val="Normal"/>
        <w:jc w:val="both"/>
        <w:rPr/>
      </w:pPr>
      <w:r>
        <w:rPr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 </w:t>
      </w:r>
    </w:p>
    <w:p>
      <w:pPr>
        <w:pStyle w:val="Normal"/>
        <w:jc w:val="both"/>
        <w:rPr/>
      </w:pPr>
      <w:r>
        <w:rPr>
          <w:sz w:val="22"/>
          <w:szCs w:val="22"/>
        </w:rPr>
        <w:t xml:space="preserve">_______________________________________________________________________________________ </w:t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sz w:val="22"/>
          <w:szCs w:val="22"/>
        </w:rPr>
        <w:t>1.4.</w:t>
      </w:r>
      <w:r>
        <w:rPr>
          <w:sz w:val="22"/>
          <w:szCs w:val="22"/>
        </w:rPr>
        <w:t xml:space="preserve"> Срок найма указанного помещения устанавливается с _____ _____________20 ___ г. </w:t>
      </w:r>
    </w:p>
    <w:p>
      <w:pPr>
        <w:pStyle w:val="Normal"/>
        <w:jc w:val="both"/>
        <w:rPr/>
      </w:pPr>
      <w:r>
        <w:rPr>
          <w:sz w:val="22"/>
          <w:szCs w:val="22"/>
        </w:rPr>
        <w:t xml:space="preserve">по _____ ____________20___г. </w:t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1.5.</w:t>
      </w:r>
      <w:r>
        <w:rPr>
          <w:sz w:val="22"/>
          <w:szCs w:val="22"/>
        </w:rPr>
        <w:t xml:space="preserve"> В случае согласия сторон, срок Договора продлевается самостоятельно.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 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2. ПРАВА И ОБЯЗАННОСТИ СТОРОН.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 </w:t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2.1</w:t>
      </w:r>
      <w:r>
        <w:rPr>
          <w:b/>
          <w:sz w:val="22"/>
          <w:szCs w:val="22"/>
          <w:lang w:val="en-US"/>
        </w:rPr>
        <w:t>.</w:t>
      </w:r>
      <w:r>
        <w:rPr>
          <w:sz w:val="22"/>
          <w:szCs w:val="22"/>
        </w:rPr>
        <w:t xml:space="preserve"> НАЙМОДАТЕЛЬ ОБЯЗУЕТСЯ: 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 </w:t>
      </w:r>
    </w:p>
    <w:p>
      <w:pPr>
        <w:pStyle w:val="Normal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Предоставить указанное помещение Нанимателю с _____  ____________ 20 __ года. </w:t>
      </w:r>
    </w:p>
    <w:p>
      <w:pPr>
        <w:pStyle w:val="Normal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Обеспечить свободный доступ Нанимателю в помещение; </w:t>
      </w:r>
    </w:p>
    <w:p>
      <w:pPr>
        <w:pStyle w:val="Normal"/>
        <w:numPr>
          <w:ilvl w:val="0"/>
          <w:numId w:val="3"/>
        </w:numPr>
        <w:jc w:val="both"/>
        <w:rPr>
          <w:i/>
          <w:sz w:val="22"/>
          <w:szCs w:val="22"/>
        </w:rPr>
      </w:pPr>
      <w:r>
        <w:rPr>
          <w:sz w:val="22"/>
          <w:szCs w:val="22"/>
        </w:rPr>
        <w:t>Посещать помещение не более одного раза в месяц, с уведомлением Нанимателя  не менее чем за 24 часа до предполагаемого посещения</w:t>
      </w:r>
      <w:r>
        <w:rPr>
          <w:i/>
          <w:sz w:val="22"/>
          <w:szCs w:val="22"/>
        </w:rPr>
        <w:t xml:space="preserve">; </w:t>
      </w:r>
    </w:p>
    <w:p>
      <w:pPr>
        <w:pStyle w:val="Normal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При выезде Нанимателя возвратить в обязательном порядке сумму гарантийного платежа (залога)  при исполнении  Нанимателем  п.п. 1.4; 2.2; 3.2; 3.7, 3.8; 3.9. 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2.2.</w:t>
      </w:r>
      <w:r>
        <w:rPr>
          <w:sz w:val="22"/>
          <w:szCs w:val="22"/>
        </w:rPr>
        <w:t xml:space="preserve">  НАНИМАТЕЛЬ ОБЯЗУЕТСЯ: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 </w:t>
      </w:r>
    </w:p>
    <w:p>
      <w:pPr>
        <w:pStyle w:val="Normal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Использовать данное помещение только по назначению, указанном в пункте 1.1. </w:t>
      </w:r>
    </w:p>
    <w:p>
      <w:pPr>
        <w:pStyle w:val="Normal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Не сдавать помещение в субаренду и не передавать права пользования третьим лицам, а также не подселять иных лиц без согласия Наймодателя; </w:t>
      </w:r>
    </w:p>
    <w:p>
      <w:pPr>
        <w:pStyle w:val="Normal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Получить письменное разрешение “Наймодателя” на содержание животных в квартире, при этом “Наниматель” несет полную ответственность за ущерб, нанесенный квартире его домашними животными.</w:t>
      </w:r>
    </w:p>
    <w:p>
      <w:pPr>
        <w:pStyle w:val="Normal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Не производить перепланировок и переоборудования без письменного разрешения Наймодателя; </w:t>
      </w:r>
    </w:p>
    <w:p>
      <w:pPr>
        <w:pStyle w:val="Normal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Не устанавливать какое-либо оборудование (замена замков, личинок замка, укрепление дверей, установка сигнализации, и т.п.) без предварительного согласия с Наймодателем. </w:t>
      </w:r>
    </w:p>
    <w:p>
      <w:pPr>
        <w:pStyle w:val="Normal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Принять на себя полную материальную ответственность  в случае своей безусловной вины за взятое внаем или пользование данное жилое помещение и за все возможные последствия настоящего найма или пользования, исключая при этом форс-мажорные обстоятельства, возникшие в соответствии с п. 5.2;</w:t>
      </w:r>
    </w:p>
    <w:p>
      <w:pPr>
        <w:pStyle w:val="Normal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Принять на себя полную материальную ответственность за все переданное ему имущество, находящееся в помещении, содержать его в исправности и чистоте. </w:t>
      </w:r>
    </w:p>
    <w:p>
      <w:pPr>
        <w:pStyle w:val="Normal"/>
        <w:numPr>
          <w:ilvl w:val="0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Соблюдать правила пожарной безопасности;  </w:t>
      </w:r>
    </w:p>
    <w:p>
      <w:pPr>
        <w:pStyle w:val="Normal"/>
        <w:jc w:val="center"/>
        <w:rPr>
          <w:b/>
          <w:sz w:val="22"/>
          <w:szCs w:val="22"/>
          <w:lang w:val="en-US"/>
        </w:rPr>
      </w:pPr>
      <w:r>
        <w:rPr>
          <w:b/>
          <w:sz w:val="22"/>
          <w:szCs w:val="22"/>
          <w:lang w:val="en-US"/>
        </w:rPr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3. ПЛАТЕЖИ И РАСЧЕТЫ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3.1.</w:t>
      </w:r>
      <w:r>
        <w:rPr>
          <w:sz w:val="22"/>
          <w:szCs w:val="22"/>
        </w:rPr>
        <w:t xml:space="preserve"> Месячная оплата за использование помещения составляет ___________(____________________________) </w:t>
      </w:r>
    </w:p>
    <w:p>
      <w:pPr>
        <w:pStyle w:val="Normal"/>
        <w:jc w:val="both"/>
        <w:rPr/>
      </w:pPr>
      <w:r>
        <w:rPr>
          <w:sz w:val="22"/>
          <w:szCs w:val="22"/>
        </w:rPr>
        <w:t>рублей РФ, все расчеты производятся в рублях РФ.</w:t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3.2.</w:t>
      </w:r>
      <w:r>
        <w:rPr>
          <w:sz w:val="22"/>
          <w:szCs w:val="22"/>
        </w:rPr>
        <w:t xml:space="preserve"> В дальнейшем оплата будет производиться ежемесячно, далее не позднее____ числа каждого текущего месяца. </w:t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3.3.</w:t>
      </w:r>
      <w:r>
        <w:rPr>
          <w:sz w:val="22"/>
          <w:szCs w:val="22"/>
        </w:rPr>
        <w:t xml:space="preserve"> В качестве гарантийного платежа (залога), Нанимателем внесена сумма в размере </w:t>
      </w:r>
    </w:p>
    <w:p>
      <w:pPr>
        <w:pStyle w:val="Normal"/>
        <w:jc w:val="both"/>
        <w:rPr/>
      </w:pPr>
      <w:r>
        <w:rPr>
          <w:sz w:val="22"/>
          <w:szCs w:val="22"/>
        </w:rPr>
        <w:t>____________(_________________________________________________) рублей РФ.</w:t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 xml:space="preserve">3.3.1. </w:t>
      </w:r>
      <w:r>
        <w:rPr>
          <w:sz w:val="22"/>
          <w:szCs w:val="22"/>
        </w:rPr>
        <w:t>Гарантийным платежом (залогом) считать (лишнее вычеркнуть):</w:t>
      </w:r>
    </w:p>
    <w:p>
      <w:pPr>
        <w:pStyle w:val="Normal"/>
        <w:jc w:val="both"/>
        <w:rPr/>
      </w:pPr>
      <w:r>
        <w:rPr>
          <w:sz w:val="22"/>
          <w:szCs w:val="22"/>
        </w:rPr>
        <w:t xml:space="preserve">           </w:t>
      </w:r>
      <w:r>
        <w:rPr>
          <w:sz w:val="22"/>
          <w:szCs w:val="22"/>
        </w:rPr>
        <w:t>- Авансируемая  арендная  плата в качестве последнего месяца проживания при соблюдении Нанимателем п. 1.4; 2.2; 3.7; 3.8; 3.9.</w:t>
      </w:r>
    </w:p>
    <w:p>
      <w:pPr>
        <w:pStyle w:val="Normal"/>
        <w:jc w:val="both"/>
        <w:rPr/>
      </w:pPr>
      <w:r>
        <w:rPr>
          <w:sz w:val="22"/>
          <w:szCs w:val="22"/>
        </w:rPr>
        <w:t xml:space="preserve">           </w:t>
      </w:r>
      <w:r>
        <w:rPr>
          <w:sz w:val="22"/>
          <w:szCs w:val="22"/>
        </w:rPr>
        <w:t>- Страховой депозит, возвращаемый Наймодателем по истечении срока проживания при соблюдении Нанимателем п. 1.4; 2.2; 3.7; 3.8; 3.9.</w:t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3.4. </w:t>
      </w:r>
      <w:r>
        <w:rPr>
          <w:sz w:val="22"/>
          <w:szCs w:val="22"/>
        </w:rPr>
        <w:t xml:space="preserve">На момент подписания настоящего Договора, Наниматель передал Наймодателю сумму в размере ____________(__________________________________________________) рублей РФ. </w:t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 xml:space="preserve">3.5. </w:t>
      </w:r>
      <w:r>
        <w:rPr>
          <w:sz w:val="22"/>
          <w:szCs w:val="22"/>
        </w:rPr>
        <w:t xml:space="preserve">Размер арендной платы не подлежит изменению без письменного соглашения обеих сторон. </w:t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 xml:space="preserve">3.6. </w:t>
      </w:r>
      <w:r>
        <w:rPr>
          <w:sz w:val="22"/>
          <w:szCs w:val="22"/>
        </w:rPr>
        <w:t xml:space="preserve">Коммунальные платежи осуществляет _________________. </w:t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sz w:val="22"/>
          <w:szCs w:val="22"/>
        </w:rPr>
        <w:t>3.7.</w:t>
      </w:r>
      <w:r>
        <w:rPr>
          <w:sz w:val="22"/>
          <w:szCs w:val="22"/>
        </w:rPr>
        <w:t xml:space="preserve"> Оплату междугородних, международных,  мобильных телефонных переговоров, иных платных услуг телефонной связи, в том числе интернета оплачивает _________________.</w:t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sz w:val="22"/>
          <w:szCs w:val="22"/>
        </w:rPr>
        <w:t>3.8.</w:t>
      </w:r>
      <w:r>
        <w:rPr>
          <w:sz w:val="22"/>
          <w:szCs w:val="22"/>
        </w:rPr>
        <w:t xml:space="preserve"> Абонентскую плату за использование телефонной линии оплачивает </w:t>
      </w:r>
      <w:r>
        <w:rPr>
          <w:iCs/>
          <w:sz w:val="22"/>
          <w:szCs w:val="22"/>
        </w:rPr>
        <w:t>_______________________</w:t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sz w:val="22"/>
          <w:szCs w:val="22"/>
        </w:rPr>
        <w:t>3.8.1.</w:t>
      </w:r>
      <w:r>
        <w:rPr>
          <w:sz w:val="22"/>
          <w:szCs w:val="22"/>
        </w:rPr>
        <w:t xml:space="preserve"> Абонентскую плату за внутрисетевые телефонные соединения согласно установленному тарифу и выставленному счету  оплачивает  </w:t>
      </w:r>
      <w:r>
        <w:rPr>
          <w:iCs/>
          <w:sz w:val="22"/>
          <w:szCs w:val="22"/>
        </w:rPr>
        <w:t>_______________________</w:t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sz w:val="22"/>
          <w:szCs w:val="22"/>
        </w:rPr>
        <w:t>3.9.</w:t>
      </w:r>
      <w:r>
        <w:rPr>
          <w:sz w:val="22"/>
          <w:szCs w:val="22"/>
        </w:rPr>
        <w:t xml:space="preserve">  Электроэнергию оплачивает _________________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4. ОТВЕТСТВЕННОСТЬ СТОРОН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 </w:t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4.1.</w:t>
      </w:r>
      <w:r>
        <w:rPr>
          <w:sz w:val="22"/>
          <w:szCs w:val="22"/>
        </w:rPr>
        <w:t xml:space="preserve"> При досрочном прекращении найма и расторжении настоящего Договора, каждая сторона обязана предупредить другую сторону не позднее, чем за ________(_________) календарных дней до даты предполагаемого прекращения найма. </w:t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4.2</w:t>
      </w:r>
      <w:r>
        <w:rPr>
          <w:sz w:val="22"/>
          <w:szCs w:val="22"/>
        </w:rPr>
        <w:t xml:space="preserve">. Досрочное прекращение найма и расторжение данного Договора возможно в случаях нарушения Наймодателем или Нанимателем своих обязательств по настоящему Договору. </w:t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sz w:val="22"/>
          <w:szCs w:val="22"/>
        </w:rPr>
        <w:t>4.3.</w:t>
      </w:r>
      <w:r>
        <w:rPr>
          <w:sz w:val="22"/>
          <w:szCs w:val="22"/>
        </w:rPr>
        <w:t xml:space="preserve"> В случае досрочного расторжения настоящего Договора по инициативе Наймодателя, раннее указанного срока истечения, в силу его личных, непредвиденных обстоятельств, но при соблюдении Нанимателем всех его обязательств, указанных в пунктах 1.4; 2.2; 3.2; 3.7; 3.8; 3.9, Наймодатель обязуется вернуть Нанимателю часть ранее внесенной оплаты пользования жилым помещением за фактически непрожитое время,  а также  залог (п. 3.3), при этом Наймодатель обязан предоставить Нанимателю проживать  в квартире в течение пятнадцати календарных дней сверх оплаченного периода на безвозмездной основе.</w:t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sz w:val="22"/>
          <w:szCs w:val="22"/>
        </w:rPr>
        <w:t>4.4.</w:t>
      </w:r>
      <w:r>
        <w:rPr>
          <w:sz w:val="22"/>
          <w:szCs w:val="22"/>
        </w:rPr>
        <w:t xml:space="preserve"> В случае досрочного расторжения настоящего Договора по инициативе Нанимателя, но при соблюдении Наймодателем всех его обязательств, указанных в пунктах  1.4; 2.1; 3.5, авансируемая арендная плата, за непрожитые, предоплаченные дни Нанимателю не возвращается.</w:t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sz w:val="22"/>
          <w:szCs w:val="22"/>
        </w:rPr>
        <w:t>4.5.</w:t>
      </w:r>
      <w:r>
        <w:rPr>
          <w:sz w:val="22"/>
          <w:szCs w:val="22"/>
        </w:rPr>
        <w:t xml:space="preserve"> За несвоевременную оплату найма Наниматель оплачивает пени из расчета __(__)% от просроченной суммы за каждый день просрочки. В случае просрочки оплаты более десяти дней Наймодатель имеет право расторгнуть Договор в одностороннем порядке</w:t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4.6.</w:t>
      </w:r>
      <w:r>
        <w:rPr>
          <w:sz w:val="22"/>
          <w:szCs w:val="22"/>
        </w:rPr>
        <w:t xml:space="preserve"> Стороны произвели взаимную проверку личных документов и документов, подтверждающих право распоряжаться данной квартирой. </w:t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4.7.</w:t>
      </w:r>
      <w:r>
        <w:rPr>
          <w:sz w:val="22"/>
          <w:szCs w:val="22"/>
        </w:rPr>
        <w:t xml:space="preserve"> Наймодатель подтверждает согласие лиц, прописанных или имеющих право распоряжаться данной квартирой с условиями настоящего Договора, а так же, что данное помещение не продано, не заложено, не является предметом судебного спора и не находится под арестом. </w:t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4.8.</w:t>
      </w:r>
      <w:r>
        <w:rPr>
          <w:sz w:val="22"/>
          <w:szCs w:val="22"/>
        </w:rPr>
        <w:t xml:space="preserve">Стороны подтверждают, что ознакомлены со всеми условиями настоящего Договора, полностью согласны с ними и лично несут ответственность за их соблюдение. 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5. ОСОБЫЕ УСЛОВИЯ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both"/>
        <w:rPr>
          <w:color w:val="999999"/>
          <w:sz w:val="16"/>
          <w:szCs w:val="16"/>
        </w:rPr>
      </w:pPr>
      <w:r>
        <w:rPr>
          <w:b/>
          <w:sz w:val="22"/>
          <w:szCs w:val="22"/>
        </w:rPr>
        <w:t>5.1.</w:t>
      </w:r>
      <w:r>
        <w:rPr>
          <w:sz w:val="22"/>
          <w:szCs w:val="22"/>
        </w:rPr>
        <w:t xml:space="preserve"> При возникновении спорных ситуаций, не предусмотренных условиями настоящего Договора, Наймодатель и Наниматель решают их самостоятельно путем обоюдной договоренности или в установленном законом порядке. </w:t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5.2.</w:t>
      </w:r>
      <w:r>
        <w:rPr>
          <w:sz w:val="22"/>
          <w:szCs w:val="22"/>
        </w:rPr>
        <w:t xml:space="preserve"> При возникновении форс-мажорных обстоятельств, а именно: введение военного либо чрезвычайного положения, стихийные бедствия, изменения в действующем законодательстве, делающих невозможным исполнение сторонами обязательств по настоящему Договору или существенно влияющих на их исполнение, а также действие иной непреодолимой силы, стороны не несут ответственности за исполнение своих обязательств по настоящему Договору.</w:t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5.3</w:t>
      </w:r>
      <w:r>
        <w:rPr>
          <w:sz w:val="22"/>
          <w:szCs w:val="22"/>
        </w:rPr>
        <w:t>. Перечисленные в пункте 1.3. настоящего Договора лица, проживающие совместно с Нанимателем, несут все обязанности по его исполнению наравне с Нанимателем.</w:t>
      </w:r>
    </w:p>
    <w:p>
      <w:pPr>
        <w:pStyle w:val="Normal"/>
        <w:jc w:val="both"/>
        <w:rPr/>
      </w:pPr>
      <w:r>
        <w:rPr>
          <w:b/>
          <w:sz w:val="22"/>
          <w:szCs w:val="22"/>
        </w:rPr>
        <w:t>5.4.</w:t>
      </w:r>
      <w:r>
        <w:rPr>
          <w:sz w:val="22"/>
          <w:szCs w:val="22"/>
        </w:rPr>
        <w:t xml:space="preserve"> Настоящий Договор составлен в ___(___) экземплярах, имеющих одинаковую юридическую силу, по одному для каждой из сторон.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6. ДОПОЛНИТЕЛЬНЫЕ УСЛОВИЯ</w:t>
      </w:r>
    </w:p>
    <w:p>
      <w:pPr>
        <w:pStyle w:val="Normal"/>
        <w:rPr/>
      </w:pPr>
      <w:r>
        <w:rPr>
          <w:sz w:val="22"/>
          <w:szCs w:val="22"/>
        </w:rPr>
        <w:t>_______________________________________________________________________________________________________________________________________________________</w:t>
      </w:r>
      <w:r>
        <w:rPr>
          <w:sz w:val="22"/>
          <w:szCs w:val="22"/>
          <w:lang w:val="en-US"/>
        </w:rPr>
        <w:t>______________</w:t>
      </w:r>
      <w:r>
        <w:rPr>
          <w:sz w:val="22"/>
          <w:szCs w:val="22"/>
        </w:rPr>
        <w:t xml:space="preserve">_________ </w:t>
      </w:r>
    </w:p>
    <w:p>
      <w:pPr>
        <w:pStyle w:val="Normal"/>
        <w:rPr/>
      </w:pPr>
      <w:r>
        <w:rPr>
          <w:sz w:val="22"/>
          <w:szCs w:val="22"/>
        </w:rPr>
        <w:t>_____________________________________________________________________________________________________________________________________________________________________</w:t>
      </w:r>
      <w:r>
        <w:rPr>
          <w:sz w:val="22"/>
          <w:szCs w:val="22"/>
          <w:lang w:val="en-US"/>
        </w:rPr>
        <w:t>_________</w:t>
      </w:r>
      <w:r>
        <w:rPr>
          <w:sz w:val="22"/>
          <w:szCs w:val="22"/>
        </w:rPr>
        <w:t xml:space="preserve">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</w:t>
      </w:r>
      <w:r>
        <w:rPr>
          <w:sz w:val="22"/>
          <w:szCs w:val="22"/>
          <w:lang w:val="en-US"/>
        </w:rPr>
        <w:t>__</w:t>
      </w:r>
      <w:r>
        <w:rPr>
          <w:sz w:val="22"/>
          <w:szCs w:val="22"/>
        </w:rPr>
        <w:t xml:space="preserve">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sz w:val="22"/>
          <w:szCs w:val="22"/>
        </w:rPr>
      </w:pPr>
      <w:r>
        <w:rPr>
          <w:b/>
          <w:sz w:val="22"/>
          <w:szCs w:val="22"/>
        </w:rPr>
        <w:t>7. ПОДПИСИ СТОРОН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4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28"/>
        <w:gridCol w:w="5086"/>
      </w:tblGrid>
      <w:tr>
        <w:trPr/>
        <w:tc>
          <w:tcPr>
            <w:tcW w:w="5328" w:type="dxa"/>
            <w:tcBorders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“</w:t>
            </w:r>
            <w:r>
              <w:rPr>
                <w:b/>
                <w:sz w:val="22"/>
                <w:szCs w:val="22"/>
              </w:rPr>
              <w:t>Наниматель”</w:t>
            </w:r>
          </w:p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5086" w:type="dxa"/>
            <w:tcBorders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“</w:t>
            </w:r>
            <w:r>
              <w:rPr>
                <w:b/>
                <w:sz w:val="22"/>
                <w:szCs w:val="22"/>
              </w:rPr>
              <w:t>Наймодатель”</w:t>
            </w:r>
          </w:p>
        </w:tc>
      </w:tr>
      <w:tr>
        <w:trPr>
          <w:trHeight w:val="4204" w:hRule="atLeast"/>
        </w:trPr>
        <w:tc>
          <w:tcPr>
            <w:tcW w:w="5328" w:type="dxa"/>
            <w:tcBorders/>
          </w:tcPr>
          <w:p>
            <w:pPr>
              <w:pStyle w:val="Normal"/>
              <w:rPr/>
            </w:pPr>
            <w:r>
              <w:rPr>
                <w:b/>
                <w:sz w:val="22"/>
                <w:szCs w:val="22"/>
              </w:rPr>
              <w:t>ФИО:</w:t>
            </w:r>
            <w:r>
              <w:rPr>
                <w:sz w:val="22"/>
                <w:szCs w:val="22"/>
              </w:rPr>
              <w:t>___________________________________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________________________________________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________________________________________</w:t>
            </w:r>
          </w:p>
          <w:p>
            <w:pPr>
              <w:pStyle w:val="Normal"/>
              <w:rPr/>
            </w:pPr>
            <w:r>
              <w:rPr>
                <w:b/>
                <w:sz w:val="22"/>
                <w:szCs w:val="22"/>
              </w:rPr>
              <w:t>Паспорт:</w:t>
            </w:r>
            <w:r>
              <w:rPr>
                <w:sz w:val="22"/>
                <w:szCs w:val="22"/>
              </w:rPr>
              <w:t>________________________________</w:t>
            </w:r>
          </w:p>
          <w:p>
            <w:pPr>
              <w:pStyle w:val="Normal"/>
              <w:rPr/>
            </w:pPr>
            <w:r>
              <w:rPr>
                <w:b/>
                <w:sz w:val="22"/>
                <w:szCs w:val="22"/>
              </w:rPr>
              <w:t>Выдан:</w:t>
            </w:r>
            <w:r>
              <w:rPr>
                <w:sz w:val="22"/>
                <w:szCs w:val="22"/>
              </w:rPr>
              <w:t>__________________________________</w:t>
            </w:r>
          </w:p>
          <w:p>
            <w:pPr>
              <w:pStyle w:val="Normal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________________________________________</w:t>
            </w:r>
          </w:p>
          <w:p>
            <w:pPr>
              <w:pStyle w:val="Normal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________________________________________</w:t>
            </w:r>
          </w:p>
          <w:p>
            <w:pPr>
              <w:pStyle w:val="Normal"/>
              <w:rPr/>
            </w:pPr>
            <w:r>
              <w:rPr>
                <w:b/>
                <w:sz w:val="22"/>
                <w:szCs w:val="22"/>
              </w:rPr>
              <w:t>Зарегистрирован по адресу:</w:t>
            </w:r>
            <w:r>
              <w:rPr>
                <w:sz w:val="22"/>
                <w:szCs w:val="22"/>
              </w:rPr>
              <w:t>_______________ ________________________________________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________________________________________</w:t>
            </w:r>
          </w:p>
          <w:p>
            <w:pPr>
              <w:pStyle w:val="Normal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________________________________________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Телефон</w:t>
            </w:r>
            <w:r>
              <w:rPr>
                <w:sz w:val="22"/>
                <w:szCs w:val="22"/>
              </w:rPr>
              <w:t>_________________________________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</w:t>
            </w:r>
            <w:r>
              <w:rPr>
                <w:b/>
                <w:sz w:val="22"/>
                <w:szCs w:val="22"/>
              </w:rPr>
              <w:t>_______________________________________</w:t>
            </w:r>
          </w:p>
          <w:p>
            <w:pPr>
              <w:pStyle w:val="Normal"/>
              <w:rPr/>
            </w:pPr>
            <w:r>
              <w:rPr>
                <w:b/>
                <w:sz w:val="22"/>
                <w:szCs w:val="22"/>
              </w:rPr>
              <w:t>Подпись</w:t>
            </w:r>
          </w:p>
        </w:tc>
        <w:tc>
          <w:tcPr>
            <w:tcW w:w="5086" w:type="dxa"/>
            <w:tcBorders/>
          </w:tcPr>
          <w:p>
            <w:pPr>
              <w:pStyle w:val="Normal"/>
              <w:rPr/>
            </w:pPr>
            <w:r>
              <w:rPr>
                <w:b/>
                <w:sz w:val="22"/>
                <w:szCs w:val="22"/>
              </w:rPr>
              <w:t>ФИО:</w:t>
            </w:r>
            <w:r>
              <w:rPr>
                <w:sz w:val="22"/>
                <w:szCs w:val="22"/>
              </w:rPr>
              <w:t>___________________________________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________________________________________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________________________________________</w:t>
            </w:r>
          </w:p>
          <w:p>
            <w:pPr>
              <w:pStyle w:val="Normal"/>
              <w:rPr/>
            </w:pPr>
            <w:r>
              <w:rPr>
                <w:b/>
                <w:sz w:val="22"/>
                <w:szCs w:val="22"/>
              </w:rPr>
              <w:t>Паспорт:</w:t>
            </w:r>
            <w:r>
              <w:rPr>
                <w:sz w:val="22"/>
                <w:szCs w:val="22"/>
              </w:rPr>
              <w:t>________________________________</w:t>
            </w:r>
          </w:p>
          <w:p>
            <w:pPr>
              <w:pStyle w:val="Normal"/>
              <w:rPr/>
            </w:pPr>
            <w:r>
              <w:rPr>
                <w:b/>
                <w:sz w:val="22"/>
                <w:szCs w:val="22"/>
              </w:rPr>
              <w:t>Выдан:</w:t>
            </w:r>
            <w:r>
              <w:rPr>
                <w:sz w:val="22"/>
                <w:szCs w:val="22"/>
              </w:rPr>
              <w:t>_________________________________</w:t>
            </w:r>
          </w:p>
          <w:p>
            <w:pPr>
              <w:pStyle w:val="Normal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________________________________________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________________________________________</w:t>
            </w:r>
          </w:p>
          <w:p>
            <w:pPr>
              <w:pStyle w:val="Normal"/>
              <w:rPr/>
            </w:pPr>
            <w:r>
              <w:rPr>
                <w:b/>
                <w:sz w:val="22"/>
                <w:szCs w:val="22"/>
              </w:rPr>
              <w:t>Зарегистрирован по адресу:</w:t>
            </w:r>
            <w:r>
              <w:rPr>
                <w:sz w:val="22"/>
                <w:szCs w:val="22"/>
              </w:rPr>
              <w:t>_______________ ________________________________________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________________________________________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________________________________________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Телефон</w:t>
            </w:r>
            <w:r>
              <w:rPr>
                <w:sz w:val="22"/>
                <w:szCs w:val="22"/>
              </w:rPr>
              <w:t>________________________________</w:t>
            </w:r>
          </w:p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________________________________________</w:t>
            </w:r>
          </w:p>
          <w:p>
            <w:pPr>
              <w:pStyle w:val="Normal"/>
              <w:rPr/>
            </w:pPr>
            <w:r>
              <w:rPr>
                <w:b/>
                <w:sz w:val="22"/>
                <w:szCs w:val="22"/>
              </w:rPr>
              <w:t>Подпись</w:t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  <w:r>
        <w:br w:type="page"/>
      </w:r>
    </w:p>
    <w:p>
      <w:pPr>
        <w:pStyle w:val="Normal"/>
        <w:jc w:val="end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Приложение №__ к договору найма квартиры № ___ (_______________), </w:t>
      </w:r>
    </w:p>
    <w:p>
      <w:pPr>
        <w:pStyle w:val="Normal"/>
        <w:jc w:val="end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расположенной по адресу:</w:t>
      </w:r>
    </w:p>
    <w:p>
      <w:pPr>
        <w:pStyle w:val="Normal"/>
        <w:spacing w:lineRule="auto" w:line="360"/>
        <w:jc w:val="end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____________________________________________________ </w:t>
      </w:r>
    </w:p>
    <w:p>
      <w:pPr>
        <w:pStyle w:val="Normal"/>
        <w:jc w:val="end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д. _________, корп. ____ , от </w:t>
      </w:r>
      <w:r>
        <w:rPr>
          <w:rFonts w:cs="Arial" w:ascii="Arial" w:hAnsi="Arial"/>
          <w:i/>
          <w:sz w:val="18"/>
          <w:szCs w:val="18"/>
        </w:rPr>
        <w:t xml:space="preserve"> </w:t>
      </w:r>
      <w:r>
        <w:rPr>
          <w:rFonts w:cs="Arial" w:ascii="Arial" w:hAnsi="Arial"/>
          <w:sz w:val="18"/>
          <w:szCs w:val="18"/>
        </w:rPr>
        <w:t>«_____»_______________ 20____г.</w:t>
      </w:r>
    </w:p>
    <w:p>
      <w:pPr>
        <w:pStyle w:val="Normal"/>
        <w:jc w:val="both"/>
        <w:rPr>
          <w:rFonts w:ascii="Arial" w:hAnsi="Arial" w:cs="Arial"/>
          <w:iCs/>
          <w:sz w:val="18"/>
          <w:szCs w:val="18"/>
        </w:rPr>
      </w:pPr>
      <w:r>
        <w:rPr>
          <w:rFonts w:cs="Arial" w:ascii="Arial" w:hAnsi="Arial"/>
          <w:iCs/>
          <w:sz w:val="18"/>
          <w:szCs w:val="18"/>
        </w:rPr>
      </w:r>
    </w:p>
    <w:p>
      <w:pPr>
        <w:pStyle w:val="Normal"/>
        <w:jc w:val="both"/>
        <w:rPr>
          <w:rFonts w:ascii="Arial" w:hAnsi="Arial" w:cs="Arial"/>
          <w:iCs/>
          <w:sz w:val="18"/>
          <w:szCs w:val="18"/>
        </w:rPr>
      </w:pPr>
      <w:r>
        <w:rPr>
          <w:rFonts w:cs="Arial" w:ascii="Arial" w:hAnsi="Arial"/>
          <w:iCs/>
          <w:sz w:val="18"/>
          <w:szCs w:val="18"/>
        </w:rPr>
      </w:r>
    </w:p>
    <w:p>
      <w:pPr>
        <w:pStyle w:val="Normal"/>
        <w:jc w:val="center"/>
        <w:rPr>
          <w:rFonts w:ascii="Arial" w:hAnsi="Arial" w:cs="Arial"/>
          <w:b/>
          <w:sz w:val="18"/>
          <w:szCs w:val="18"/>
        </w:rPr>
      </w:pPr>
      <w:r>
        <w:rPr>
          <w:rFonts w:cs="Arial" w:ascii="Arial" w:hAnsi="Arial"/>
          <w:b/>
          <w:iCs/>
          <w:sz w:val="18"/>
          <w:szCs w:val="18"/>
        </w:rPr>
        <w:t>АКТ ПЕРЕДАЧИ ИМУЩЕСТВА</w:t>
      </w:r>
    </w:p>
    <w:p>
      <w:pPr>
        <w:pStyle w:val="Normal"/>
        <w:ind w:start="1" w:end="-1"/>
        <w:jc w:val="both"/>
        <w:rPr>
          <w:rFonts w:ascii="Arial" w:hAnsi="Arial" w:cs="Arial"/>
          <w:b/>
          <w:sz w:val="17"/>
          <w:szCs w:val="17"/>
        </w:rPr>
      </w:pPr>
      <w:r>
        <w:rPr>
          <w:rFonts w:cs="Arial" w:ascii="Arial" w:hAnsi="Arial"/>
          <w:b/>
          <w:sz w:val="17"/>
          <w:szCs w:val="17"/>
        </w:rPr>
      </w:r>
    </w:p>
    <w:p>
      <w:pPr>
        <w:pStyle w:val="Normal"/>
        <w:spacing w:lineRule="auto" w:line="360"/>
        <w:jc w:val="both"/>
        <w:rPr/>
      </w:pPr>
      <w:r>
        <w:rPr>
          <w:rFonts w:cs="Arial" w:ascii="Arial" w:hAnsi="Arial"/>
          <w:i/>
          <w:sz w:val="17"/>
          <w:szCs w:val="17"/>
        </w:rPr>
        <w:t>Наймодатель</w:t>
      </w:r>
      <w:r>
        <w:rPr>
          <w:rFonts w:cs="Arial" w:ascii="Arial" w:hAnsi="Arial"/>
          <w:sz w:val="17"/>
          <w:szCs w:val="17"/>
        </w:rPr>
        <w:t xml:space="preserve"> передает, а </w:t>
      </w:r>
      <w:r>
        <w:rPr>
          <w:rFonts w:cs="Arial" w:ascii="Arial" w:hAnsi="Arial"/>
          <w:i/>
          <w:sz w:val="17"/>
          <w:szCs w:val="17"/>
        </w:rPr>
        <w:t>Наниматель</w:t>
      </w:r>
      <w:r>
        <w:rPr>
          <w:rFonts w:cs="Arial" w:ascii="Arial" w:hAnsi="Arial"/>
          <w:sz w:val="17"/>
          <w:szCs w:val="17"/>
        </w:rPr>
        <w:t xml:space="preserve"> принимает </w:t>
      </w:r>
      <w:r>
        <w:rPr>
          <w:rFonts w:cs="Arial" w:ascii="Arial" w:hAnsi="Arial"/>
          <w:i/>
          <w:sz w:val="17"/>
          <w:szCs w:val="17"/>
        </w:rPr>
        <w:t>Квартиру</w:t>
      </w:r>
      <w:r>
        <w:rPr>
          <w:rFonts w:cs="Arial" w:ascii="Arial" w:hAnsi="Arial"/>
          <w:sz w:val="17"/>
          <w:szCs w:val="17"/>
        </w:rPr>
        <w:t xml:space="preserve"> с находящимся в ней имуществом (нужное подчеркнуть):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rFonts w:ascii="Arial" w:hAnsi="Arial" w:cs="Arial"/>
          <w:iCs/>
          <w:sz w:val="17"/>
          <w:szCs w:val="17"/>
        </w:rPr>
      </w:pPr>
      <w:r>
        <w:rPr>
          <w:rFonts w:cs="Arial" w:ascii="Arial" w:hAnsi="Arial"/>
          <w:iCs/>
          <w:sz w:val="17"/>
          <w:szCs w:val="17"/>
        </w:rPr>
        <w:t xml:space="preserve">по согласованию сторон опись имущества не составлялась, 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rFonts w:ascii="Arial" w:hAnsi="Arial" w:cs="Arial"/>
          <w:iCs/>
          <w:sz w:val="17"/>
          <w:szCs w:val="17"/>
        </w:rPr>
      </w:pPr>
      <w:r>
        <w:rPr>
          <w:rFonts w:cs="Arial" w:ascii="Arial" w:hAnsi="Arial"/>
          <w:i/>
          <w:iCs/>
          <w:sz w:val="17"/>
          <w:szCs w:val="17"/>
        </w:rPr>
        <w:t>Квартира</w:t>
      </w:r>
      <w:r>
        <w:rPr>
          <w:rFonts w:cs="Arial" w:ascii="Arial" w:hAnsi="Arial"/>
          <w:iCs/>
          <w:sz w:val="17"/>
          <w:szCs w:val="17"/>
        </w:rPr>
        <w:t xml:space="preserve"> сдается без мебели,  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rFonts w:ascii="Arial" w:hAnsi="Arial" w:cs="Arial"/>
          <w:iCs/>
          <w:sz w:val="17"/>
          <w:szCs w:val="17"/>
        </w:rPr>
      </w:pPr>
      <w:r>
        <w:rPr>
          <w:rFonts w:cs="Arial" w:ascii="Arial" w:hAnsi="Arial"/>
          <w:iCs/>
          <w:sz w:val="17"/>
          <w:szCs w:val="17"/>
        </w:rPr>
        <w:t>в  опись   включено: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rFonts w:ascii="Arial" w:hAnsi="Arial" w:cs="Arial"/>
          <w:iCs/>
          <w:sz w:val="17"/>
          <w:szCs w:val="17"/>
        </w:rPr>
      </w:pPr>
      <w:r>
        <w:rPr>
          <w:rFonts w:cs="Arial" w:ascii="Arial" w:hAnsi="Arial"/>
          <w:iCs/>
          <w:sz w:val="17"/>
          <w:szCs w:val="17"/>
        </w:rPr>
        <w:t>__________________________________________________________________________________________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rFonts w:ascii="Arial" w:hAnsi="Arial" w:cs="Arial"/>
          <w:iCs/>
          <w:sz w:val="17"/>
          <w:szCs w:val="17"/>
        </w:rPr>
      </w:pPr>
      <w:r>
        <w:rPr>
          <w:rFonts w:cs="Arial" w:ascii="Arial" w:hAnsi="Arial"/>
          <w:iCs/>
          <w:sz w:val="17"/>
          <w:szCs w:val="17"/>
        </w:rPr>
        <w:t>__________________________________________________________________________________________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rFonts w:ascii="Arial" w:hAnsi="Arial" w:cs="Arial"/>
          <w:iCs/>
          <w:sz w:val="17"/>
          <w:szCs w:val="17"/>
        </w:rPr>
      </w:pPr>
      <w:r>
        <w:rPr>
          <w:rFonts w:cs="Arial" w:ascii="Arial" w:hAnsi="Arial"/>
          <w:iCs/>
          <w:sz w:val="17"/>
          <w:szCs w:val="17"/>
        </w:rPr>
        <w:t xml:space="preserve">__________________________________________________________________________________________ </w:t>
      </w:r>
    </w:p>
    <w:p>
      <w:pPr>
        <w:pStyle w:val="Normal"/>
        <w:spacing w:lineRule="auto" w:line="360"/>
        <w:ind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Наймодатель передает, а Наниматель принимает Квартиру со следующими показателями:</w:t>
      </w:r>
    </w:p>
    <w:p>
      <w:pPr>
        <w:pStyle w:val="Normal"/>
        <w:numPr>
          <w:ilvl w:val="0"/>
          <w:numId w:val="6"/>
        </w:numPr>
        <w:spacing w:lineRule="auto" w:line="360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 xml:space="preserve">Показания электросчетчика на момент передачи: </w:t>
      </w:r>
    </w:p>
    <w:p>
      <w:pPr>
        <w:pStyle w:val="Normal"/>
        <w:spacing w:lineRule="auto" w:line="360"/>
        <w:ind w:start="709" w:end="0"/>
        <w:jc w:val="both"/>
        <w:rPr/>
      </w:pPr>
      <w:r>
        <w:rPr>
          <w:rFonts w:cs="Arial" w:ascii="Arial" w:hAnsi="Arial"/>
          <w:sz w:val="17"/>
          <w:szCs w:val="17"/>
        </w:rPr>
        <w:t>Дневной тариф - _________________ Ночной тариф - _________________</w:t>
      </w:r>
    </w:p>
    <w:p>
      <w:pPr>
        <w:pStyle w:val="Normal"/>
        <w:numPr>
          <w:ilvl w:val="0"/>
          <w:numId w:val="6"/>
        </w:numPr>
        <w:spacing w:lineRule="auto" w:line="360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 xml:space="preserve">Показания счетчика воды на момент передачи:     </w:t>
      </w:r>
    </w:p>
    <w:p>
      <w:pPr>
        <w:pStyle w:val="Normal"/>
        <w:spacing w:lineRule="auto" w:line="360"/>
        <w:ind w:start="360" w:end="0"/>
        <w:jc w:val="both"/>
        <w:rPr/>
      </w:pPr>
      <w:r>
        <w:rPr>
          <w:rFonts w:cs="Arial" w:ascii="Arial" w:hAnsi="Arial"/>
          <w:sz w:val="17"/>
          <w:szCs w:val="17"/>
        </w:rPr>
        <w:t xml:space="preserve">        </w:t>
      </w:r>
      <w:r>
        <w:rPr>
          <w:rFonts w:cs="Arial" w:ascii="Arial" w:hAnsi="Arial"/>
          <w:sz w:val="17"/>
          <w:szCs w:val="17"/>
        </w:rPr>
        <w:t>Горячая вода - _________________ Холодная вода - _________________</w:t>
      </w:r>
    </w:p>
    <w:p>
      <w:pPr>
        <w:pStyle w:val="Normal"/>
        <w:numPr>
          <w:ilvl w:val="0"/>
          <w:numId w:val="6"/>
        </w:numPr>
        <w:spacing w:lineRule="auto" w:line="360"/>
        <w:ind w:hanging="360" w:start="72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 xml:space="preserve">Сантехническое оборудование (нужное подчеркнуть): </w:t>
      </w:r>
    </w:p>
    <w:p>
      <w:pPr>
        <w:pStyle w:val="Normal"/>
        <w:numPr>
          <w:ilvl w:val="1"/>
          <w:numId w:val="6"/>
        </w:numPr>
        <w:spacing w:lineRule="auto" w:line="360"/>
        <w:ind w:hanging="360" w:start="144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 xml:space="preserve">исправно, </w:t>
      </w:r>
    </w:p>
    <w:p>
      <w:pPr>
        <w:pStyle w:val="Normal"/>
        <w:numPr>
          <w:ilvl w:val="1"/>
          <w:numId w:val="6"/>
        </w:numPr>
        <w:spacing w:lineRule="auto" w:line="360"/>
        <w:ind w:hanging="360" w:start="144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требует ремонта или замены,</w:t>
      </w:r>
    </w:p>
    <w:p>
      <w:pPr>
        <w:pStyle w:val="Normal"/>
        <w:numPr>
          <w:ilvl w:val="1"/>
          <w:numId w:val="6"/>
        </w:numPr>
        <w:spacing w:lineRule="auto" w:line="360"/>
        <w:ind w:hanging="360" w:start="144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другое</w:t>
      </w:r>
    </w:p>
    <w:p>
      <w:pPr>
        <w:pStyle w:val="Normal"/>
        <w:spacing w:lineRule="auto" w:line="360"/>
        <w:ind w:start="144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____________________________________________________________________________________________________________________________________________________________________________</w:t>
      </w:r>
    </w:p>
    <w:p>
      <w:pPr>
        <w:pStyle w:val="Normal"/>
        <w:numPr>
          <w:ilvl w:val="0"/>
          <w:numId w:val="6"/>
        </w:numPr>
        <w:spacing w:lineRule="auto" w:line="360"/>
        <w:ind w:hanging="360" w:start="72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 xml:space="preserve">Электропроводка и оборудование (нужное подчеркнуть): </w:t>
      </w:r>
    </w:p>
    <w:p>
      <w:pPr>
        <w:pStyle w:val="Normal"/>
        <w:numPr>
          <w:ilvl w:val="1"/>
          <w:numId w:val="6"/>
        </w:numPr>
        <w:spacing w:lineRule="auto" w:line="360"/>
        <w:ind w:hanging="360" w:start="144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 xml:space="preserve">исправно, </w:t>
      </w:r>
    </w:p>
    <w:p>
      <w:pPr>
        <w:pStyle w:val="Normal"/>
        <w:numPr>
          <w:ilvl w:val="1"/>
          <w:numId w:val="6"/>
        </w:numPr>
        <w:spacing w:lineRule="auto" w:line="360"/>
        <w:ind w:hanging="360" w:start="144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требует ремонта или замены,</w:t>
      </w:r>
    </w:p>
    <w:p>
      <w:pPr>
        <w:pStyle w:val="Normal"/>
        <w:numPr>
          <w:ilvl w:val="1"/>
          <w:numId w:val="6"/>
        </w:numPr>
        <w:spacing w:lineRule="auto" w:line="360"/>
        <w:ind w:hanging="360" w:start="144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другое</w:t>
      </w:r>
    </w:p>
    <w:p>
      <w:pPr>
        <w:pStyle w:val="Normal"/>
        <w:spacing w:lineRule="auto" w:line="360"/>
        <w:ind w:start="144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____________________________________________________________________________________________________________________________________________________________________________</w:t>
      </w:r>
    </w:p>
    <w:p>
      <w:pPr>
        <w:pStyle w:val="Normal"/>
        <w:numPr>
          <w:ilvl w:val="0"/>
          <w:numId w:val="6"/>
        </w:numPr>
        <w:spacing w:lineRule="auto" w:line="360"/>
        <w:ind w:hanging="360" w:start="72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 xml:space="preserve">Телефонный кабель и тел. розетки (нужное подчеркнуть): </w:t>
      </w:r>
    </w:p>
    <w:p>
      <w:pPr>
        <w:pStyle w:val="Normal"/>
        <w:numPr>
          <w:ilvl w:val="1"/>
          <w:numId w:val="6"/>
        </w:numPr>
        <w:spacing w:lineRule="auto" w:line="360"/>
        <w:ind w:hanging="360" w:start="144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 xml:space="preserve">исправно, </w:t>
      </w:r>
    </w:p>
    <w:p>
      <w:pPr>
        <w:pStyle w:val="Normal"/>
        <w:numPr>
          <w:ilvl w:val="1"/>
          <w:numId w:val="6"/>
        </w:numPr>
        <w:spacing w:lineRule="auto" w:line="360"/>
        <w:ind w:hanging="360" w:start="144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отсутствует,</w:t>
      </w:r>
    </w:p>
    <w:p>
      <w:pPr>
        <w:pStyle w:val="Normal"/>
        <w:numPr>
          <w:ilvl w:val="1"/>
          <w:numId w:val="6"/>
        </w:numPr>
        <w:spacing w:lineRule="auto" w:line="360"/>
        <w:ind w:hanging="360" w:start="144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требует ремонта или замены,</w:t>
      </w:r>
    </w:p>
    <w:p>
      <w:pPr>
        <w:pStyle w:val="Normal"/>
        <w:numPr>
          <w:ilvl w:val="1"/>
          <w:numId w:val="6"/>
        </w:numPr>
        <w:spacing w:lineRule="auto" w:line="360"/>
        <w:ind w:hanging="360" w:start="144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другое</w:t>
      </w:r>
    </w:p>
    <w:p>
      <w:pPr>
        <w:pStyle w:val="Normal"/>
        <w:spacing w:lineRule="auto" w:line="360"/>
        <w:ind w:start="144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____________________________________________________________________________________________________________________________________________________________________________</w:t>
      </w:r>
    </w:p>
    <w:p>
      <w:pPr>
        <w:pStyle w:val="Normal"/>
        <w:numPr>
          <w:ilvl w:val="0"/>
          <w:numId w:val="6"/>
        </w:numPr>
        <w:spacing w:lineRule="auto" w:line="360"/>
        <w:ind w:hanging="360" w:start="72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 xml:space="preserve">Телевизионный кабель (нужное подчеркнуть): </w:t>
      </w:r>
    </w:p>
    <w:p>
      <w:pPr>
        <w:pStyle w:val="Normal"/>
        <w:numPr>
          <w:ilvl w:val="1"/>
          <w:numId w:val="6"/>
        </w:numPr>
        <w:spacing w:lineRule="auto" w:line="360"/>
        <w:ind w:hanging="360" w:start="144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 xml:space="preserve">исправно, </w:t>
      </w:r>
    </w:p>
    <w:p>
      <w:pPr>
        <w:pStyle w:val="Normal"/>
        <w:numPr>
          <w:ilvl w:val="1"/>
          <w:numId w:val="6"/>
        </w:numPr>
        <w:spacing w:lineRule="auto" w:line="360"/>
        <w:ind w:hanging="360" w:start="144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отсутствует,</w:t>
      </w:r>
    </w:p>
    <w:p>
      <w:pPr>
        <w:pStyle w:val="Normal"/>
        <w:numPr>
          <w:ilvl w:val="1"/>
          <w:numId w:val="6"/>
        </w:numPr>
        <w:spacing w:lineRule="auto" w:line="360"/>
        <w:ind w:hanging="360" w:start="144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требует ремонта или замены,</w:t>
      </w:r>
    </w:p>
    <w:p>
      <w:pPr>
        <w:pStyle w:val="Normal"/>
        <w:numPr>
          <w:ilvl w:val="1"/>
          <w:numId w:val="6"/>
        </w:numPr>
        <w:spacing w:lineRule="auto" w:line="360"/>
        <w:ind w:hanging="360" w:start="144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другое</w:t>
      </w:r>
    </w:p>
    <w:p>
      <w:pPr>
        <w:pStyle w:val="Normal"/>
        <w:spacing w:lineRule="auto" w:line="360"/>
        <w:ind w:start="144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____________________________________________________________________________________________________________________________________________________________________________</w:t>
      </w:r>
    </w:p>
    <w:p>
      <w:pPr>
        <w:pStyle w:val="Normal"/>
        <w:numPr>
          <w:ilvl w:val="0"/>
          <w:numId w:val="6"/>
        </w:numPr>
        <w:spacing w:lineRule="auto" w:line="360"/>
        <w:ind w:hanging="360" w:start="72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 xml:space="preserve">Общее состояние Квартиры (нужное подчеркнуть): </w:t>
      </w:r>
    </w:p>
    <w:p>
      <w:pPr>
        <w:pStyle w:val="Normal"/>
        <w:numPr>
          <w:ilvl w:val="0"/>
          <w:numId w:val="7"/>
        </w:numPr>
        <w:spacing w:lineRule="auto" w:line="360"/>
        <w:ind w:hanging="360" w:start="108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 xml:space="preserve">свежий ремонт, </w:t>
      </w:r>
    </w:p>
    <w:p>
      <w:pPr>
        <w:pStyle w:val="Normal"/>
        <w:numPr>
          <w:ilvl w:val="0"/>
          <w:numId w:val="7"/>
        </w:numPr>
        <w:spacing w:lineRule="auto" w:line="360"/>
        <w:ind w:hanging="360" w:start="108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 xml:space="preserve">не требует ремонта, </w:t>
      </w:r>
    </w:p>
    <w:p>
      <w:pPr>
        <w:pStyle w:val="Normal"/>
        <w:numPr>
          <w:ilvl w:val="0"/>
          <w:numId w:val="7"/>
        </w:numPr>
        <w:spacing w:lineRule="auto" w:line="360"/>
        <w:ind w:hanging="360" w:start="108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соответствует санитарным нормам,</w:t>
      </w:r>
    </w:p>
    <w:p>
      <w:pPr>
        <w:pStyle w:val="Normal"/>
        <w:numPr>
          <w:ilvl w:val="0"/>
          <w:numId w:val="7"/>
        </w:numPr>
        <w:spacing w:lineRule="auto" w:line="360"/>
        <w:ind w:hanging="360" w:start="108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требует ремонта,</w:t>
      </w:r>
    </w:p>
    <w:p>
      <w:pPr>
        <w:pStyle w:val="Normal"/>
        <w:numPr>
          <w:ilvl w:val="0"/>
          <w:numId w:val="7"/>
        </w:numPr>
        <w:spacing w:lineRule="auto" w:line="360"/>
        <w:ind w:hanging="360" w:start="108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 xml:space="preserve">другое  </w:t>
      </w:r>
    </w:p>
    <w:p>
      <w:pPr>
        <w:pStyle w:val="Normal"/>
        <w:spacing w:lineRule="auto" w:line="360"/>
        <w:ind w:start="1078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>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numPr>
          <w:ilvl w:val="0"/>
          <w:numId w:val="6"/>
        </w:numPr>
        <w:spacing w:lineRule="auto" w:line="360"/>
        <w:ind w:hanging="360" w:start="720"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  <w:t xml:space="preserve">Наймодатель передает, а Наниматель принимает _______(____) полных комплектов ключей от </w:t>
      </w:r>
      <w:r>
        <w:rPr>
          <w:rFonts w:cs="Arial" w:ascii="Arial" w:hAnsi="Arial"/>
          <w:i/>
          <w:sz w:val="17"/>
          <w:szCs w:val="17"/>
        </w:rPr>
        <w:t>Квартиры</w:t>
      </w:r>
      <w:r>
        <w:rPr>
          <w:rFonts w:cs="Arial" w:ascii="Arial" w:hAnsi="Arial"/>
          <w:sz w:val="17"/>
          <w:szCs w:val="17"/>
        </w:rPr>
        <w:t>.</w:t>
      </w:r>
    </w:p>
    <w:p>
      <w:pPr>
        <w:pStyle w:val="Normal"/>
        <w:spacing w:lineRule="auto" w:line="360"/>
        <w:ind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</w:r>
    </w:p>
    <w:p>
      <w:pPr>
        <w:pStyle w:val="Normal"/>
        <w:spacing w:lineRule="auto" w:line="360"/>
        <w:ind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</w:r>
    </w:p>
    <w:tbl>
      <w:tblPr>
        <w:tblW w:w="985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7"/>
        <w:gridCol w:w="4926"/>
      </w:tblGrid>
      <w:tr>
        <w:trPr>
          <w:trHeight w:val="390" w:hRule="atLeast"/>
        </w:trPr>
        <w:tc>
          <w:tcPr>
            <w:tcW w:w="4927" w:type="dxa"/>
            <w:tcBorders/>
          </w:tcPr>
          <w:p>
            <w:pPr>
              <w:pStyle w:val="Footer"/>
              <w:rPr/>
            </w:pPr>
            <w:r>
              <w:rPr>
                <w:sz w:val="24"/>
                <w:szCs w:val="24"/>
              </w:rPr>
              <w:t>Наниматель (Ф.И.О.) _____________</w:t>
            </w:r>
          </w:p>
          <w:p>
            <w:pPr>
              <w:pStyle w:val="Foo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Подпись ___________</w:t>
            </w:r>
          </w:p>
        </w:tc>
        <w:tc>
          <w:tcPr>
            <w:tcW w:w="4926" w:type="dxa"/>
            <w:tcBorders/>
          </w:tcPr>
          <w:p>
            <w:pPr>
              <w:pStyle w:val="Footer"/>
              <w:rPr/>
            </w:pPr>
            <w:r>
              <w:rPr>
                <w:sz w:val="24"/>
                <w:szCs w:val="24"/>
              </w:rPr>
              <w:t>Наймодатель (Ф.И.О.) _____________</w:t>
            </w:r>
          </w:p>
          <w:p>
            <w:pPr>
              <w:pStyle w:val="Foo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Подпись ___________</w:t>
            </w:r>
          </w:p>
        </w:tc>
      </w:tr>
    </w:tbl>
    <w:p>
      <w:pPr>
        <w:pStyle w:val="Footer"/>
        <w:jc w:val="center"/>
        <w:rPr>
          <w:sz w:val="8"/>
          <w:szCs w:val="8"/>
        </w:rPr>
      </w:pPr>
      <w:r>
        <w:rPr>
          <w:sz w:val="8"/>
          <w:szCs w:val="8"/>
        </w:rPr>
      </w:r>
    </w:p>
    <w:p>
      <w:pPr>
        <w:pStyle w:val="Normal"/>
        <w:spacing w:lineRule="auto" w:line="360"/>
        <w:ind w:end="-1"/>
        <w:jc w:val="both"/>
        <w:rPr>
          <w:rFonts w:ascii="Arial" w:hAnsi="Arial" w:cs="Arial"/>
          <w:sz w:val="17"/>
          <w:szCs w:val="17"/>
        </w:rPr>
      </w:pPr>
      <w:r>
        <w:rPr>
          <w:rFonts w:cs="Arial" w:ascii="Arial" w:hAnsi="Arial"/>
          <w:sz w:val="17"/>
          <w:szCs w:val="17"/>
        </w:rPr>
      </w:r>
    </w:p>
    <w:p>
      <w:pPr>
        <w:pStyle w:val="Normal"/>
        <w:jc w:val="both"/>
        <w:rPr>
          <w:rFonts w:ascii="Arial" w:hAnsi="Arial" w:cs="Arial"/>
          <w:b/>
          <w:sz w:val="17"/>
          <w:szCs w:val="17"/>
        </w:rPr>
      </w:pPr>
      <w:r>
        <w:rPr>
          <w:rFonts w:cs="Arial" w:ascii="Arial" w:hAnsi="Arial"/>
          <w:b/>
          <w:sz w:val="17"/>
          <w:szCs w:val="17"/>
        </w:rPr>
      </w:r>
    </w:p>
    <w:p>
      <w:pPr>
        <w:pStyle w:val="Normal"/>
        <w:jc w:val="both"/>
        <w:rPr>
          <w:rFonts w:ascii="Arial" w:hAnsi="Arial" w:cs="Arial"/>
          <w:b/>
          <w:sz w:val="17"/>
          <w:szCs w:val="17"/>
        </w:rPr>
      </w:pPr>
      <w:r>
        <w:rPr>
          <w:rFonts w:cs="Arial" w:ascii="Arial" w:hAnsi="Arial"/>
          <w:b/>
          <w:sz w:val="17"/>
          <w:szCs w:val="17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sectPr>
      <w:type w:val="nextPage"/>
      <w:pgSz w:w="11906" w:h="16838"/>
      <w:pgMar w:left="1418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_AvanteBs">
    <w:altName w:val="Century Gothic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068"/>
        </w:tabs>
        <w:ind w:start="1068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before="280" w:after="280"/>
      <w:outlineLvl w:val="0"/>
    </w:pPr>
    <w:rPr>
      <w:b/>
      <w:bCs/>
      <w:kern w:val="2"/>
      <w:sz w:val="48"/>
      <w:szCs w:val="48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Arial" w:hAnsi="Arial" w:cs="Arial"/>
      <w:b w:val="false"/>
      <w:i w:val="false"/>
      <w:sz w:val="22"/>
      <w:u w:val="none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6z1">
    <w:name w:val="WW8Num6z1"/>
    <w:qFormat/>
    <w:rPr>
      <w:rFonts w:ascii="Symbol" w:hAnsi="Symbol" w:cs="Symbol"/>
    </w:rPr>
  </w:style>
  <w:style w:type="character" w:styleId="WW8Num7z0">
    <w:name w:val="WW8Num7z0"/>
    <w:qFormat/>
    <w:rPr>
      <w:rFonts w:ascii="Arial" w:hAnsi="Arial" w:cs="Arial"/>
      <w:b/>
      <w:i w:val="false"/>
      <w:sz w:val="22"/>
      <w:u w:val="none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/>
  </w:style>
  <w:style w:type="character" w:styleId="WW8Num8z2">
    <w:name w:val="WW8Num8z2"/>
    <w:qFormat/>
    <w:rPr>
      <w:rFonts w:ascii="Wingdings" w:hAnsi="Wingdings" w:cs="Wingdings"/>
    </w:rPr>
  </w:style>
  <w:style w:type="character" w:styleId="WW8Num8z4">
    <w:name w:val="WW8Num8z4"/>
    <w:qFormat/>
    <w:rPr>
      <w:rFonts w:ascii="Courier New" w:hAnsi="Courier New" w:cs="Courier New"/>
    </w:rPr>
  </w:style>
  <w:style w:type="character" w:styleId="Style13">
    <w:name w:val="Основной шрифт абзаца"/>
    <w:qFormat/>
    <w:rPr/>
  </w:style>
  <w:style w:type="character" w:styleId="Hyperlink">
    <w:name w:val="Hyperlink"/>
    <w:basedOn w:val="Style13"/>
    <w:rPr>
      <w:color w:val="323233"/>
      <w:u w:val="single"/>
    </w:rPr>
  </w:style>
  <w:style w:type="character" w:styleId="PageNumber">
    <w:name w:val="page number"/>
    <w:basedOn w:val="Style1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ind w:hanging="0" w:start="284" w:end="0"/>
      <w:jc w:val="both"/>
    </w:pPr>
    <w:rPr>
      <w:rFonts w:ascii="a_AvanteBs;Century Gothic" w:hAnsi="a_AvanteBs;Century Gothic" w:cs="a_AvanteBs;Century Gothic"/>
      <w:sz w:val="20"/>
      <w:szCs w:val="20"/>
    </w:rPr>
  </w:style>
  <w:style w:type="paragraph" w:styleId="2">
    <w:name w:val="Основной текст 2"/>
    <w:basedOn w:val="Normal"/>
    <w:qFormat/>
    <w:pPr>
      <w:spacing w:lineRule="auto" w:line="480" w:before="0" w:after="12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153" w:leader="none"/>
        <w:tab w:val="right" w:pos="8306" w:leader="none"/>
      </w:tabs>
    </w:pPr>
    <w:rPr>
      <w:sz w:val="20"/>
      <w:szCs w:val="20"/>
    </w:rPr>
  </w:style>
  <w:style w:type="paragraph" w:styleId="21">
    <w:name w:val="Основной текст с отступом 2"/>
    <w:basedOn w:val="Normal"/>
    <w:qFormat/>
    <w:pPr>
      <w:spacing w:lineRule="auto" w:line="480" w:before="0" w:after="120"/>
      <w:ind w:hanging="0" w:start="283" w:end="0"/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2013-08-08T10:52:00Z</dcterms:created>
  <dc:creator>dogovor-urist.ru</dc:creator>
  <dc:description/>
  <dc:language>ru-RU</dc:language>
  <cp:lastModifiedBy>July</cp:lastModifiedBy>
  <cp:lastPrinted>2008-02-24T18:40:00Z</cp:lastPrinted>
  <dcterms:modified xsi:type="dcterms:W3CDTF">2013-08-08T10:52:00Z</dcterms:modified>
  <cp:revision>2</cp:revision>
  <dc:subject/>
  <dc:title>Договор найма или пользования жилого помещения  -----------</dc:title>
</cp:coreProperties>
</file>