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Договор аренды</w:t>
        <w:br/>
        <w:t>помещения с медицинским оборудованием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79"/>
        <w:gridCol w:w="4940"/>
      </w:tblGrid>
      <w:tr>
        <w:trPr/>
        <w:tc>
          <w:tcPr>
            <w:tcW w:w="4979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г. </w:t>
            </w:r>
            <w:r>
              <w:rPr>
                <w:rFonts w:cs="Times New Roman" w:ascii="Times New Roman" w:hAnsi="Times New Roman"/>
              </w:rPr>
              <w:t>___________________</w:t>
            </w:r>
          </w:p>
        </w:tc>
        <w:tc>
          <w:tcPr>
            <w:tcW w:w="4940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</w:t>
            </w:r>
            <w:r>
              <w:rPr>
                <w:rStyle w:val="Style11"/>
                <w:rFonts w:cs="Times New Roman" w:ascii="Times New Roman" w:hAnsi="Times New Roman"/>
                <w:color w:val="000000"/>
              </w:rPr>
              <w:t>дата заключения договора</w:t>
            </w:r>
            <w:r>
              <w:rPr>
                <w:rFonts w:cs="Times New Roman" w:ascii="Times New Roman" w:hAnsi="Times New Roman"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________________________ в лице _______________________________________, действующего на основании ______________________, именуемое в дальнейшем "Арендодатель", с одной стороны и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________________________  в лице _______________________________________,  действующего на основании ______________________,  именуемое в дальнейшем "Арендатор", с другой стороны, а вместе именуемые "Стороны", заключили настоящий договор о нижеследующем: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0" w:name="sub_100"/>
      <w:bookmarkEnd w:id="0"/>
      <w:r>
        <w:rPr>
          <w:rFonts w:cs="Times New Roman" w:ascii="Times New Roman" w:hAnsi="Times New Roman"/>
          <w:color w:val="000000"/>
        </w:rPr>
        <w:t>1. Предмет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" w:name="sub_100"/>
      <w:bookmarkStart w:id="2" w:name="sub_100"/>
      <w:bookmarkEnd w:id="2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1.1. Арендодатель предоставляет Арендатору во временное пользование за плату объект недвижимого имущества - помещение, расположенное по адресу: _______________, (далее по тексту - помещение) вместе с находящимся в нем медицинским оборудованием, перечень которого является неотъемлемой частью настоящего договора.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1.2. Технические характеристики помещения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назначение (жилое/нежилое), этажность, общая площадь и другие характеристики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1.3. Помещение оборудовано системами коммунальной инфраструктуры (холодное и горячее водоснабжение, водоотведение, электро- и теплоснабжение), обеспечено телефонной связью.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1.4. Оборудование должно использоваться Арендатором по целевому назначению в соответствии с его конструктивными и эксплуатационными характеристиками.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1.5. Передаваемое в аренду оборудование находится в исправном состоянии.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1.6. На момент заключения настоящего договора сдаваемое в аренду помещение принадлежит Арендодателю на праве собственности, что подтверждается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документ, подтверждающий право собственности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 Оборудование также является собственностью Арендодателя.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1.7. Переход права собственности на указанное помещение к другому лицу не является основанием для изменения или расторжения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" w:name="sub_200"/>
      <w:bookmarkEnd w:id="3"/>
      <w:r>
        <w:rPr>
          <w:rFonts w:cs="Times New Roman" w:ascii="Times New Roman" w:hAnsi="Times New Roman"/>
          <w:color w:val="000000"/>
        </w:rPr>
        <w:t>2. Арендная плата и порядок расчетов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4" w:name="sub_200"/>
      <w:bookmarkStart w:id="5" w:name="sub_200"/>
      <w:bookmarkEnd w:id="5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2.1. Арендная плата устанавливается в денежной форме и из расчета _______________ за 1 кв. м в месяц.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Общая стоимость аренды помещения составляет _______________ рублей в месяц.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Арендная плата за пользование оборудованием включена в состав арендной платы за пользование помещением.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2.2. Арендатор вносит арендную плату Арендодателю безналичным путем, не позднее _______________ числа каждого месяца.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2.3. В арендную плату не входит стоимость коммунальных услуг, потребляемой Арендатором электроэнергии, услуг телефонной связи. Арендатор возмещает Арендодателю стоимость данных услуг на основании платежных документов, выставляемых организациями, предоставляющими услуги.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2.4. По соглашению Сторон размер арендной платы может ежегодно изменяться.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6" w:name="sub_300"/>
      <w:bookmarkEnd w:id="6"/>
      <w:r>
        <w:rPr>
          <w:rFonts w:cs="Times New Roman" w:ascii="Times New Roman" w:hAnsi="Times New Roman"/>
          <w:color w:val="000000"/>
        </w:rPr>
        <w:t>3. Права и обязанности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7" w:name="sub_300"/>
      <w:bookmarkStart w:id="8" w:name="sub_300"/>
      <w:bookmarkEnd w:id="8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 Арендатор имеет право: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3.1.1. Требовать соответственного уменьшения арендной платы, если в силу обстоятельств, за которые он не отвечает, условия пользования, предусмотренные настоящим договором, или состояние имущества существенно ухудшились.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3.1.2. На заключение договора аренды на новый срок в случае надлежащего исполнения своих обязанностей по договору.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3.1.3. С согласия Арендодателя сдавать арендованное имущество в субаренду.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3.1.4. С согласия Арендодателя производить улучшения арендованного имущества.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3.1.5. В случае нарушения Арендодателем своей обязанности по производству капитального ремонта: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производить капитальный ремонт, вызванный неотложной необходимостью, за счет Арендодателя;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соответственного уменьшения арендной платы;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расторжения договора и возмещения убытков.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 Арендатор обязан: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3.2.1. Своевременно вносить арендную плату за пользование арендованным имуществом.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3.2.2. Пользоваться арендованным имуществом в соответствии с условиями настоящего договора аренды и целевым назначением арендуемого имущества.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3.2.3. Поддерживать имущество в надлежащем состоянии, производить за свой счет текущий косметический ремонт (за исключением перепланировки), нести расходы за коммунальные услуги.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3.2.4. При прекращении договора аренды вернуть Арендодателю имущество в пригодном к использованию состоянии.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 Арендодатель имеет право: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3.3.1. Осуществлять проверку состояния помещения и находящихся в нем систем коммунальной инфраструктуры не чаще одного раза в месяц в удобное для Арендатора время, а также в случае неотложной необходимости.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3.3.2. Контролировать целевое использование Арендатором переданного в аренду имущества.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3.3.3. Требовать расторжения договора и возмещения убытков в случае, если Арендатор использует имущество не в соответствии с его целевым назначением и условиями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3.3.4. Требовать досрочного внесения арендной платы в случае существенного нарушения Арендатором срока, предусмотренного настоящим договором.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 Арендодатель обязан: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3.4.1. Предоставить Арендатору имущество в состоянии, пригодном для использования в соответствии с целями аренды, предусмотренными настоящим договором.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3.4.2. Воздерживаться от любых действий, создающих для Арендатора препятствия в пользовании имуществом.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3.4.3. Каждые _______________ года (лет), а также в аварийных ситуациях производить за свой счет капитальный ремонт переданного в аренду помещения.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3.4.4. После прекращения действия настоящего договора возместить Арендатору стоимость неотделимых улучшений арендованного имущества, произведенных с его согласия.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3.4.5. Принять от Арендатора по акту приема-возврата имущество в _______________-дневный срок по истечении срока аренды либо при прекращении настоящего договора по иным основаниям.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9" w:name="sub_400"/>
      <w:bookmarkEnd w:id="9"/>
      <w:r>
        <w:rPr>
          <w:rFonts w:cs="Times New Roman" w:ascii="Times New Roman" w:hAnsi="Times New Roman"/>
          <w:color w:val="000000"/>
        </w:rPr>
        <w:t>4. Срок аренды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0" w:name="sub_400"/>
      <w:bookmarkStart w:id="11" w:name="sub_400"/>
      <w:bookmarkEnd w:id="11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4.1. Настоящий договор заключен сроком на _______________.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4.2. Любая из Сторон вправе в любое время отказаться от договора, предупредив об этом другую сторону за три месяца.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2" w:name="sub_500"/>
      <w:bookmarkEnd w:id="12"/>
      <w:r>
        <w:rPr>
          <w:rFonts w:cs="Times New Roman" w:ascii="Times New Roman" w:hAnsi="Times New Roman"/>
          <w:color w:val="000000"/>
        </w:rPr>
        <w:t>5. Изменение и прекращение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3" w:name="sub_500"/>
      <w:bookmarkStart w:id="14" w:name="sub_500"/>
      <w:bookmarkEnd w:id="14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 По соглашению Сторон настоящий договор может быть изменен.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 По требованию Арендодателя настоящий договор может быть расторгнут в судебном порядке в случаях, когда Арендатор: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грубо или неоднократно нарушает условия настоящего договора либо использует арендуемое имущество не по целевому назначению;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существенно ухудшает состояние арендуемого имущества.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5.3. По требованию Арендатора настоящий договор аренды может быть расторгнут в судебном порядке, если: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Арендодатель не предоставляет имущество в пользование Арендатору либо создает препятствия пользованию имуществом в соответствии с его целевым назначением или условиями настоящего договора;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переданное Арендатору имущество имеет препятствующие пользованию им недостатки, которые не были оговорены Арендодателем при заключении договора, не были заранее известны Арендатору и не должны были быть обнаружены Арендатором во время осмотра;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Арендодатель не производит капитальный ремонт помещения в установленные настоящим договором сроки;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имущество в силу обстоятельств, не зависящих от Арендатора, окажется в состоянии, не пригодном для использования.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5" w:name="sub_600"/>
      <w:bookmarkEnd w:id="15"/>
      <w:r>
        <w:rPr>
          <w:rFonts w:cs="Times New Roman" w:ascii="Times New Roman" w:hAnsi="Times New Roman"/>
          <w:color w:val="000000"/>
        </w:rPr>
        <w:t>6. Ответственность Сторон по договору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6" w:name="sub_600"/>
      <w:bookmarkStart w:id="17" w:name="sub_600"/>
      <w:bookmarkEnd w:id="17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6.1. В случае неисполнения или ненадлежащего исполнения обязательств по настоящему договору Стороны несут ответственность в соответствии с действующим законодательством РФ.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6.2. Арендодатель обязан возместить Арендатору убытки (реальный ущерб), причиненные задержкой возврата сданного внаем имущества.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6.3. Арендодатель несет перед Арендатором ответственность за недостатки сданного в аренду имущества, полностью или частично препятствующие пользованию им, даже если во время заключения настоящего договора он не знал об этих недостатках.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6.4. В случае просрочки уплаты арендных платежей Арендатор выплачивает Арендодателю пеню в размере _______________ % от суммы долга за каждый день просрочки.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6.5. В случае использования имущества не в соответствии с условиями настоящего договора или целевым назначением Арендатор выплачивает Арендодателю штраф в ________</w:t>
      </w:r>
      <w:r>
        <w:rPr>
          <w:rFonts w:cs="Times New Roman" w:ascii="Times New Roman" w:hAnsi="Times New Roman"/>
          <w:b/>
        </w:rPr>
        <w:t>-</w:t>
      </w:r>
      <w:r>
        <w:rPr>
          <w:rFonts w:cs="Times New Roman" w:ascii="Times New Roman" w:hAnsi="Times New Roman"/>
        </w:rPr>
        <w:t>кратном размере месячной арендной платы и возмещает все причиненные этим убытки (реальный ущерб).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8" w:name="sub_700"/>
      <w:bookmarkEnd w:id="18"/>
      <w:r>
        <w:rPr>
          <w:rFonts w:cs="Times New Roman" w:ascii="Times New Roman" w:hAnsi="Times New Roman"/>
          <w:color w:val="000000"/>
        </w:rPr>
        <w:t>7. Заключительные положения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9" w:name="sub_700"/>
      <w:bookmarkStart w:id="20" w:name="sub_700"/>
      <w:bookmarkEnd w:id="2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7.1. На момент заключения настоящего договора Арендодатель гарантирует, что помещение, сдаваемое в аренду, не заложено, не арестовано, не обременено правами и не является предметом исков третьих лиц.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7.2. Любые споры, возникающие из настоящего договора или в связи с ним, подлежат окончательному урегулированию в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орган, на рассмотрение которого Стороны намерены передавать возникающие споры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7.3. Настоящий договор составлен в _________ экземплярах, имеющих одинаковую юридическую силу.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7.4. Любые изменения и дополнения к настоящему договору должны быть оформлены в письменном виде и подписаны обеими Сторонами.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7.5. Настоящий договор вступает в силу с даты его регистрации в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наименование регистрирующего органа, в случае, если договор аренды подлежит регистрации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1" w:name="sub_800"/>
      <w:bookmarkEnd w:id="21"/>
      <w:r>
        <w:rPr>
          <w:rFonts w:cs="Times New Roman" w:ascii="Times New Roman" w:hAnsi="Times New Roman"/>
          <w:color w:val="000000"/>
        </w:rPr>
        <w:t>8. Реквизиты и подписи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2" w:name="sub_800"/>
      <w:bookmarkStart w:id="23" w:name="sub_800"/>
      <w:bookmarkEnd w:id="23"/>
    </w:p>
    <w:tbl>
      <w:tblPr>
        <w:tblW w:w="101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30"/>
        <w:gridCol w:w="5065"/>
      </w:tblGrid>
      <w:tr>
        <w:trPr/>
        <w:tc>
          <w:tcPr>
            <w:tcW w:w="513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Арендодатель</w:t>
            </w:r>
          </w:p>
        </w:tc>
        <w:tc>
          <w:tcPr>
            <w:tcW w:w="5065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Арендатор</w:t>
            </w:r>
          </w:p>
        </w:tc>
      </w:tr>
      <w:tr>
        <w:trPr/>
        <w:tc>
          <w:tcPr>
            <w:tcW w:w="513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 П.</w:t>
            </w:r>
          </w:p>
        </w:tc>
        <w:tc>
          <w:tcPr>
            <w:tcW w:w="5065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 П.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2013-06-07T12:31:00Z</dcterms:created>
  <dc:creator>dogovor-urist.ru</dc:creator>
  <dc:description/>
  <dc:language>ru-RU</dc:language>
  <cp:lastModifiedBy>July</cp:lastModifiedBy>
  <dcterms:modified xsi:type="dcterms:W3CDTF">2013-06-07T12:31:00Z</dcterms:modified>
  <cp:revision>2</cp:revision>
  <dc:subject/>
  <dc:title>Настоящая форма разработана в соответствии с главой 34 ГК РФ</dc:title>
</cp:coreProperties>
</file>