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 № ______</w:t>
      </w:r>
    </w:p>
    <w:p>
      <w:pPr>
        <w:pStyle w:val="Normal"/>
        <w:jc w:val="center"/>
        <w:rPr/>
      </w:pPr>
      <w:r>
        <w:rPr/>
        <w:t>БЕЗВОЗМЕЗДНОГО ПОЛЬЗОВАНИЯ УЧЕБНОГО АВТОДРОМА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г. _______________                                                                                «___» ________ 20__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________________________________________________________________________, именуем___ в дальнейшем «Ссудодатель», в лице ____________________________________, действующего на основании ________, и _________________________________________, именуем___ в дальнейшем «Ссудополучатель», в лице ____________________________________, действующего на основании _______, заключили настоящий договор о нижеследующем: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1. Предмет договора</w:t>
      </w:r>
    </w:p>
    <w:p>
      <w:pPr>
        <w:pStyle w:val="Normal"/>
        <w:ind w:firstLine="426" w:end="0"/>
        <w:jc w:val="both"/>
        <w:rPr/>
      </w:pPr>
      <w:r>
        <w:rPr/>
        <w:t>1.1. По настоящему договору «Ссудодатель» обязуется предоставлять в безвозмездное пользование «Ссудополучателю» для проведения занятий по практическому обучению вождению автомобиля учебный автодром по адресу ________________________________.</w:t>
      </w:r>
    </w:p>
    <w:p>
      <w:pPr>
        <w:pStyle w:val="Normal"/>
        <w:ind w:firstLine="426" w:end="0"/>
        <w:jc w:val="both"/>
        <w:rPr/>
      </w:pPr>
      <w:r>
        <w:rPr/>
        <w:t>1.2. «Ссудодатель» является собственником земельного участка, на котором располагается учебный автодром. Свидетельство о праве собственности на земельный участок _______________________. Оборудование учебного автодрома принадлежит на праве собственности «Ссудодателю», что подтверждается данными бухгалтерского учета.</w:t>
      </w:r>
    </w:p>
    <w:p>
      <w:pPr>
        <w:pStyle w:val="Normal"/>
        <w:ind w:firstLine="426" w:end="0"/>
        <w:jc w:val="both"/>
        <w:rPr/>
      </w:pPr>
      <w:r>
        <w:rPr/>
        <w:t xml:space="preserve">1.3. «Ссудополучатель» обязуется по истечении периода безвозмездного пользования возвращать учебный автодром в том же состоянии, в каком ее получила, с учетом нормального износа. </w:t>
      </w:r>
    </w:p>
    <w:p>
      <w:pPr>
        <w:pStyle w:val="Normal"/>
        <w:ind w:firstLine="426" w:end="0"/>
        <w:jc w:val="both"/>
        <w:rPr/>
      </w:pPr>
      <w:r>
        <w:rPr/>
        <w:t xml:space="preserve">1.4. «Ссудополучатель» вправе использовать учебный автодром только по согласованному с «Ссудодателем» графику. 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2. Права и обязанности сторон</w:t>
      </w:r>
    </w:p>
    <w:p>
      <w:pPr>
        <w:pStyle w:val="Normal"/>
        <w:ind w:firstLine="426" w:end="0"/>
        <w:jc w:val="both"/>
        <w:rPr/>
      </w:pPr>
      <w:r>
        <w:rPr/>
        <w:t>2.1. «Ссудодатель» обязана предоставлять «Ссудополучателю» учебный автодром в состоянии, соответствующем условиям настоящего договора и его назначению.</w:t>
      </w:r>
    </w:p>
    <w:p>
      <w:pPr>
        <w:pStyle w:val="Normal"/>
        <w:ind w:firstLine="426" w:end="0"/>
        <w:jc w:val="both"/>
        <w:rPr/>
      </w:pPr>
      <w:r>
        <w:rPr/>
        <w:t>2.2. При пользовании учебным автодромом «Ссудополучатель» полностью соблюдает установленные «Ссудодателем» внутренние правила проведения практических занятий, правила техники безопасности, санитарии и гигиены.</w:t>
      </w:r>
    </w:p>
    <w:p>
      <w:pPr>
        <w:pStyle w:val="Normal"/>
        <w:ind w:firstLine="426" w:end="0"/>
        <w:jc w:val="both"/>
        <w:rPr/>
      </w:pPr>
      <w:r>
        <w:rPr/>
        <w:t xml:space="preserve">2.3. «Ссудополучатель» обязана поддерживать учебный автодром, получаемый в безвозмездное пользование, в пригодном для использования состоянии, нести пропорциональные расходы по его содержанию. 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3. Ответственность сторон</w:t>
      </w:r>
    </w:p>
    <w:p>
      <w:pPr>
        <w:pStyle w:val="Normal"/>
        <w:ind w:firstLine="426" w:end="0"/>
        <w:jc w:val="both"/>
        <w:rPr/>
      </w:pPr>
      <w:r>
        <w:rPr/>
        <w:t xml:space="preserve">3.1. «Ссудополучатель» несет полную ответственность за действия своих сотрудников и обучаемых лиц в процессе безвозмездного использования учебного автодрома. </w:t>
      </w:r>
    </w:p>
    <w:p>
      <w:pPr>
        <w:pStyle w:val="Normal"/>
        <w:ind w:firstLine="426" w:end="0"/>
        <w:jc w:val="both"/>
        <w:rPr/>
      </w:pPr>
      <w:r>
        <w:rPr/>
        <w:t>3.2. «Ссудополучатель» отвечает за вред, причиненный ею третьим лицам в процессе безвозмездного использования учебного автодрома.</w:t>
      </w:r>
    </w:p>
    <w:p>
      <w:pPr>
        <w:pStyle w:val="Normal"/>
        <w:ind w:firstLine="426" w:end="0"/>
        <w:jc w:val="both"/>
        <w:rPr/>
      </w:pPr>
      <w:r>
        <w:rPr/>
        <w:t>3.3. В остальных случаях стороны несут ответственность в соответствии с действующим законодательством РФ.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4. Срок действия договора. Расторжение договора</w:t>
      </w:r>
    </w:p>
    <w:p>
      <w:pPr>
        <w:pStyle w:val="Normal"/>
        <w:ind w:firstLine="426" w:end="0"/>
        <w:jc w:val="both"/>
        <w:rPr/>
      </w:pPr>
      <w:r>
        <w:rPr/>
        <w:t>4.1. Настоящий договор вступает в силу в момент его подписания.</w:t>
      </w:r>
    </w:p>
    <w:p>
      <w:pPr>
        <w:pStyle w:val="Normal"/>
        <w:ind w:firstLine="426" w:end="0"/>
        <w:jc w:val="both"/>
        <w:rPr/>
      </w:pPr>
      <w:r>
        <w:rPr/>
        <w:t>4.2. Настоящий договор заключен на неопределенный срок.</w:t>
      </w:r>
    </w:p>
    <w:p>
      <w:pPr>
        <w:pStyle w:val="Normal"/>
        <w:ind w:firstLine="426" w:end="0"/>
        <w:jc w:val="both"/>
        <w:rPr/>
      </w:pPr>
      <w:r>
        <w:rPr/>
        <w:t>4.3. Каждая из сторон вправе во всякое время отказаться от настоящего договора, известив об этом другую сторону за _____ дней.</w:t>
      </w:r>
    </w:p>
    <w:p>
      <w:pPr>
        <w:pStyle w:val="Normal"/>
        <w:ind w:firstLine="426" w:end="0"/>
        <w:jc w:val="both"/>
        <w:rPr/>
      </w:pPr>
      <w:r>
        <w:rPr/>
        <w:t>4.4. «Ссудодатель» вправе требовать немедленного досрочного расторжения настоящего договора в случаях, когда «Ссудополучатель»:</w:t>
      </w:r>
    </w:p>
    <w:p>
      <w:pPr>
        <w:pStyle w:val="Normal"/>
        <w:ind w:firstLine="426" w:end="0"/>
        <w:jc w:val="both"/>
        <w:rPr/>
      </w:pPr>
      <w:r>
        <w:rPr/>
        <w:t>1) использует учебный автодром не в соответствии с условиями договора или назначением;</w:t>
      </w:r>
    </w:p>
    <w:p>
      <w:pPr>
        <w:pStyle w:val="Normal"/>
        <w:ind w:firstLine="426" w:end="0"/>
        <w:jc w:val="both"/>
        <w:rPr/>
      </w:pPr>
      <w:r>
        <w:rPr/>
        <w:t>2) не выполняет обязанностей по текущему содержанию учебного автодрома;</w:t>
      </w:r>
    </w:p>
    <w:p>
      <w:pPr>
        <w:pStyle w:val="Normal"/>
        <w:ind w:firstLine="426" w:end="0"/>
        <w:jc w:val="both"/>
        <w:rPr/>
      </w:pPr>
      <w:r>
        <w:rPr/>
        <w:t>3) существенно ухудшает состояние учебного автодрома;</w:t>
      </w:r>
    </w:p>
    <w:p>
      <w:pPr>
        <w:pStyle w:val="Normal"/>
        <w:ind w:firstLine="426" w:end="0"/>
        <w:jc w:val="both"/>
        <w:rPr/>
      </w:pPr>
      <w:r>
        <w:rPr/>
        <w:t>4) без согласия «Ссудодателем» предоставляет учебный автодром третьим лицам.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center"/>
        <w:rPr/>
      </w:pPr>
      <w:r>
        <w:rPr/>
        <w:t>5. Адреса и реквизиты сторон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2013-08-08T12:21:00Z</dcterms:created>
  <dc:creator>dogovor-urist.ru</dc:creator>
  <dc:description/>
  <dc:language>ru-RU</dc:language>
  <cp:lastModifiedBy>July</cp:lastModifiedBy>
  <dcterms:modified xsi:type="dcterms:W3CDTF">2013-08-08T12:21:00Z</dcterms:modified>
  <cp:revision>2</cp:revision>
  <dc:subject/>
  <dc:title/>
</cp:coreProperties>
</file>