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беспроцентного займа от учредителя/участника общества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0"/>
        <w:gridCol w:w="4519"/>
      </w:tblGrid>
      <w:tr>
        <w:trPr/>
        <w:tc>
          <w:tcPr>
            <w:tcW w:w="540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место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  <w:tc>
          <w:tcPr>
            <w:tcW w:w="451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 Заимодавца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являющийся участником/учредителем Общества-Заемщика, именуемый(ая) в дальнейшем "Заимодавец", с одной стороны,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Заемщика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</w:rPr>
        <w:t>), именуемое в дальнейшем "Заемщик",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1.1. По настоящему Договору Заимодавец передает в собственность Заемщику денежные средства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а Заемщик обязуется возвратить Заимодавцу сумму займа по истечении срока, указанного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 1.2</w:t>
      </w:r>
      <w:r>
        <w:rPr>
          <w:rFonts w:cs="Times New Roman" w:ascii="Times New Roman" w:hAnsi="Times New Roman"/>
        </w:rPr>
        <w:t>. Договора.</w:t>
      </w:r>
    </w:p>
    <w:p>
      <w:pPr>
        <w:pStyle w:val="Normal"/>
        <w:ind w:firstLine="720" w:end="0"/>
        <w:jc w:val="both"/>
        <w:rPr/>
      </w:pPr>
      <w:bookmarkStart w:id="3" w:name="sub_12"/>
      <w:bookmarkEnd w:id="3"/>
      <w:r>
        <w:rPr>
          <w:rFonts w:cs="Times New Roman" w:ascii="Times New Roman" w:hAnsi="Times New Roman"/>
        </w:rPr>
        <w:t>1.2. Заем предоставляется сроком на ______________.</w:t>
      </w:r>
    </w:p>
    <w:p>
      <w:pPr>
        <w:pStyle w:val="Normal"/>
        <w:ind w:firstLine="720" w:end="0"/>
        <w:jc w:val="both"/>
        <w:rPr/>
      </w:pPr>
      <w:bookmarkStart w:id="4" w:name="sub_12"/>
      <w:bookmarkEnd w:id="4"/>
      <w:r>
        <w:rPr>
          <w:rFonts w:cs="Times New Roman" w:ascii="Times New Roman" w:hAnsi="Times New Roman"/>
        </w:rPr>
        <w:t xml:space="preserve">1.3. Заем, предоставленный по настоящему Договору, обеспечивается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способ обеспечения обязательства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Проценты на сумму займа не уплачиваются.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00"/>
      <w:bookmarkEnd w:id="5"/>
      <w:r>
        <w:rPr>
          <w:rFonts w:cs="Times New Roman" w:ascii="Times New Roman" w:hAnsi="Times New Roman"/>
          <w:color w:val="000000"/>
        </w:rPr>
        <w:t>2.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00"/>
      <w:bookmarkStart w:id="7" w:name="sub_200"/>
      <w:bookmarkEnd w:id="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Заемщик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- возвратить Заимодавцу полученную сумму займа по истечении срока, указанного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 1.2</w:t>
      </w:r>
      <w:r>
        <w:rPr>
          <w:rFonts w:cs="Times New Roman" w:ascii="Times New Roman" w:hAnsi="Times New Roman"/>
          <w:b/>
        </w:rPr>
        <w:t>.</w:t>
      </w:r>
      <w:r>
        <w:rPr>
          <w:rFonts w:cs="Times New Roman" w:ascii="Times New Roman" w:hAnsi="Times New Roman"/>
        </w:rPr>
        <w:t xml:space="preserve">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обеспечить исполнение своего обязательства перед Заимодавцем;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Заемщик вправе досрочно возвратить Заимодавцу сумму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2.3. Заимодавец обязан предоставить Заемщику заемные денежные средства в течение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с момента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00"/>
      <w:bookmarkEnd w:id="8"/>
      <w:r>
        <w:rPr>
          <w:rFonts w:cs="Times New Roman" w:ascii="Times New Roman" w:hAnsi="Times New Roman"/>
          <w:color w:val="000000"/>
        </w:rPr>
        <w:t>3.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00"/>
      <w:bookmarkStart w:id="10" w:name="sub_300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Настоящий Договор считается заключенным с момента передачи денег Заемщику.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Сумма займа считается возвращенной в момент передачи денежных средств Заимодавцу.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Любые изменения и дополнения в настоящий Договор являются действительными при соблюдении их письменной формы.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Настоящий Договор составлен в двух экземплярах, имеющих одинаковую юридическую силу, -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3.5. Во всем, что не предусмотрено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00"/>
      <w:bookmarkEnd w:id="11"/>
      <w:r>
        <w:rPr>
          <w:rFonts w:cs="Times New Roman" w:ascii="Times New Roman" w:hAnsi="Times New Roman"/>
          <w:color w:val="000000"/>
        </w:rPr>
        <w:t>4.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00"/>
      <w:bookmarkStart w:id="13" w:name="sub_400"/>
      <w:bookmarkEnd w:id="13"/>
    </w:p>
    <w:tbl>
      <w:tblPr>
        <w:tblW w:w="101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7"/>
        <w:gridCol w:w="5028"/>
      </w:tblGrid>
      <w:tr>
        <w:trPr/>
        <w:tc>
          <w:tcPr>
            <w:tcW w:w="5137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Заимодавец</w:t>
            </w:r>
          </w:p>
        </w:tc>
        <w:tc>
          <w:tcPr>
            <w:tcW w:w="5028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</w:tc>
      </w:tr>
      <w:tr>
        <w:trPr/>
        <w:tc>
          <w:tcPr>
            <w:tcW w:w="5137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Заимодавец ______________</w:t>
            </w:r>
          </w:p>
        </w:tc>
        <w:tc>
          <w:tcPr>
            <w:tcW w:w="5028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 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2013-06-07T09:42:00Z</dcterms:created>
  <dc:creator>dogovor-urist.ru</dc:creator>
  <dc:description/>
  <dc:language>ru-RU</dc:language>
  <cp:lastModifiedBy>July</cp:lastModifiedBy>
  <dcterms:modified xsi:type="dcterms:W3CDTF">2013-06-07T09:42:00Z</dcterms:modified>
  <cp:revision>2</cp:revision>
  <dc:subject/>
  <dc:title>Договор беспроцентного займа от учредителя/участника общества</dc:title>
</cp:coreProperties>
</file>