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>Договор беспроцентного займа от учредителя/участника общества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5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355"/>
        <w:gridCol w:w="3214"/>
      </w:tblGrid>
      <w:tr>
        <w:trPr/>
        <w:tc>
          <w:tcPr>
            <w:tcW w:w="6355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место заключения договора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  <w:tc>
          <w:tcPr>
            <w:tcW w:w="3214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  <w:t>(</w:t>
            </w:r>
            <w:r>
              <w:rPr>
                <w:rStyle w:val="Style11"/>
                <w:rFonts w:cs="Times New Roman" w:ascii="Times New Roman" w:hAnsi="Times New Roman"/>
                <w:i/>
                <w:color w:val="000000"/>
              </w:rPr>
              <w:t>дата заключения договора</w:t>
            </w:r>
            <w:r>
              <w:rPr>
                <w:rFonts w:cs="Times New Roman" w:ascii="Times New Roman" w:hAnsi="Times New Roman"/>
                <w:i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 Займодавца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являющийся участником/учредителем Общества-Заемщика, именуемый(ая) в дальнейшем "Займодавец", с одной стороны и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Заемщика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 в лице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именуемое в дальнейшем "Заемщик",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00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00"/>
      <w:bookmarkStart w:id="2" w:name="sub_100"/>
      <w:bookmarkEnd w:id="2"/>
    </w:p>
    <w:p>
      <w:pPr>
        <w:pStyle w:val="Normal"/>
        <w:ind w:firstLine="720" w:end="0"/>
        <w:jc w:val="both"/>
        <w:rPr/>
      </w:pPr>
      <w:bookmarkStart w:id="3" w:name="sub_111"/>
      <w:bookmarkEnd w:id="3"/>
      <w:r>
        <w:rPr>
          <w:rFonts w:cs="Times New Roman" w:ascii="Times New Roman" w:hAnsi="Times New Roman"/>
        </w:rPr>
        <w:t xml:space="preserve">1.1. По настоящему договору Займодавец передает в собственность Заемщику денежные средства в размере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сумма и валюта денежных средств</w:t>
      </w:r>
      <w:r>
        <w:rPr>
          <w:rFonts w:cs="Times New Roman" w:ascii="Times New Roman" w:hAnsi="Times New Roman"/>
        </w:rPr>
        <w:t xml:space="preserve">), а Заемщик обязуется возвратить Займодавцу сумму займа по истечении срока, указанного в </w:t>
      </w:r>
      <w:r>
        <w:rPr>
          <w:rStyle w:val="Style12"/>
          <w:rFonts w:cs="Times New Roman" w:ascii="Times New Roman" w:hAnsi="Times New Roman"/>
          <w:b w:val="false"/>
          <w:color w:val="000000"/>
        </w:rPr>
        <w:t>п. 1.2</w:t>
      </w:r>
      <w:r>
        <w:rPr>
          <w:rFonts w:cs="Times New Roman" w:ascii="Times New Roman" w:hAnsi="Times New Roman"/>
        </w:rPr>
        <w:t xml:space="preserve"> договора.</w:t>
      </w:r>
    </w:p>
    <w:p>
      <w:pPr>
        <w:pStyle w:val="Normal"/>
        <w:ind w:firstLine="720" w:end="0"/>
        <w:jc w:val="both"/>
        <w:rPr/>
      </w:pPr>
      <w:bookmarkStart w:id="4" w:name="sub_111"/>
      <w:bookmarkStart w:id="5" w:name="sub_112"/>
      <w:bookmarkEnd w:id="4"/>
      <w:bookmarkEnd w:id="5"/>
      <w:r>
        <w:rPr>
          <w:rFonts w:cs="Times New Roman" w:ascii="Times New Roman" w:hAnsi="Times New Roman"/>
        </w:rPr>
        <w:t>1.2. Заем предоставляется сроком на _______________.</w:t>
      </w:r>
    </w:p>
    <w:p>
      <w:pPr>
        <w:pStyle w:val="Normal"/>
        <w:ind w:firstLine="720" w:end="0"/>
        <w:jc w:val="both"/>
        <w:rPr/>
      </w:pPr>
      <w:bookmarkStart w:id="6" w:name="sub_112"/>
      <w:bookmarkStart w:id="7" w:name="sub_113"/>
      <w:bookmarkEnd w:id="6"/>
      <w:bookmarkEnd w:id="7"/>
      <w:r>
        <w:rPr>
          <w:rFonts w:cs="Times New Roman" w:ascii="Times New Roman" w:hAnsi="Times New Roman"/>
        </w:rPr>
        <w:t xml:space="preserve">1.3. Заем, предоставленный по настоящему договору, обеспечивается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способ обеспечения обязательства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8" w:name="sub_113"/>
      <w:bookmarkStart w:id="9" w:name="sub_114"/>
      <w:bookmarkEnd w:id="8"/>
      <w:bookmarkEnd w:id="9"/>
      <w:r>
        <w:rPr>
          <w:rFonts w:cs="Times New Roman" w:ascii="Times New Roman" w:hAnsi="Times New Roman"/>
        </w:rPr>
        <w:t>1.4. Проценты на сумму займа не уплачиваются.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10" w:name="sub_114"/>
      <w:bookmarkStart w:id="11" w:name="sub_114"/>
      <w:bookmarkEnd w:id="11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200"/>
      <w:bookmarkEnd w:id="12"/>
      <w:r>
        <w:rPr>
          <w:rFonts w:cs="Times New Roman" w:ascii="Times New Roman" w:hAnsi="Times New Roman"/>
          <w:color w:val="000000"/>
        </w:rPr>
        <w:t>2.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200"/>
      <w:bookmarkStart w:id="14" w:name="sub_200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15" w:name="sub_221"/>
      <w:bookmarkEnd w:id="15"/>
      <w:r>
        <w:rPr>
          <w:rFonts w:cs="Times New Roman" w:ascii="Times New Roman" w:hAnsi="Times New Roman"/>
        </w:rPr>
        <w:t>2.1. Заемщик обязан:</w:t>
      </w:r>
    </w:p>
    <w:p>
      <w:pPr>
        <w:pStyle w:val="Normal"/>
        <w:ind w:firstLine="720" w:end="0"/>
        <w:jc w:val="both"/>
        <w:rPr/>
      </w:pPr>
      <w:bookmarkStart w:id="16" w:name="sub_221"/>
      <w:bookmarkEnd w:id="16"/>
      <w:r>
        <w:rPr>
          <w:rFonts w:cs="Times New Roman" w:ascii="Times New Roman" w:hAnsi="Times New Roman"/>
        </w:rPr>
        <w:t xml:space="preserve">- возвратить Займодавцу полученную сумму займа по истечении срока, указанного в </w:t>
      </w:r>
      <w:hyperlink w:anchor="sub_112">
        <w:r>
          <w:rPr>
            <w:rStyle w:val="Hyperlink"/>
            <w:rFonts w:cs="Times New Roman" w:ascii="Times New Roman" w:hAnsi="Times New Roman"/>
            <w:color w:val="000000"/>
          </w:rPr>
          <w:t>п. 1.2</w:t>
        </w:r>
      </w:hyperlink>
      <w:r>
        <w:rPr>
          <w:rFonts w:cs="Times New Roman" w:ascii="Times New Roman" w:hAnsi="Times New Roman"/>
        </w:rPr>
        <w:t xml:space="preserve"> настоящего договора;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- обеспечить исполнение своего обязательства перед Займодавцем;</w:t>
      </w:r>
    </w:p>
    <w:p>
      <w:pPr>
        <w:pStyle w:val="Normal"/>
        <w:ind w:firstLine="720" w:end="0"/>
        <w:jc w:val="both"/>
        <w:rPr/>
      </w:pPr>
      <w:bookmarkStart w:id="17" w:name="sub_222"/>
      <w:bookmarkEnd w:id="17"/>
      <w:r>
        <w:rPr>
          <w:rFonts w:cs="Times New Roman" w:ascii="Times New Roman" w:hAnsi="Times New Roman"/>
        </w:rPr>
        <w:t>2.2. Заемщик вправе досрочно возвратить Займодавцу сумму займа.</w:t>
      </w:r>
    </w:p>
    <w:p>
      <w:pPr>
        <w:pStyle w:val="Normal"/>
        <w:ind w:firstLine="720" w:end="0"/>
        <w:jc w:val="both"/>
        <w:rPr/>
      </w:pPr>
      <w:bookmarkStart w:id="18" w:name="sub_222"/>
      <w:bookmarkStart w:id="19" w:name="sub_223"/>
      <w:bookmarkEnd w:id="18"/>
      <w:bookmarkEnd w:id="19"/>
      <w:r>
        <w:rPr>
          <w:rFonts w:cs="Times New Roman" w:ascii="Times New Roman" w:hAnsi="Times New Roman"/>
        </w:rPr>
        <w:t>2.3. Займодавец обязан предоставить Заемщику заемные денежные средства в течение (</w:t>
      </w:r>
      <w:r>
        <w:rPr>
          <w:rStyle w:val="Style11"/>
          <w:rFonts w:cs="Times New Roman" w:ascii="Times New Roman" w:hAnsi="Times New Roman"/>
          <w:color w:val="000000"/>
        </w:rPr>
        <w:t>срок</w:t>
      </w:r>
      <w:r>
        <w:rPr>
          <w:rFonts w:cs="Times New Roman" w:ascii="Times New Roman" w:hAnsi="Times New Roman"/>
        </w:rPr>
        <w:t>) с момента подписания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20" w:name="sub_223"/>
      <w:bookmarkStart w:id="21" w:name="sub_223"/>
      <w:bookmarkEnd w:id="21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2" w:name="sub_300"/>
      <w:bookmarkEnd w:id="22"/>
      <w:r>
        <w:rPr>
          <w:rFonts w:cs="Times New Roman" w:ascii="Times New Roman" w:hAnsi="Times New Roman"/>
          <w:color w:val="000000"/>
        </w:rPr>
        <w:t>3.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3" w:name="sub_300"/>
      <w:bookmarkStart w:id="24" w:name="sub_300"/>
      <w:bookmarkEnd w:id="2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5" w:name="sub_331"/>
      <w:bookmarkEnd w:id="25"/>
      <w:r>
        <w:rPr>
          <w:rFonts w:cs="Times New Roman" w:ascii="Times New Roman" w:hAnsi="Times New Roman"/>
        </w:rPr>
        <w:t>3.1. Настоящий договор считается заключенным с момента передачи денег Заемщику.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6" w:name="sub_331"/>
      <w:bookmarkStart w:id="27" w:name="sub_332"/>
      <w:bookmarkEnd w:id="26"/>
      <w:bookmarkEnd w:id="27"/>
      <w:r>
        <w:rPr>
          <w:rFonts w:cs="Times New Roman" w:ascii="Times New Roman" w:hAnsi="Times New Roman"/>
        </w:rPr>
        <w:t>3.2. Сумма займа считается возвращенной в момент передачи денежных средств Займодавцу.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8" w:name="sub_332"/>
      <w:bookmarkStart w:id="29" w:name="sub_333"/>
      <w:bookmarkEnd w:id="28"/>
      <w:bookmarkEnd w:id="29"/>
      <w:r>
        <w:rPr>
          <w:rFonts w:cs="Times New Roman" w:ascii="Times New Roman" w:hAnsi="Times New Roman"/>
        </w:rPr>
        <w:t>3.3. Любые изменения и дополнения в настоящий договор являются действительными при соблюдении их письменной формы.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0" w:name="sub_333"/>
      <w:bookmarkStart w:id="31" w:name="sub_334"/>
      <w:bookmarkEnd w:id="30"/>
      <w:bookmarkEnd w:id="31"/>
      <w:r>
        <w:rPr>
          <w:rFonts w:cs="Times New Roman" w:ascii="Times New Roman" w:hAnsi="Times New Roman"/>
        </w:rPr>
        <w:t>3.4. Настоящий договор составлен в двух экземплярах, имеющих одинаковую юридическую силу, - по одному для каждой из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32" w:name="sub_334"/>
      <w:bookmarkStart w:id="33" w:name="sub_335"/>
      <w:bookmarkEnd w:id="32"/>
      <w:bookmarkEnd w:id="33"/>
      <w:r>
        <w:rPr>
          <w:rFonts w:cs="Times New Roman" w:ascii="Times New Roman" w:hAnsi="Times New Roman"/>
        </w:rPr>
        <w:t>3.5. Во всем, что не предусмотрено настоящим договором, Стороны руководствуются действующим законодательством.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bookmarkStart w:id="34" w:name="sub_335"/>
      <w:bookmarkStart w:id="35" w:name="sub_335"/>
      <w:bookmarkEnd w:id="35"/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6" w:name="sub_400"/>
      <w:bookmarkEnd w:id="36"/>
      <w:r>
        <w:rPr>
          <w:rFonts w:cs="Times New Roman" w:ascii="Times New Roman" w:hAnsi="Times New Roman"/>
          <w:color w:val="000000"/>
        </w:rPr>
        <w:t>4.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37" w:name="sub_400"/>
      <w:bookmarkStart w:id="38" w:name="sub_400"/>
      <w:bookmarkEnd w:id="38"/>
    </w:p>
    <w:tbl>
      <w:tblPr>
        <w:tblW w:w="97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25"/>
        <w:gridCol w:w="4820"/>
      </w:tblGrid>
      <w:tr>
        <w:trPr/>
        <w:tc>
          <w:tcPr>
            <w:tcW w:w="4925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Займодавец</w:t>
            </w:r>
          </w:p>
        </w:tc>
        <w:tc>
          <w:tcPr>
            <w:tcW w:w="4820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</w:t>
            </w:r>
          </w:p>
        </w:tc>
      </w:tr>
      <w:tr>
        <w:trPr/>
        <w:tc>
          <w:tcPr>
            <w:tcW w:w="4925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Займодавец _______________</w:t>
            </w:r>
          </w:p>
        </w:tc>
        <w:tc>
          <w:tcPr>
            <w:tcW w:w="4820" w:type="dxa"/>
            <w:tcBorders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Заемщик _______________</w:t>
            </w:r>
          </w:p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М. П.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2013-06-07T09:45:00Z</dcterms:created>
  <dc:creator>dogovor-urist.ru</dc:creator>
  <dc:description/>
  <dc:language>ru-RU</dc:language>
  <cp:lastModifiedBy>July</cp:lastModifiedBy>
  <dcterms:modified xsi:type="dcterms:W3CDTF">2013-06-07T09:45:00Z</dcterms:modified>
  <cp:revision>2</cp:revision>
  <dc:subject/>
  <dc:title>Договор беспроцентного займа от учредителя/участника общества</dc:title>
</cp:coreProperties>
</file>