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hanging="0" w:start="0"/>
        <w:rPr/>
      </w:pPr>
      <w:r>
        <w:rPr/>
        <w:t>Договор купли-продажи двигателя</w:t>
      </w:r>
    </w:p>
    <w:p>
      <w:pPr>
        <w:pStyle w:val="Normal"/>
        <w:tabs>
          <w:tab w:val="clear" w:pos="709"/>
          <w:tab w:val="right" w:pos="9356" w:leader="none"/>
        </w:tabs>
        <w:spacing w:before="240" w:after="0"/>
        <w:rPr/>
      </w:pPr>
      <w:r>
        <w:rPr/>
        <w:t>г. ________________</w:t>
        <w:tab/>
        <w:t>«__»________201__г.</w:t>
      </w:r>
    </w:p>
    <w:p>
      <w:pPr>
        <w:pStyle w:val="Style21"/>
        <w:spacing w:before="24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Style21"/>
        <w:spacing w:before="24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________________________________ в лице ______________________________________, действующего на основании __________________, именуемое в дальнейшем «Продавец», и _____________________________________________________, проживающий(ая):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______________________,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паспорт_________________, выдан ___________________________________________________, именуемый(ая) в дальнейшем «Покупатель», заключили настоящий договор о нижеследующем:</w:t>
      </w:r>
    </w:p>
    <w:p>
      <w:pPr>
        <w:pStyle w:val="Style21"/>
        <w:spacing w:before="24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Style18"/>
        <w:numPr>
          <w:ilvl w:val="0"/>
          <w:numId w:val="2"/>
        </w:numPr>
        <w:spacing w:before="0" w:after="0"/>
        <w:contextualSpacing/>
        <w:jc w:val="both"/>
        <w:rPr/>
      </w:pPr>
      <w:bookmarkStart w:id="0" w:name="p1"/>
      <w:bookmarkEnd w:id="0"/>
      <w:r>
        <w:rPr/>
        <w:t>Продавец обязуется передать в собственность Покупателя, а Покупатель обязуется принять и оплатить номерной агрегат (двигатель б/у) _______________________.</w:t>
        <w:br/>
        <w:t>Данное оборудование предназначено для коммерческого использования.</w:t>
      </w:r>
    </w:p>
    <w:p>
      <w:pPr>
        <w:pStyle w:val="Style18"/>
        <w:numPr>
          <w:ilvl w:val="0"/>
          <w:numId w:val="2"/>
        </w:numPr>
        <w:spacing w:before="0" w:after="0"/>
        <w:contextualSpacing/>
        <w:jc w:val="both"/>
        <w:rPr/>
      </w:pPr>
      <w:r>
        <w:rPr/>
        <w:t xml:space="preserve">Покупатель обязан оплатить стоимость номерного агрегата (двигателя) в размере </w:t>
      </w:r>
      <w:r>
        <w:rPr>
          <w:color w:val="000000"/>
        </w:rPr>
        <w:t>___________ (_____________________) рублей 00 к</w:t>
      </w:r>
      <w:r>
        <w:rPr/>
        <w:t>опеек.</w:t>
      </w:r>
    </w:p>
    <w:p>
      <w:pPr>
        <w:pStyle w:val="Style18"/>
        <w:numPr>
          <w:ilvl w:val="0"/>
          <w:numId w:val="2"/>
        </w:numPr>
        <w:spacing w:before="0" w:after="0"/>
        <w:contextualSpacing/>
        <w:jc w:val="both"/>
        <w:rPr/>
      </w:pPr>
      <w:r>
        <w:rPr/>
        <w:t>Номерной агрегат (двигатель), отчуждаемый по настоящему договору, принадлежит Продавцу на праве собственности.</w:t>
      </w:r>
    </w:p>
    <w:p>
      <w:pPr>
        <w:pStyle w:val="Style18"/>
        <w:numPr>
          <w:ilvl w:val="0"/>
          <w:numId w:val="2"/>
        </w:numPr>
        <w:spacing w:before="0" w:after="0"/>
        <w:contextualSpacing/>
        <w:jc w:val="both"/>
        <w:rPr/>
      </w:pPr>
      <w:r>
        <w:rPr/>
        <w:t xml:space="preserve">До заключения данного договора номерной агрегат (двигатель), указанный в </w:t>
      </w:r>
      <w:hyperlink w:anchor="p1">
        <w:r>
          <w:rPr>
            <w:rStyle w:val="Hyperlink"/>
          </w:rPr>
          <w:t>п.1 настоящего договора</w:t>
        </w:r>
      </w:hyperlink>
      <w:r>
        <w:rPr/>
        <w:t>, никому не продан, не заложен, в споре и под арестом не состоит.</w:t>
      </w:r>
    </w:p>
    <w:p>
      <w:pPr>
        <w:pStyle w:val="Style18"/>
        <w:numPr>
          <w:ilvl w:val="0"/>
          <w:numId w:val="2"/>
        </w:numPr>
        <w:spacing w:before="0" w:after="0"/>
        <w:contextualSpacing/>
        <w:jc w:val="both"/>
        <w:rPr/>
      </w:pPr>
      <w:r>
        <w:rPr/>
        <w:t>Качество товара определяется сторонами: как есть, при условии пригодности к эксплуатации. Гарантийный срок, установленный изготовителем истёк.</w:t>
      </w:r>
    </w:p>
    <w:p>
      <w:pPr>
        <w:pStyle w:val="Style18"/>
        <w:numPr>
          <w:ilvl w:val="0"/>
          <w:numId w:val="2"/>
        </w:numPr>
        <w:spacing w:before="0" w:after="0"/>
        <w:contextualSpacing/>
        <w:jc w:val="both"/>
        <w:rPr/>
      </w:pPr>
      <w:r>
        <w:rPr/>
        <w:t>Настоящий договор является одновременно актом приёмки-передачи агрегата. Подписью Покупатель свидетельствует, что агрегат им осмотрен и принят</w:t>
      </w:r>
    </w:p>
    <w:p>
      <w:pPr>
        <w:pStyle w:val="Style18"/>
        <w:numPr>
          <w:ilvl w:val="0"/>
          <w:numId w:val="2"/>
        </w:numPr>
        <w:spacing w:before="0" w:after="0"/>
        <w:contextualSpacing/>
        <w:jc w:val="both"/>
        <w:rPr/>
      </w:pPr>
      <w:r>
        <w:rPr/>
        <w:t>Договор составлен в трёх экземплярах: один экземпляр настоящего договора предназначен для передачи в регистрационное подразделение ГИБДД и по одному экземпляру получены Продавцом и Покупателем.</w:t>
      </w:r>
    </w:p>
    <w:p>
      <w:pPr>
        <w:pStyle w:val="Normal"/>
        <w:spacing w:before="240" w:after="0"/>
        <w:ind w:start="360" w:end="0"/>
        <w:rPr/>
      </w:pPr>
      <w:r>
        <w:rPr>
          <w:b/>
        </w:rPr>
        <w:t>Двигатель не вскрывать! При непригодности к эксплуатации подлежит замене или возврату в течение 10 (десяти) дней, при условии замены покупателем: масла, фильтров и ремня ГРМ. Расходы по транспортировке и установке двигателя не оплачиваются.</w:t>
      </w:r>
    </w:p>
    <w:p>
      <w:pPr>
        <w:pStyle w:val="Normal"/>
        <w:spacing w:before="240" w:after="0"/>
        <w:ind w:start="360" w:end="0"/>
        <w:rPr/>
      </w:pPr>
      <w:r>
        <w:rPr>
          <w:b/>
        </w:rPr>
        <w:t>С правилами ознакомлен.</w:t>
      </w:r>
      <w:r>
        <w:rPr/>
        <w:t xml:space="preserve">   ____________</w:t>
      </w:r>
    </w:p>
    <w:p>
      <w:pPr>
        <w:pStyle w:val="Normal"/>
        <w:spacing w:before="240" w:after="0"/>
        <w:ind w:start="360" w:end="0"/>
        <w:rPr/>
      </w:pPr>
      <w:r>
        <w:rPr/>
      </w:r>
    </w:p>
    <w:tbl>
      <w:tblPr>
        <w:tblW w:w="95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50"/>
        <w:gridCol w:w="4587"/>
      </w:tblGrid>
      <w:tr>
        <w:trPr>
          <w:trHeight w:val="696" w:hRule="atLeast"/>
        </w:trPr>
        <w:tc>
          <w:tcPr>
            <w:tcW w:w="4950" w:type="dxa"/>
            <w:tcBorders/>
          </w:tcPr>
          <w:p>
            <w:pPr>
              <w:pStyle w:val="Normal"/>
              <w:spacing w:before="240" w:after="0"/>
              <w:rPr/>
            </w:pPr>
            <w:r>
              <w:rPr/>
              <w:t>ПРОДАВЕЦ</w:t>
            </w:r>
          </w:p>
          <w:p>
            <w:pPr>
              <w:pStyle w:val="Normal"/>
              <w:spacing w:before="240" w:after="0"/>
              <w:rPr/>
            </w:pPr>
            <w:r>
              <w:rPr/>
            </w:r>
          </w:p>
          <w:p>
            <w:pPr>
              <w:pStyle w:val="Normal"/>
              <w:spacing w:before="240" w:after="0"/>
              <w:rPr/>
            </w:pPr>
            <w:r>
              <w:rPr/>
              <w:t xml:space="preserve">___________ (______________)     </w:t>
            </w:r>
          </w:p>
        </w:tc>
        <w:tc>
          <w:tcPr>
            <w:tcW w:w="4587" w:type="dxa"/>
            <w:tcBorders/>
          </w:tcPr>
          <w:p>
            <w:pPr>
              <w:pStyle w:val="Normal"/>
              <w:spacing w:before="240" w:after="0"/>
              <w:rPr/>
            </w:pPr>
            <w:r>
              <w:rPr/>
              <w:t>ПОКУПАТЕЛЬ</w:t>
            </w:r>
          </w:p>
          <w:p>
            <w:pPr>
              <w:pStyle w:val="Normal"/>
              <w:spacing w:before="240" w:after="0"/>
              <w:rPr/>
            </w:pPr>
            <w:r>
              <w:rPr/>
            </w:r>
          </w:p>
          <w:p>
            <w:pPr>
              <w:pStyle w:val="Normal"/>
              <w:spacing w:before="240" w:after="0"/>
              <w:rPr/>
            </w:pPr>
            <w:r>
              <w:rPr/>
              <w:t>____________ (____________________)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onsolas">
    <w:charset w:val="cc" w:characterSet="windows-1251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outlineLvl w:val="2"/>
    </w:pPr>
    <w:rPr>
      <w:rFonts w:eastAsia="Times New Roman" w:cs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WW8Num1z0">
    <w:name w:val="WW8Num1z0"/>
    <w:qFormat/>
    <w:rPr/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cs="Cambria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Style15">
    <w:name w:val="Текст Знак"/>
    <w:qFormat/>
    <w:rPr>
      <w:rFonts w:ascii="Consolas" w:hAnsi="Consolas" w:eastAsia="Calibri" w:cs="Consolas"/>
      <w:sz w:val="21"/>
      <w:szCs w:val="21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Cambri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6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7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8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19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20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paragraph" w:styleId="Style21">
    <w:name w:val="Текст"/>
    <w:basedOn w:val="Normal"/>
    <w:qFormat/>
    <w:pPr/>
    <w:rPr>
      <w:rFonts w:ascii="Consolas" w:hAnsi="Consolas" w:eastAsia="Calibri" w:cs="Consolas"/>
      <w:sz w:val="21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2016-11-15T18:59:00Z</dcterms:created>
  <dc:creator>http://dogovor-urist.ru</dc:creator>
  <dc:description/>
  <dc:language>ru-RU</dc:language>
  <cp:lastModifiedBy>Денис</cp:lastModifiedBy>
  <dcterms:modified xsi:type="dcterms:W3CDTF">2016-11-15T18:59:00Z</dcterms:modified>
  <cp:revision>2</cp:revision>
  <dc:subject/>
  <dc:title/>
</cp:coreProperties>
</file>