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ДОГОВОР </w:t>
        <w:br/>
        <w:t>подряда на выполнение работ</w:t>
      </w:r>
    </w:p>
    <w:p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jc w:val="center"/>
        <w:rPr/>
      </w:pPr>
      <w:r>
        <w:rPr>
          <w:rFonts w:eastAsia="Times New Roman" w:cs="Times New Roman" w:ascii="Times New Roman" w:hAnsi="Times New Roman"/>
          <w:sz w:val="20"/>
          <w:szCs w:val="20"/>
        </w:rPr>
        <w:t>____________________                                                                                          "___"__________20___г.</w:t>
      </w:r>
    </w:p>
    <w:p>
      <w:pPr>
        <w:pStyle w:val="Normal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jc w:val="both"/>
        <w:rPr/>
      </w:pPr>
      <w:r>
        <w:rPr>
          <w:rFonts w:eastAsia="Times New Roman" w:cs="Times New Roman" w:ascii="Times New Roman" w:hAnsi="Times New Roman"/>
          <w:sz w:val="20"/>
          <w:szCs w:val="20"/>
        </w:rPr>
        <w:br/>
        <w:t xml:space="preserve">Гражданин РФ _______________________________, зарегистрирован и проживает по </w:t>
      </w:r>
      <w:r>
        <w:rPr>
          <w:rFonts w:cs="Times New Roman" w:ascii="Times New Roman" w:hAnsi="Times New Roman"/>
          <w:sz w:val="20"/>
          <w:szCs w:val="20"/>
        </w:rPr>
        <w:t>адресу:</w:t>
      </w:r>
      <w:r>
        <w:rPr>
          <w:rFonts w:eastAsia="Times New Roman" w:cs="Times New Roman" w:ascii="Times New Roman" w:hAnsi="Times New Roman"/>
          <w:sz w:val="20"/>
          <w:szCs w:val="20"/>
        </w:rPr>
        <w:t xml:space="preserve"> ______________________________________, именуемый в дальнейшем "Заказчик", с одной стороны, и ООО _______________, именуемое в дальнейшем "Подрядчик", в лице Директора __________________________, действующего на основании Устава и лицензии на осуществление строительной деятельности ____________________, с другой стороны, заключили настоящий договор о нижеследующем: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br/>
        <w:t>1. ПРЕДМЕТ ДОГОВОРА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1.1. Подрядчик обязуется, по заданию Заказчика, своими силами выполнить ремонтные (сантехнические, отделочные) работы в квартире по адресу: ____________________________________ (далее - Объект), в соответствии со Сметой на ремонтные работы (Приложение 1), а Заказчик обязуется принять и оплатить выполненные работы.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br/>
        <w:t xml:space="preserve">2. ИСХОДНЫЕ ДАННЫЕ И СРОКИ ВЫПОЛНЕНИЯ РАБОТ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2.1. Содержание работ определяется Сметой и дизайн-проектом, выполненным ___________________, являющимися неотъемлемыми частями настоящего Договора; технические характеристики и качество выполнения работ определяются нормативной документацией и стандартами (СНиП_81-2(15,16,17,18)), действующими в РФ, применяемыми для выполнения работ данного вида.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2.2. Подрядчик приступает к выполнению работ в течение 5 (пяти) дней с момента получения авансового платежа в соответствии с п. 3.2. настоящего договора.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Выполнение Подрядчиком всего комплекса работ, предусмотренных в Смете, должно быть завершено в течение ____ рабочего дня с момента получения авансового платежа в соответствии с п. 3.2. настоящего договора.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br/>
        <w:t xml:space="preserve">3. СТОИМОСТЬ РАБОТ И ПОРЯДОК РАСЧЕТОВ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3.1. Стоимость работ по настоящему договору определяется сметой (Приложение 1).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3.2. Заказчик выплачивает Подрядчику авансовый платеж на приобретение строительных материалов в размере 100%, согласно сметы (Приложение 1).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3.3. Оплата производится в наличном порядке, согласно графика производства работ (Приложение 2) и графика платежей (Приложение 3).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4. ПОРЯДОК СДАЧИ И ПРИЕМКИ РАБОТ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4.1. Подрядчик сдает выполненную работу непосредственно Заказчику (представителю Заказчика). </w:t>
        <w:br/>
        <w:t xml:space="preserve">4.2. Подрядчик имеет право выполнить работы досрочно.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4.3. Сдача выполненных работ производится по акту сдачи-приемки за фактически выполненные работы, с учетом изменений технических решений дизайн-проекта, в 3-дневный срок с момента их предъявления к сдаче Подрядчиком.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4.4. Заказчик вправе отказаться от приемки результата работ в случае обнаружения недостатков. В этом случае составляется двухсторонний акт (протокол) с перечнем недостатков работ и сроком их устранения.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4.5. Заказчик (представитель Заказчика), архитектор ______________, осуществляющий авторский надзор, имеют право осуществлять контроль за выполнением работ, обусловленных настоящим Договором.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4.6. Заказчик имеет право в любое время в течение действия настоящего Договора, до подписания акта сдачи-приемки работ, отказаться от исполнения договора, уплатив Подрядчику часть установленной цены, согласно промежуточного акта на выполненные работы Подрядчиком до получения извещения об отказе Заказчика от исполнения настоящего Договора.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4.7. По согласованному технологическому графику, работы по устройству паркетных полов выполняют специалисты Заказчика.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4.8. Конструкции тепло-звукоизоляции стен, потолков, оконных проемов и др. выполняются по письменному согласованию с Заказчиком.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br/>
        <w:t xml:space="preserve">5. ОБЯЗАННОСТИ ПОДРЯДЧИКА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5.1. Подрядчик обязан обеспечить своевременное выполнение всех работ в соответствии с п.п. 2.1.-2.2., соблюдая при этом технологию производства работ, правила техники безопасности, пожарной безопасности, экологической безопасности при одновременном соблюдении необходимых требований, предъявляемых к качеству выполнения работ в соответствии с настоящим Договором.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5.2. Подрядчик обязан обеспечить: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5.2.1. Наличие общестроительных и отделочных материалов надлежащего качества, необходимых для проведения работ.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5.2.2. Проведение инструктажа по соблюдению правил безопасности лиц, занятых при выполнении работ.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5.2.3. Надлежащее состояние средств, обеспечивающих соблюдение правил безопасности.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5.2.4. Курение на Объекте только в специально отведенных местах.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5.3. По окончании производства работ и до сдачи их Заказчику осуществить уборку мест производства работ, разборку временных сооружений, использовавшихся для проведения работ, вывезти строительный мусор, излишние материалы и оборудование.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5.4. Подрядчик обязан предупредить Заказчика о несоответствии его требований, если таковые будут иметь место, нормам и стандартам, действующим в Российской Федерации.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5.5. По окончании работ, Подрядчик обязан предоставить, Заказчику отчет об израсходованных материалах.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6. ОБЯЗАННОСТИ ЗАКАЗЧИКА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6.1. Заказчик обязан предоставить работникам Подрядчика свободный доступ на объект, создать необходимые условия для выполнения работ (водоснабжение, электроэнергию, теплоснабжение), в том числе предоставить Подрядчику на время проведения работ помещение для хранения инструментов и материалов. </w:t>
        <w:br/>
        <w:t xml:space="preserve">6.2. Заказчик, совместно с Подрядчиком, обязан осуществлять поставку приобретаемых им материалов согласно графика поставки (Приложения 4).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6.2. Заказчик обязан согласовать с комендантом здания перемещение строительных материалов посредством лифта, а так же слив домовых стояков.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6.3. Заказчик обязан уплатить Подрядчику установленную цену (п. 3.1.) полностью за выполненные работы.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br/>
        <w:t xml:space="preserve">7. ОТВЕТСТВЕННОСТЬ СТОРОН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7.1. Подрядчик несет ответственность за соблюдением лицами, участвующими в производстве работ, правил техники безопасности, пожарной и экологической безопасности, невыполнение или некачественное выполнение работ в соответствии с действующим законодательством РФ. </w:t>
        <w:br/>
        <w:t xml:space="preserve">Подрядчик несет ответственность перед Заказчиком за допущенные отступления от требований, предусмотренных в технической документации и в обязательных для выполнения строительных нормах и правилах. </w:t>
        <w:br/>
        <w:t xml:space="preserve">7.2. При обнаружении недостатков в предъявленных к сдаче работах, Подрядчик по требованию Заказчика обязан безвозмездно устранить их в срок, согласованный сторонами специальным актом (протоколом). </w:t>
        <w:br/>
        <w:t xml:space="preserve">7.3. Недостатки результата работ, обнаруженные Заказчиком в течение гарантийного срока (двенадцать месяцев с момента подписания акта сдачи-приемки), устраняются Подрядчиком в течение четырнадцати дней с момента предъявления соответствующих претензий за свой счет. По согласованию сторон этот срок может быть продлен, но не более, чем до тридцати дней.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7.4. Подрядчик несет риск случайной гибели или повреждения результата произведенных работ до момента подписания акта сдачи-приемки работ, только в случае установления вины Подрядчика.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7.5. Подрядчик несет ответственность за сохранность материалов, используемых в процессе производства ремонтных работ в период пребывания работников Подрядчика на объекте. </w:t>
      </w:r>
    </w:p>
    <w:p>
      <w:pPr>
        <w:pStyle w:val="Normal"/>
        <w:jc w:val="both"/>
        <w:rPr/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7.6. В случае просрочки установленного срока окончания работ по вине Подрядчика, сумма подлежащая выплате Подрядчику, ежедневно уменьшается на ___% (_____________) за каждый день просрочки.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8 ЗАКЛЮЧИТЕЛЬНЫЕ УСЛОВИЯ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8.1. Договор действует с момента подписания сторонами и до полного выполнения всех обязанностей и урегулирования взаиморасчетов сторон.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8.2. Стороны прикладывают максимальные усилия, чтобы устранить все возможные разногласия путем переговоров. </w:t>
        <w:br/>
        <w:t xml:space="preserve">8.3. Все изменения и дополнения к настоящему договору действительны лишь в том случае, если они оформлены в письменной форме и подписаны обеими сторонами.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8.4. Подрядчик не имеет права передавать свои права и обязанности по настоящему договору третьим лицам без письменного согласия Заказчика.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8.5. Во всем остальном, что не предусмотрено в настоящем договоре, стороны руководствуются действующим гражданским законодательством.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8.6. При возникновении между Заказчиком и Подрядчиком спора по поводу недостатков выполненной работы или их причин, затраты по экспертизе несет сторона, вина которой установлена экспертизой. Экспертиза может быть назначена по требованию любой из сторон.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 xml:space="preserve">9. ЮРИДИЧЕСКИЕ АДРЕСА, БАНКОВСКИЕ РЕКВИЗИТЫ И ПОДПИСИ СТОРОН: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br/>
        <w:t xml:space="preserve">ЗАКАЗЧИК: 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w:t>ПОДРЯДЧИК: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mbria" w:hAnsi="Cambria" w:eastAsia="MS Mincho;ＭＳ 明朝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2013-05-31T13:15:00Z</dcterms:created>
  <dc:creator>dogovor-urist.ru</dc:creator>
  <dc:description/>
  <dc:language>ru-RU</dc:language>
  <cp:lastModifiedBy>July</cp:lastModifiedBy>
  <dcterms:modified xsi:type="dcterms:W3CDTF">2013-05-31T13:15:00Z</dcterms:modified>
  <cp:revision>2</cp:revision>
  <dc:subject/>
  <dc:title/>
</cp:coreProperties>
</file>