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p6m8fms7pvn9" w:id="0"/>
      <w:bookmarkEnd w:id="0"/>
      <w:r w:rsidDel="00000000" w:rsidR="00000000" w:rsidRPr="00000000">
        <w:rPr>
          <w:rFonts w:ascii="Times New Roman" w:cs="Times New Roman" w:eastAsia="Times New Roman" w:hAnsi="Times New Roman"/>
          <w:rtl w:val="0"/>
        </w:rPr>
        <w:t xml:space="preserve">Architectuur Ontwerp</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oaoa5bwmbbmp" w:id="1"/>
      <w:bookmarkEnd w:id="1"/>
      <w:r w:rsidDel="00000000" w:rsidR="00000000" w:rsidRPr="00000000">
        <w:rPr>
          <w:rFonts w:ascii="Times New Roman" w:cs="Times New Roman" w:eastAsia="Times New Roman" w:hAnsi="Times New Roman"/>
          <w:rtl w:val="0"/>
        </w:rPr>
        <w:t xml:space="preserve">Toelichting UML diagrammen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Delgado, Ayoub Lfatmi, Per Taffijn en Mustafa Warsame</w:t>
        <w:br w:type="textWrapping"/>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Datum:</w:t>
      </w:r>
    </w:p>
    <w:p w:rsidR="00000000" w:rsidDel="00000000" w:rsidP="00000000" w:rsidRDefault="00000000" w:rsidRPr="00000000" w14:paraId="00000008">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december 2023</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Deskundige docenten(en):</w:t>
      </w:r>
    </w:p>
    <w:p w:rsidR="00000000" w:rsidDel="00000000" w:rsidP="00000000" w:rsidRDefault="00000000" w:rsidRPr="00000000" w14:paraId="0000000B">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Middelkoop en P. van den Bosch</w:t>
      </w:r>
    </w:p>
    <w:p w:rsidR="00000000" w:rsidDel="00000000" w:rsidP="00000000" w:rsidRDefault="00000000" w:rsidRPr="00000000" w14:paraId="0000000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PDP-coach(es):</w:t>
      </w:r>
    </w:p>
    <w:p w:rsidR="00000000" w:rsidDel="00000000" w:rsidP="00000000" w:rsidRDefault="00000000" w:rsidRPr="00000000" w14:paraId="0000000E">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 Dijkstra</w:t>
      </w:r>
    </w:p>
    <w:p w:rsidR="00000000" w:rsidDel="00000000" w:rsidP="00000000" w:rsidRDefault="00000000" w:rsidRPr="00000000" w14:paraId="0000000F">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C">
      <w:pPr>
        <w:pStyle w:val="Heading1"/>
        <w:spacing w:after="0" w:line="180" w:lineRule="auto"/>
        <w:rPr>
          <w:rFonts w:ascii="Times New Roman" w:cs="Times New Roman" w:eastAsia="Times New Roman" w:hAnsi="Times New Roman"/>
          <w:b w:val="1"/>
          <w:i w:val="1"/>
        </w:rPr>
      </w:pPr>
      <w:bookmarkStart w:colFirst="0" w:colLast="0" w:name="_gyri42sqr2a" w:id="2"/>
      <w:bookmarkEnd w:id="2"/>
      <w:r w:rsidDel="00000000" w:rsidR="00000000" w:rsidRPr="00000000">
        <w:rPr>
          <w:rFonts w:ascii="Times New Roman" w:cs="Times New Roman" w:eastAsia="Times New Roman" w:hAnsi="Times New Roman"/>
          <w:b w:val="1"/>
          <w:i w:val="1"/>
          <w:rtl w:val="0"/>
        </w:rPr>
        <w:t xml:space="preserve">Inhoudsopgave</w:t>
        <w:br w:type="textWrapping"/>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6m8fms7pvn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Architectuur Ontwerp</w:t>
              <w:tab/>
              <w:t xml:space="preserve">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gyri42sqr2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Inhoudsopgave</w:t>
              <w:tab/>
              <w:t xml:space="preserve">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6n3o59rjbe8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Backend</w:t>
              <w:tab/>
              <w:t xml:space="preserve">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d6z6s4z0p5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Classes</w:t>
              <w:tab/>
              <w:t xml:space="preserve">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7wu6u3wx8p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Gebruikers</w:t>
              <w:tab/>
              <w:t xml:space="preserve">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ww26mue6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Beperkingen en Hulpmiddelen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emxqs8ple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Onderzoeken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xq11hbv0kn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ChatFunctie</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bgfyiwn49u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Namespaces en Packages</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9ft40f9bc22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Models</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g8zg4odgla5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Controllers</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neas8r62kk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yf5ctd2a8sv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Chat</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d2titg4dpik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Externe Dependencies</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y3aaxplqyy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Bronnen</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spacing w:after="0" w:line="180" w:lineRule="auto"/>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br w:type="textWrapping"/>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b w:val="1"/>
        </w:rPr>
      </w:pPr>
      <w:bookmarkStart w:colFirst="0" w:colLast="0" w:name="_6n3o59rjbe8x" w:id="3"/>
      <w:bookmarkEnd w:id="3"/>
      <w:r w:rsidDel="00000000" w:rsidR="00000000" w:rsidRPr="00000000">
        <w:rPr>
          <w:rFonts w:ascii="Times New Roman" w:cs="Times New Roman" w:eastAsia="Times New Roman" w:hAnsi="Times New Roman"/>
          <w:b w:val="1"/>
          <w:rtl w:val="0"/>
        </w:rPr>
        <w:t xml:space="preserve">Backend</w:t>
      </w:r>
    </w:p>
    <w:p w:rsidR="00000000" w:rsidDel="00000000" w:rsidP="00000000" w:rsidRDefault="00000000" w:rsidRPr="00000000" w14:paraId="00000058">
      <w:pPr>
        <w:rPr/>
      </w:pPr>
      <w:hyperlink r:id="rId6">
        <w:r w:rsidDel="00000000" w:rsidR="00000000" w:rsidRPr="00000000">
          <w:rPr>
            <w:color w:val="1155cc"/>
            <w:u w:val="single"/>
            <w:rtl w:val="0"/>
          </w:rPr>
          <w:t xml:space="preserve">Link naar het Lucidchart UML diagram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Afbeelding met de beschikbare endpoints</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rPr/>
      </w:pPr>
      <w:bookmarkStart w:colFirst="0" w:colLast="0" w:name="_3d6z6s4z0p57" w:id="4"/>
      <w:bookmarkEnd w:id="4"/>
      <w:r w:rsidDel="00000000" w:rsidR="00000000" w:rsidRPr="00000000">
        <w:rPr>
          <w:rtl w:val="0"/>
        </w:rPr>
        <w:t xml:space="preserve">Classes</w:t>
      </w:r>
    </w:p>
    <w:p w:rsidR="00000000" w:rsidDel="00000000" w:rsidP="00000000" w:rsidRDefault="00000000" w:rsidRPr="00000000" w14:paraId="0000005D">
      <w:pPr>
        <w:pStyle w:val="Heading3"/>
        <w:rPr>
          <w:rFonts w:ascii="Times New Roman" w:cs="Times New Roman" w:eastAsia="Times New Roman" w:hAnsi="Times New Roman"/>
          <w:b w:val="1"/>
        </w:rPr>
      </w:pPr>
      <w:bookmarkStart w:colFirst="0" w:colLast="0" w:name="_c7wu6u3wx8pk" w:id="5"/>
      <w:bookmarkEnd w:id="5"/>
      <w:r w:rsidDel="00000000" w:rsidR="00000000" w:rsidRPr="00000000">
        <w:rPr>
          <w:rFonts w:ascii="Times New Roman" w:cs="Times New Roman" w:eastAsia="Times New Roman" w:hAnsi="Times New Roman"/>
          <w:b w:val="1"/>
          <w:rtl w:val="0"/>
        </w:rPr>
        <w:t xml:space="preserve">Gebruikers</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Gebruiker.cs</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Gebruiker.cs is de basisklasse voor de verschillende gebruikers dat bestaan in het systeem. Deze klasse erft properties vanuit de externe package </w:t>
      </w:r>
      <w:r w:rsidDel="00000000" w:rsidR="00000000" w:rsidRPr="00000000">
        <w:rPr>
          <w:rFonts w:ascii="Times New Roman" w:cs="Times New Roman" w:eastAsia="Times New Roman" w:hAnsi="Times New Roman"/>
          <w:rtl w:val="0"/>
        </w:rPr>
        <w:t xml:space="preserve">Identity.EntityFrameworkCore.</w:t>
      </w:r>
      <w:r w:rsidDel="00000000" w:rsidR="00000000" w:rsidRPr="00000000">
        <w:rPr>
          <w:rFonts w:ascii="Times New Roman" w:cs="Times New Roman" w:eastAsia="Times New Roman" w:hAnsi="Times New Roman"/>
          <w:rtl w:val="0"/>
        </w:rPr>
        <w:t xml:space="preserve"> Deze package gebruiken wij om inlogfunctionaliteiten te regelen.</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klasse bevat properties om gebruikers van elkaar te onderscheiden. </w:t>
        <w:br w:type="textWrapping"/>
      </w:r>
    </w:p>
    <w:p w:rsidR="00000000" w:rsidDel="00000000" w:rsidP="00000000" w:rsidRDefault="00000000" w:rsidRPr="00000000" w14:paraId="0000006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Ervaringsdeskundige.cs</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 overerft van gebruiker, en is een van de verschillende soorten gebruikers in het systeem. Deze klas vertegenwoordigt de deskundigen die deelnemen aan de onderzoeken.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Voogd.cs</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Voogd overerft van gebruiker, en is een van de verschillende soorten gebruikers in het systeem. Deze klas vertegenwoordigt de voogd/zorgpersoon van een minderjarige Ervaringdeskundige. Een minderjarige deskundige moet een voogd hebben die geregistreerd is in het systeem.</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Contactpersoon_Bedrijf.cs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Contactpersoon_Bedrijf overerft van Gebruiker, en is een van de verschillende soorten gebruikers in het systeem. Deze klas vertegenwoordigt contactpersonen van de bedrijven die onderzoeken uitvoeren. Binnen het systeem zijn zij ook degenen die onderzoeken opstellen en beschikbaar zijn om vragen van ervaringsdeskundigen te beantwoorden. </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Bedrijf.cs</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 is een klasse dat een geregistreerd bedrijf in het systeem vertegenwoordigt. Deze klasse bevat properties om bedrijven van elkaar te onderscheiden en om informatie van het bedrijf zichtbaar te maken. Denk hierbij aan de naam, locatie en website van het bedrijf. Sommige informatie van deze klasse kunnen niet door gebruikers opgevraagd worden, en met name de TrackingID; dit wordt gebruikt om de resultaten van een Clickstream aan een bedrijf te koppelen. </w:t>
      </w:r>
    </w:p>
    <w:p w:rsidR="00000000" w:rsidDel="00000000" w:rsidP="00000000" w:rsidRDefault="00000000" w:rsidRPr="00000000" w14:paraId="0000006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GebruikerController.cs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GebruikerController is een klasse die endpoints van de API blootstelt voor de verschillende acties betreffende gebruikers. Behalve de methode PostNewUser moet een gebruiker zich authenticeren voor elke methode. </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deze klasse worden gebruikers aangemaakt, opgevraagd, aangepast en verwijderd. </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normale gebruiker(ervaringsdeskundige, contactpersoon) kan alleen zichzelf aanpassen of verwijderen. </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BedrijfController.cs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BedrijfController is een klasse die endpoints van de API blootstelt voor de verschillende acties betreffende bedrijven. Elke methode van deze klasse eist dat een gebruiker zich authenticeerd en checkt of de gebruiker daadwerkelijk geautoriseerd is voor de methode.</w:t>
        <w:br w:type="textWrapping"/>
        <w:t xml:space="preserve">Alleen admins mogen de methodes in deze klasse gebruiken. Dit is om te voorkomen dat bedrijven waar Stichting Accessibillity niet mee samenwerkt zich zomaar kunnen registreren in het systeem.</w:t>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deze klasse worden bedrijven aangemaakt, opgevraagd, aangepast en verwijderd. </w:t>
      </w:r>
    </w:p>
    <w:p w:rsidR="00000000" w:rsidDel="00000000" w:rsidP="00000000" w:rsidRDefault="00000000" w:rsidRPr="00000000" w14:paraId="00000077">
      <w:pPr>
        <w:pStyle w:val="Heading3"/>
        <w:rPr>
          <w:rFonts w:ascii="Times New Roman" w:cs="Times New Roman" w:eastAsia="Times New Roman" w:hAnsi="Times New Roman"/>
          <w:b w:val="1"/>
        </w:rPr>
      </w:pPr>
      <w:bookmarkStart w:colFirst="0" w:colLast="0" w:name="_l88ay4vn1uic" w:id="6"/>
      <w:bookmarkEnd w:id="6"/>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b w:val="1"/>
        </w:rPr>
      </w:pPr>
      <w:bookmarkStart w:colFirst="0" w:colLast="0" w:name="_c0kz42ju8nfg" w:id="7"/>
      <w:bookmarkEnd w:id="7"/>
      <w:r w:rsidDel="00000000" w:rsidR="00000000" w:rsidRPr="00000000">
        <w:rPr>
          <w:rtl w:val="0"/>
        </w:rPr>
      </w:r>
    </w:p>
    <w:p w:rsidR="00000000" w:rsidDel="00000000" w:rsidP="00000000" w:rsidRDefault="00000000" w:rsidRPr="00000000" w14:paraId="0000007C">
      <w:pPr>
        <w:pStyle w:val="Heading3"/>
        <w:rPr>
          <w:rFonts w:ascii="Times New Roman" w:cs="Times New Roman" w:eastAsia="Times New Roman" w:hAnsi="Times New Roman"/>
          <w:b w:val="1"/>
        </w:rPr>
      </w:pPr>
      <w:bookmarkStart w:colFirst="0" w:colLast="0" w:name="_22mr94uejwy" w:id="8"/>
      <w:bookmarkEnd w:id="8"/>
      <w:r w:rsidDel="00000000" w:rsidR="00000000" w:rsidRPr="00000000">
        <w:rPr>
          <w:rtl w:val="0"/>
        </w:rPr>
      </w:r>
    </w:p>
    <w:p w:rsidR="00000000" w:rsidDel="00000000" w:rsidP="00000000" w:rsidRDefault="00000000" w:rsidRPr="00000000" w14:paraId="0000007D">
      <w:pPr>
        <w:pStyle w:val="Heading3"/>
        <w:rPr>
          <w:rFonts w:ascii="Times New Roman" w:cs="Times New Roman" w:eastAsia="Times New Roman" w:hAnsi="Times New Roman"/>
          <w:b w:val="1"/>
        </w:rPr>
      </w:pPr>
      <w:bookmarkStart w:colFirst="0" w:colLast="0" w:name="_exfzyksun83" w:id="9"/>
      <w:bookmarkEnd w:id="9"/>
      <w:r w:rsidDel="00000000" w:rsidR="00000000" w:rsidRPr="00000000">
        <w:rPr>
          <w:rtl w:val="0"/>
        </w:rPr>
      </w:r>
    </w:p>
    <w:p w:rsidR="00000000" w:rsidDel="00000000" w:rsidP="00000000" w:rsidRDefault="00000000" w:rsidRPr="00000000" w14:paraId="0000007E">
      <w:pPr>
        <w:pStyle w:val="Heading3"/>
        <w:rPr>
          <w:rFonts w:ascii="Times New Roman" w:cs="Times New Roman" w:eastAsia="Times New Roman" w:hAnsi="Times New Roman"/>
          <w:b w:val="1"/>
        </w:rPr>
      </w:pPr>
      <w:bookmarkStart w:colFirst="0" w:colLast="0" w:name="_8y40w1vqak6u" w:id="10"/>
      <w:bookmarkEnd w:id="10"/>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b w:val="1"/>
        </w:rPr>
      </w:pPr>
      <w:bookmarkStart w:colFirst="0" w:colLast="0" w:name="_jjcp6vzgp7bk" w:id="11"/>
      <w:bookmarkEnd w:id="11"/>
      <w:r w:rsidDel="00000000" w:rsidR="00000000" w:rsidRPr="00000000">
        <w:rPr>
          <w:rtl w:val="0"/>
        </w:rPr>
      </w:r>
    </w:p>
    <w:p w:rsidR="00000000" w:rsidDel="00000000" w:rsidP="00000000" w:rsidRDefault="00000000" w:rsidRPr="00000000" w14:paraId="00000080">
      <w:pPr>
        <w:pStyle w:val="Heading3"/>
        <w:rPr>
          <w:rFonts w:ascii="Times New Roman" w:cs="Times New Roman" w:eastAsia="Times New Roman" w:hAnsi="Times New Roman"/>
          <w:b w:val="1"/>
        </w:rPr>
      </w:pPr>
      <w:bookmarkStart w:colFirst="0" w:colLast="0" w:name="_h79z5kapoev7" w:id="12"/>
      <w:bookmarkEnd w:id="12"/>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pStyle w:val="Heading3"/>
        <w:rPr>
          <w:rFonts w:ascii="Times New Roman" w:cs="Times New Roman" w:eastAsia="Times New Roman" w:hAnsi="Times New Roman"/>
          <w:b w:val="1"/>
        </w:rPr>
      </w:pPr>
      <w:bookmarkStart w:colFirst="0" w:colLast="0" w:name="_g8ww26mue6s" w:id="13"/>
      <w:bookmarkEnd w:id="13"/>
      <w:r w:rsidDel="00000000" w:rsidR="00000000" w:rsidRPr="00000000">
        <w:rPr>
          <w:rFonts w:ascii="Times New Roman" w:cs="Times New Roman" w:eastAsia="Times New Roman" w:hAnsi="Times New Roman"/>
          <w:b w:val="1"/>
          <w:rtl w:val="0"/>
        </w:rPr>
        <w:t xml:space="preserve">Beperkingen en Hulpmiddelen</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Beperking.cs</w:t>
      </w:r>
      <w:r w:rsidDel="00000000" w:rsidR="00000000" w:rsidRPr="00000000">
        <w:rPr>
          <w:rFonts w:ascii="Times New Roman" w:cs="Times New Roman" w:eastAsia="Times New Roman" w:hAnsi="Times New Roman"/>
          <w:rtl w:val="0"/>
        </w:rPr>
        <w:br w:type="textWrapping"/>
        <w:t xml:space="preserve">Deze klasse vertegenwoordigt de verschillende soorten beperkingen dat in het systeem geregistreerd staan. Deze beperkingen zijn gegeneraliseerd tot een bepaalde groep (bijvoorbeeld [Motorische Beperking]) in plaats van dat er een specifieke aandoening geregistreerd wordt. Hiermee worden Ervaringsdeskundigen beschermd en hoeven zij niet hun gehele medische gegevens door te geven.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Ervaringsdeskundige heeft 1 of meerdere beperkingen.</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Beperkingen worden als een aparte lijst opgeslagen. Ervaringsdeskundigen kunnen uit deze lijst hun beperking kiezen bij het aanmaken van een account. Bedrijven kunnen uit deze lijst kiezen bij het opstellen van een onderzoek.</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Hulpmiddel.cs</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klasse vertegenwoordigt de verschillende soorten beperkingen die in het systeem geregistreerd staan. Deze hulpmiddelen worden geregistreerd zodat bedrijven tijdens het opstellen van een onderzoek ook de optie hebben om het onderzoek te richten op een specifiek hulpmiddel. Denk hierbij aan een bedrijf dat de toegankelijkheid van haar website wil toetsen, maar dan specifiek voor mensen met een visuele beperking die gebruik moeten maken van een screenreader.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ervaringsdeskundige heeft 0, 1, of meerdere hulpmiddelen.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Hulpmiddelen worden als een aparte lijst opgeslagen. Ervaringsdeskundigen kunnen uit deze lijst hun gebruikte hulpmiddelen kiezen, en bedrijven kunnen uit deze lijst kiezen bij het opstellen van een gericht onderzoek.</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BeperkingController.cs</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BeperkingController is een klasse die endpoints van de API blootstelt voor de verschillende acties betreffende beperkingen. Elke methode van deze klasse eist dat een gebruiker zich authenticeerd en checkt of de gebruiker daadwerkelijk geautoriseerd is voor de methode.</w:t>
        <w:br w:type="textWrapping"/>
        <w:t xml:space="preserve">In deze klasse worden beperkingen aangemaakt, opgevraagd, aangepast en verwijderd.</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Gebruikers(Ervaringsdeskundige, Contactpersoon_Bedrijf) kunnen alleen gegevens opvragen. Alleen admins kunnen gegevens voor beperkingen aanmaken, aanpassen en verwijderen. Deze keuze is gemaakt om te voorkomen dat een gebruiker met kwaadaardige bedoelingen de data kan beschadigen.</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HulpmiddelController.cs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HulpmiddelController is een klasse die endpoints van de API blootstelt voor de verschillende acties betreffende hulpmiddelen. Elke methode van deze klasse eist dat een gebruiker zich authenticeerd en checkt of de gebruiker daadwerkelijk geautoriseerd is voor de methode.</w:t>
        <w:br w:type="textWrapping"/>
        <w:t xml:space="preserve">In deze klasse worden beperkingen aangemaakt, opgevraagd, aangepast en verwijderd.</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Gebruikers(Ervaringsdeskundige, Contactpersoon_Bedrijf) kunnen alleen gegevens opvragen. Alleen admins kunnen gegevens voor hulpmiddelen aanmaken, aanpassen en verwijderen. Deze keuze is gemaakt omdat te voorkomen dat een gebruiker met kwaadaardige bedoelingen de data kan beschadigen.</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pStyle w:val="Heading3"/>
        <w:rPr>
          <w:rFonts w:ascii="Times New Roman" w:cs="Times New Roman" w:eastAsia="Times New Roman" w:hAnsi="Times New Roman"/>
          <w:b w:val="1"/>
        </w:rPr>
      </w:pPr>
      <w:bookmarkStart w:colFirst="0" w:colLast="0" w:name="_g440t3jxi8ea" w:id="14"/>
      <w:bookmarkEnd w:id="14"/>
      <w:r w:rsidDel="00000000" w:rsidR="00000000" w:rsidRPr="00000000">
        <w:rPr>
          <w:rtl w:val="0"/>
        </w:rPr>
      </w:r>
    </w:p>
    <w:p w:rsidR="00000000" w:rsidDel="00000000" w:rsidP="00000000" w:rsidRDefault="00000000" w:rsidRPr="00000000" w14:paraId="0000009A">
      <w:pPr>
        <w:pStyle w:val="Heading3"/>
        <w:rPr>
          <w:rFonts w:ascii="Times New Roman" w:cs="Times New Roman" w:eastAsia="Times New Roman" w:hAnsi="Times New Roman"/>
          <w:b w:val="1"/>
        </w:rPr>
      </w:pPr>
      <w:bookmarkStart w:colFirst="0" w:colLast="0" w:name="_memxqs8pleu" w:id="15"/>
      <w:bookmarkEnd w:id="15"/>
      <w:r w:rsidDel="00000000" w:rsidR="00000000" w:rsidRPr="00000000">
        <w:rPr>
          <w:rFonts w:ascii="Times New Roman" w:cs="Times New Roman" w:eastAsia="Times New Roman" w:hAnsi="Times New Roman"/>
          <w:b w:val="1"/>
          <w:rtl w:val="0"/>
        </w:rPr>
        <w:t xml:space="preserve">Onderzoeken</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Onderzoek.cs</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klas vertegenwoordigt de onderzoeken die in de database staan. Deze klas bevat properties om informatie over het onderzoek op te slaan, zoals de titel van het onderzoek, de beschrijving, en de locatie (of link als het online is).</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Onderzoek_Soort.cs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OnderzoekResultaat.cs</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klas vertegenwoordigt het resultaat dat wordt opgeleverd wanneer een ervaringsdeskundige heeft deelgenomen aan een onderzoek. Een dergelijk resultaat wordt opgeslagen wanneer het resultaat is opgeslagen, maar niet door wie dit resultaat is opgeleverd. Deze keuze is gemaakt zodat bedrijven niet kunnen achterhalen welke Ervaringsdeskundige verantwoordelijk is voor dat resultaat. Hierdoor kunnen bedrijven niet gericht contact opnemen met deskundigen over een bepaald onderzoek. </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OnderzoekVragenlijstVraag.cs</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Deze klas vertegenwoordigt een gegeven antwoord van een ervaringsdeskundige op een vraag van een onderzoek. 1 instantie van deze klasse staat gelijk aan 1 beantwoorde vraag.</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OnderzoekController.cs</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OnderzoekController is een klasse die endpoints van de API blootstelt voor de verschillende acties betreffende onderzoeken. Elke methode van deze klasse eist dat een gebruiker zich authenticeerd en checkt of de gebruiker daadwerkelijk geautoriseerd is voor de methode.</w:t>
        <w:br w:type="textWrapping"/>
        <w:t xml:space="preserve">In deze klasse worden beperkingen aangemaakt, opgevraagd, aangepast en verwijderd.</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Een Contactpersoon_Bedrijf kan de methodes van deze controller gebruiken om een onderzoek op te stellen, maar kan alleen gegvens bewerken van onderzoeken dat aan de desbetreffende Contactpersoon gelinkt is. Deze keuze is gemaakt om te voorkomen dat Contactpersonen de gegevens van andere Contactpersonen kunnen aantasten. </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OnderzoekResultaatController.cs</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OnderzoekResultaatController is een klasse die endpoints van de API blootstelt voor de verschillende acties betreffende onderzoekresultaten. Elke methode van deze klasse eist dat een gebruiker zich authenticeerd en checkt of de gebruiker daadwerkelijk geautoriseerd is voor de methode.</w:t>
        <w:br w:type="textWrapping"/>
        <w:t xml:space="preserve">In deze klasse worden onderzoekresultaten aangemaakt, opgevraagd en verwijderd. </w:t>
        <w:br w:type="textWrapping"/>
        <w:t xml:space="preserve">Er is een bewuste keuze gemaakt om niet de optie te geven om resultaten aan te passen. Dit is om te voorkomen dat na het afronden van een onderzoek de resultaten gemanipuleerd kunnen worden.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Ervaringsdeskundigen kunnen resultaten aanmaken. </w:t>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Contactpersoon_bedrijf gebruikers kunnen alle resultaten van een van hun eigen onderzoeken opvragen.. </w:t>
        <w:br w:type="textWrapping"/>
        <w:t xml:space="preserve">Admins kunnen alle resultaten van elk onderzoek opvragen.</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Style w:val="Heading3"/>
        <w:rPr>
          <w:rFonts w:ascii="Times New Roman" w:cs="Times New Roman" w:eastAsia="Times New Roman" w:hAnsi="Times New Roman"/>
          <w:b w:val="1"/>
        </w:rPr>
      </w:pPr>
      <w:bookmarkStart w:colFirst="0" w:colLast="0" w:name="_oxq11hbv0knz" w:id="16"/>
      <w:bookmarkEnd w:id="16"/>
      <w:r w:rsidDel="00000000" w:rsidR="00000000" w:rsidRPr="00000000">
        <w:rPr>
          <w:rFonts w:ascii="Times New Roman" w:cs="Times New Roman" w:eastAsia="Times New Roman" w:hAnsi="Times New Roman"/>
          <w:b w:val="1"/>
          <w:rtl w:val="0"/>
        </w:rPr>
        <w:t xml:space="preserve">ChatFunctie</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ChatHub.cs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ChatHub is de klasse dat verantwoordelijk is voor de chatfunctie. Deze klasse regelt de verbinding tussen gebruikers en zorgt ervoor dat een bericht bij de juiste gebruiker in de juiste groep aankomt.</w:t>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ChatRoom.cs</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ChatRoom is een klasse dat een chatverbinding tussen twee gebruikers vertegenwoordigt. Objecten van deze klasse worden door ChatHub.cs gebruikt om ervoor te zorgen dat ChatBerichten aan de juiste gebruikers getoond worden. </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ChatBericht.cs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ChatBericht is een klasse dat informatie over en de inhoud van een chatbericht vertegenwoordigt.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bbgfyiwn49uz" w:id="17"/>
      <w:bookmarkEnd w:id="17"/>
      <w:r w:rsidDel="00000000" w:rsidR="00000000" w:rsidRPr="00000000">
        <w:rPr>
          <w:rtl w:val="0"/>
        </w:rPr>
        <w:t xml:space="preserve">Namespaces en Packages</w:t>
      </w:r>
    </w:p>
    <w:p w:rsidR="00000000" w:rsidDel="00000000" w:rsidP="00000000" w:rsidRDefault="00000000" w:rsidRPr="00000000" w14:paraId="000000D9">
      <w:pPr>
        <w:pStyle w:val="Heading3"/>
        <w:rPr/>
      </w:pPr>
      <w:bookmarkStart w:colFirst="0" w:colLast="0" w:name="_9ft40f9bc224" w:id="18"/>
      <w:bookmarkEnd w:id="18"/>
      <w:r w:rsidDel="00000000" w:rsidR="00000000" w:rsidRPr="00000000">
        <w:rPr>
          <w:rtl w:val="0"/>
        </w:rPr>
        <w:t xml:space="preserve">Models</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 Models folder staan alle klassen die data uit de database representeren. Dit zijn de volgende klassen : </w:t>
      </w:r>
    </w:p>
    <w:p w:rsidR="00000000" w:rsidDel="00000000" w:rsidP="00000000" w:rsidRDefault="00000000" w:rsidRPr="00000000" w14:paraId="000000D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Gebruiker</w:t>
      </w:r>
    </w:p>
    <w:p w:rsidR="00000000" w:rsidDel="00000000" w:rsidP="00000000" w:rsidRDefault="00000000" w:rsidRPr="00000000" w14:paraId="000000D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Ervaringsdeskundige</w:t>
      </w:r>
    </w:p>
    <w:p w:rsidR="00000000" w:rsidDel="00000000" w:rsidP="00000000" w:rsidRDefault="00000000" w:rsidRPr="00000000" w14:paraId="000000D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Contactpersoon_bedrijf</w:t>
      </w:r>
    </w:p>
    <w:p w:rsidR="00000000" w:rsidDel="00000000" w:rsidP="00000000" w:rsidRDefault="00000000" w:rsidRPr="00000000" w14:paraId="000000D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Voogd</w:t>
      </w:r>
    </w:p>
    <w:p w:rsidR="00000000" w:rsidDel="00000000" w:rsidP="00000000" w:rsidRDefault="00000000" w:rsidRPr="00000000" w14:paraId="000000D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Beperking</w:t>
      </w:r>
    </w:p>
    <w:p w:rsidR="00000000" w:rsidDel="00000000" w:rsidP="00000000" w:rsidRDefault="00000000" w:rsidRPr="00000000" w14:paraId="000000E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Hulpmiddel</w:t>
      </w:r>
    </w:p>
    <w:p w:rsidR="00000000" w:rsidDel="00000000" w:rsidP="00000000" w:rsidRDefault="00000000" w:rsidRPr="00000000" w14:paraId="000000E1">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w:t>
      </w:r>
    </w:p>
    <w:p w:rsidR="00000000" w:rsidDel="00000000" w:rsidP="00000000" w:rsidRDefault="00000000" w:rsidRPr="00000000" w14:paraId="000000E2">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OnderzoekResultaat</w:t>
      </w:r>
    </w:p>
    <w:p w:rsidR="00000000" w:rsidDel="00000000" w:rsidP="00000000" w:rsidRDefault="00000000" w:rsidRPr="00000000" w14:paraId="000000E3">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OnderzoekVragenlijstVraag</w:t>
      </w:r>
    </w:p>
    <w:p w:rsidR="00000000" w:rsidDel="00000000" w:rsidP="00000000" w:rsidRDefault="00000000" w:rsidRPr="00000000" w14:paraId="000000E4">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OnderzoekSoort</w:t>
      </w:r>
    </w:p>
    <w:p w:rsidR="00000000" w:rsidDel="00000000" w:rsidP="00000000" w:rsidRDefault="00000000" w:rsidRPr="00000000" w14:paraId="000000E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Bedrijf</w:t>
      </w:r>
    </w:p>
    <w:p w:rsidR="00000000" w:rsidDel="00000000" w:rsidP="00000000" w:rsidRDefault="00000000" w:rsidRPr="00000000" w14:paraId="000000E6">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ChatBericht</w:t>
      </w:r>
    </w:p>
    <w:p w:rsidR="00000000" w:rsidDel="00000000" w:rsidP="00000000" w:rsidRDefault="00000000" w:rsidRPr="00000000" w14:paraId="000000E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ChatRoom</w:t>
      </w:r>
    </w:p>
    <w:p w:rsidR="00000000" w:rsidDel="00000000" w:rsidP="00000000" w:rsidRDefault="00000000" w:rsidRPr="00000000" w14:paraId="000000E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pStyle w:val="Heading3"/>
        <w:rPr/>
      </w:pPr>
      <w:bookmarkStart w:colFirst="0" w:colLast="0" w:name="_g8zg4odgla5z" w:id="19"/>
      <w:bookmarkEnd w:id="19"/>
      <w:r w:rsidDel="00000000" w:rsidR="00000000" w:rsidRPr="00000000">
        <w:rPr>
          <w:rtl w:val="0"/>
        </w:rPr>
        <w:t xml:space="preserve">Controllers</w:t>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 controllers folder staan alle controller classes die de API endpoints blootstellen. Dit zijn de volgende classes : </w:t>
      </w:r>
    </w:p>
    <w:p w:rsidR="00000000" w:rsidDel="00000000" w:rsidP="00000000" w:rsidRDefault="00000000" w:rsidRPr="00000000" w14:paraId="000000E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GebruikerController</w:t>
      </w:r>
    </w:p>
    <w:p w:rsidR="00000000" w:rsidDel="00000000" w:rsidP="00000000" w:rsidRDefault="00000000" w:rsidRPr="00000000" w14:paraId="000000E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HulpmiddelController</w:t>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OnderzoekController</w:t>
      </w:r>
    </w:p>
    <w:p w:rsidR="00000000" w:rsidDel="00000000" w:rsidP="00000000" w:rsidRDefault="00000000" w:rsidRPr="00000000" w14:paraId="000000EE">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OnderzoekResultaatController</w:t>
      </w:r>
    </w:p>
    <w:p w:rsidR="00000000" w:rsidDel="00000000" w:rsidP="00000000" w:rsidRDefault="00000000" w:rsidRPr="00000000" w14:paraId="000000EF">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BedrijfController</w:t>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BeperkingController</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pPr>
      <w:bookmarkStart w:colFirst="0" w:colLast="0" w:name="_cneas8r62kk1" w:id="20"/>
      <w:bookmarkEnd w:id="20"/>
      <w:r w:rsidDel="00000000" w:rsidR="00000000" w:rsidRPr="00000000">
        <w:rPr>
          <w:rtl w:val="0"/>
        </w:rPr>
        <w:t xml:space="preserve">Data</w:t>
      </w:r>
    </w:p>
    <w:p w:rsidR="00000000" w:rsidDel="00000000" w:rsidP="00000000" w:rsidRDefault="00000000" w:rsidRPr="00000000" w14:paraId="000000F3">
      <w:pPr>
        <w:rPr/>
      </w:pPr>
      <w:r w:rsidDel="00000000" w:rsidR="00000000" w:rsidRPr="00000000">
        <w:rPr>
          <w:rtl w:val="0"/>
        </w:rPr>
        <w:t xml:space="preserve">In de Datafolder staat de DBContext class.</w:t>
      </w:r>
    </w:p>
    <w:p w:rsidR="00000000" w:rsidDel="00000000" w:rsidP="00000000" w:rsidRDefault="00000000" w:rsidRPr="00000000" w14:paraId="000000F4">
      <w:pPr>
        <w:pStyle w:val="Heading3"/>
        <w:rPr/>
      </w:pPr>
      <w:bookmarkStart w:colFirst="0" w:colLast="0" w:name="_yf5ctd2a8svk" w:id="21"/>
      <w:bookmarkEnd w:id="21"/>
      <w:r w:rsidDel="00000000" w:rsidR="00000000" w:rsidRPr="00000000">
        <w:rPr>
          <w:rtl w:val="0"/>
        </w:rPr>
        <w:t xml:space="preserve">Chat</w:t>
      </w:r>
    </w:p>
    <w:p w:rsidR="00000000" w:rsidDel="00000000" w:rsidP="00000000" w:rsidRDefault="00000000" w:rsidRPr="00000000" w14:paraId="000000F5">
      <w:pPr>
        <w:rPr/>
      </w:pPr>
      <w:r w:rsidDel="00000000" w:rsidR="00000000" w:rsidRPr="00000000">
        <w:rPr>
          <w:rtl w:val="0"/>
        </w:rPr>
        <w:t xml:space="preserve">In de chatfolder staat de ChatHub class, wat verantwoordelijk is voor de chatfunctie in het programma. </w:t>
      </w:r>
    </w:p>
    <w:p w:rsidR="00000000" w:rsidDel="00000000" w:rsidP="00000000" w:rsidRDefault="00000000" w:rsidRPr="00000000" w14:paraId="000000F6">
      <w:pPr>
        <w:pStyle w:val="Heading3"/>
        <w:rPr/>
      </w:pPr>
      <w:bookmarkStart w:colFirst="0" w:colLast="0" w:name="_d2titg4dpiku" w:id="22"/>
      <w:bookmarkEnd w:id="22"/>
      <w:r w:rsidDel="00000000" w:rsidR="00000000" w:rsidRPr="00000000">
        <w:rPr>
          <w:rtl w:val="0"/>
        </w:rPr>
        <w:t xml:space="preserve">Externe Dependencies</w:t>
      </w:r>
    </w:p>
    <w:p w:rsidR="00000000" w:rsidDel="00000000" w:rsidP="00000000" w:rsidRDefault="00000000" w:rsidRPr="00000000" w14:paraId="000000F7">
      <w:pPr>
        <w:rPr/>
      </w:pPr>
      <w:r w:rsidDel="00000000" w:rsidR="00000000" w:rsidRPr="00000000">
        <w:rPr>
          <w:rtl w:val="0"/>
        </w:rPr>
        <w:t xml:space="preserve">In dit project zijn er de volgende afhankelijkheden : </w:t>
      </w:r>
    </w:p>
    <w:p w:rsidR="00000000" w:rsidDel="00000000" w:rsidP="00000000" w:rsidRDefault="00000000" w:rsidRPr="00000000" w14:paraId="000000F8">
      <w:pPr>
        <w:numPr>
          <w:ilvl w:val="0"/>
          <w:numId w:val="1"/>
        </w:numPr>
        <w:ind w:left="720" w:hanging="360"/>
        <w:rPr>
          <w:u w:val="none"/>
        </w:rPr>
      </w:pPr>
      <w:r w:rsidDel="00000000" w:rsidR="00000000" w:rsidRPr="00000000">
        <w:rPr>
          <w:rtl w:val="0"/>
        </w:rPr>
        <w:t xml:space="preserve">EntityFramework voor Database interactie</w:t>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SignalR voor de chatfunctie</w:t>
      </w:r>
    </w:p>
    <w:p w:rsidR="00000000" w:rsidDel="00000000" w:rsidP="00000000" w:rsidRDefault="00000000" w:rsidRPr="00000000" w14:paraId="000000FA">
      <w:pPr>
        <w:numPr>
          <w:ilvl w:val="0"/>
          <w:numId w:val="1"/>
        </w:numPr>
        <w:ind w:left="720" w:hanging="360"/>
        <w:rPr>
          <w:u w:val="none"/>
        </w:rPr>
      </w:pPr>
      <w:r w:rsidDel="00000000" w:rsidR="00000000" w:rsidRPr="00000000">
        <w:rPr>
          <w:rtl w:val="0"/>
        </w:rPr>
        <w:t xml:space="preserve">Microsoft.Identity voor authorisatie en authenticatie. </w:t>
      </w:r>
    </w:p>
    <w:p w:rsidR="00000000" w:rsidDel="00000000" w:rsidP="00000000" w:rsidRDefault="00000000" w:rsidRPr="00000000" w14:paraId="000000FB">
      <w:pPr>
        <w:pStyle w:val="Heading1"/>
        <w:rPr>
          <w:rFonts w:ascii="Times New Roman" w:cs="Times New Roman" w:eastAsia="Times New Roman" w:hAnsi="Times New Roman"/>
        </w:rPr>
      </w:pPr>
      <w:bookmarkStart w:colFirst="0" w:colLast="0" w:name="_1y3aaxplqyyx" w:id="23"/>
      <w:bookmarkEnd w:id="23"/>
      <w:r w:rsidDel="00000000" w:rsidR="00000000" w:rsidRPr="00000000">
        <w:rPr>
          <w:rFonts w:ascii="Times New Roman" w:cs="Times New Roman" w:eastAsia="Times New Roman" w:hAnsi="Times New Roman"/>
          <w:rtl w:val="0"/>
        </w:rPr>
        <w:t xml:space="preserve">Bronnen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Review of UML class Diagram of a ASP.NET Core Web API</w:t>
      </w:r>
      <w:r w:rsidDel="00000000" w:rsidR="00000000" w:rsidRPr="00000000">
        <w:rPr>
          <w:rFonts w:ascii="Times New Roman" w:cs="Times New Roman" w:eastAsia="Times New Roman" w:hAnsi="Times New Roman"/>
          <w:rtl w:val="0"/>
        </w:rPr>
        <w:t xml:space="preserve">. (n.d.). Stack Overflow. </w:t>
      </w:r>
      <w:hyperlink r:id="rId8">
        <w:r w:rsidDel="00000000" w:rsidR="00000000" w:rsidRPr="00000000">
          <w:rPr>
            <w:rFonts w:ascii="Times New Roman" w:cs="Times New Roman" w:eastAsia="Times New Roman" w:hAnsi="Times New Roman"/>
            <w:color w:val="1155cc"/>
            <w:u w:val="single"/>
            <w:rtl w:val="0"/>
          </w:rPr>
          <w:t xml:space="preserve">https://stackoverflow.com/questions/70736632/review-of-uml-class-diagram-of-a-asp-net-core-web-api</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E">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To Be API-First, Map Out Your API Architecture with an API Diagram</w:t>
      </w:r>
      <w:r w:rsidDel="00000000" w:rsidR="00000000" w:rsidRPr="00000000">
        <w:rPr>
          <w:rFonts w:ascii="Times New Roman" w:cs="Times New Roman" w:eastAsia="Times New Roman" w:hAnsi="Times New Roman"/>
          <w:rtl w:val="0"/>
        </w:rPr>
        <w:t xml:space="preserve">. (2020, September 28). Gliffy by Perforce. </w:t>
      </w:r>
      <w:hyperlink r:id="rId9">
        <w:r w:rsidDel="00000000" w:rsidR="00000000" w:rsidRPr="00000000">
          <w:rPr>
            <w:rFonts w:ascii="Times New Roman" w:cs="Times New Roman" w:eastAsia="Times New Roman" w:hAnsi="Times New Roman"/>
            <w:color w:val="1155cc"/>
            <w:u w:val="single"/>
            <w:rtl w:val="0"/>
          </w:rPr>
          <w:t xml:space="preserve">https://www.gliffy.com/blog/use-uml-to-map-out-your-api</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FF">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How to Design REST API with UML?</w:t>
      </w:r>
      <w:r w:rsidDel="00000000" w:rsidR="00000000" w:rsidRPr="00000000">
        <w:rPr>
          <w:rFonts w:ascii="Times New Roman" w:cs="Times New Roman" w:eastAsia="Times New Roman" w:hAnsi="Times New Roman"/>
          <w:rtl w:val="0"/>
        </w:rPr>
        <w:t xml:space="preserve"> (n.d.). </w:t>
      </w:r>
      <w:hyperlink r:id="rId10">
        <w:r w:rsidDel="00000000" w:rsidR="00000000" w:rsidRPr="00000000">
          <w:rPr>
            <w:rFonts w:ascii="Times New Roman" w:cs="Times New Roman" w:eastAsia="Times New Roman" w:hAnsi="Times New Roman"/>
            <w:color w:val="1155cc"/>
            <w:u w:val="single"/>
            <w:rtl w:val="0"/>
          </w:rPr>
          <w:t xml:space="preserve">https://www.visual-paradigm.com/support/documents/vpuserguide/276/3420/85154_modelingrest.html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0">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 example of modeling REST web services</w:t>
      </w:r>
      <w:r w:rsidDel="00000000" w:rsidR="00000000" w:rsidRPr="00000000">
        <w:rPr>
          <w:rFonts w:ascii="Times New Roman" w:cs="Times New Roman" w:eastAsia="Times New Roman" w:hAnsi="Times New Roman"/>
          <w:rtl w:val="0"/>
        </w:rPr>
        <w:t xml:space="preserve">. (2011, July 21). Firstinfinity. </w:t>
      </w:r>
      <w:hyperlink r:id="rId11">
        <w:r w:rsidDel="00000000" w:rsidR="00000000" w:rsidRPr="00000000">
          <w:rPr>
            <w:rFonts w:ascii="Times New Roman" w:cs="Times New Roman" w:eastAsia="Times New Roman" w:hAnsi="Times New Roman"/>
            <w:color w:val="1155cc"/>
            <w:u w:val="single"/>
            <w:rtl w:val="0"/>
          </w:rPr>
          <w:t xml:space="preserve">https://firstinfinity.wordpress.com/modeling_rest_web_services/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1">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Modelling a REST API with UML and keeping it agile | Callista</w:t>
      </w:r>
      <w:r w:rsidDel="00000000" w:rsidR="00000000" w:rsidRPr="00000000">
        <w:rPr>
          <w:rFonts w:ascii="Times New Roman" w:cs="Times New Roman" w:eastAsia="Times New Roman" w:hAnsi="Times New Roman"/>
          <w:rtl w:val="0"/>
        </w:rPr>
        <w:t xml:space="preserve">. (2014, August 5). </w:t>
      </w:r>
      <w:hyperlink r:id="rId12">
        <w:r w:rsidDel="00000000" w:rsidR="00000000" w:rsidRPr="00000000">
          <w:rPr>
            <w:rFonts w:ascii="Times New Roman" w:cs="Times New Roman" w:eastAsia="Times New Roman" w:hAnsi="Times New Roman"/>
            <w:color w:val="1155cc"/>
            <w:u w:val="single"/>
            <w:rtl w:val="0"/>
          </w:rPr>
          <w:t xml:space="preserve">https://callistaenterprise.se/blogg/teknik/2014/08/05/modelling-a-rest-api-with-uml-and-keeping-it-agile/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pStyle w:val="Subtitle"/>
        <w:rPr/>
      </w:pPr>
      <w:bookmarkStart w:colFirst="0" w:colLast="0" w:name="_p8lebavjmuij" w:id="24"/>
      <w:bookmarkEnd w:id="24"/>
      <w:r w:rsidDel="00000000" w:rsidR="00000000" w:rsidRPr="00000000">
        <w:rPr>
          <w:rFonts w:ascii="Times New Roman" w:cs="Times New Roman" w:eastAsia="Times New Roman" w:hAnsi="Times New Roman"/>
          <w:rtl w:val="0"/>
        </w:rPr>
        <w:t xml:space="preserve">Data opslaan als bepaalde datatype</w:t>
      </w:r>
      <w:r w:rsidDel="00000000" w:rsidR="00000000" w:rsidRPr="00000000">
        <w:rPr>
          <w:rtl w:val="0"/>
        </w:rPr>
        <w:t xml:space="preserve">s</w:t>
      </w:r>
    </w:p>
    <w:p w:rsidR="00000000" w:rsidDel="00000000" w:rsidP="00000000" w:rsidRDefault="00000000" w:rsidRPr="00000000" w14:paraId="0000010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JSON columns in Entity Framework Core 7</w:t>
      </w:r>
      <w:r w:rsidDel="00000000" w:rsidR="00000000" w:rsidRPr="00000000">
        <w:rPr>
          <w:rFonts w:ascii="Times New Roman" w:cs="Times New Roman" w:eastAsia="Times New Roman" w:hAnsi="Times New Roman"/>
          <w:rtl w:val="0"/>
        </w:rPr>
        <w:t xml:space="preserve">. (n.d.). ABP Community. </w:t>
      </w:r>
      <w:hyperlink r:id="rId13">
        <w:r w:rsidDel="00000000" w:rsidR="00000000" w:rsidRPr="00000000">
          <w:rPr>
            <w:rFonts w:ascii="Times New Roman" w:cs="Times New Roman" w:eastAsia="Times New Roman" w:hAnsi="Times New Roman"/>
            <w:color w:val="1155cc"/>
            <w:u w:val="single"/>
            <w:rtl w:val="0"/>
          </w:rPr>
          <w:t xml:space="preserve">https://community.abp.io/posts/json-columns-in-entity-framework-core-7-cjaom76j</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05">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Why Use DateTimeOffset</w:t>
      </w:r>
      <w:r w:rsidDel="00000000" w:rsidR="00000000" w:rsidRPr="00000000">
        <w:rPr>
          <w:rFonts w:ascii="Times New Roman" w:cs="Times New Roman" w:eastAsia="Times New Roman" w:hAnsi="Times New Roman"/>
          <w:rtl w:val="0"/>
        </w:rPr>
        <w:t xml:space="preserve">. (n.d.). https://ardalis.com. </w:t>
      </w:r>
      <w:hyperlink r:id="rId14">
        <w:r w:rsidDel="00000000" w:rsidR="00000000" w:rsidRPr="00000000">
          <w:rPr>
            <w:rFonts w:ascii="Times New Roman" w:cs="Times New Roman" w:eastAsia="Times New Roman" w:hAnsi="Times New Roman"/>
            <w:color w:val="1155cc"/>
            <w:u w:val="single"/>
            <w:rtl w:val="0"/>
          </w:rPr>
          <w:t xml:space="preserve">https://ardalis.com/why-use-datetimeoffset/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Dotnet-Bot. (n.d.). </w:t>
      </w:r>
      <w:r w:rsidDel="00000000" w:rsidR="00000000" w:rsidRPr="00000000">
        <w:rPr>
          <w:rFonts w:ascii="Times New Roman" w:cs="Times New Roman" w:eastAsia="Times New Roman" w:hAnsi="Times New Roman"/>
          <w:i w:val="1"/>
          <w:rtl w:val="0"/>
        </w:rPr>
        <w:t xml:space="preserve">DateTime.ToUniversalTime Method (System)</w:t>
      </w:r>
      <w:r w:rsidDel="00000000" w:rsidR="00000000" w:rsidRPr="00000000">
        <w:rPr>
          <w:rFonts w:ascii="Times New Roman" w:cs="Times New Roman" w:eastAsia="Times New Roman" w:hAnsi="Times New Roman"/>
          <w:rtl w:val="0"/>
        </w:rPr>
        <w:t xml:space="preserve">. Microsoft Learn. </w:t>
      </w:r>
      <w:hyperlink r:id="rId15">
        <w:r w:rsidDel="00000000" w:rsidR="00000000" w:rsidRPr="00000000">
          <w:rPr>
            <w:rFonts w:ascii="Times New Roman" w:cs="Times New Roman" w:eastAsia="Times New Roman" w:hAnsi="Times New Roman"/>
            <w:color w:val="1155cc"/>
            <w:u w:val="single"/>
            <w:rtl w:val="0"/>
          </w:rPr>
          <w:t xml:space="preserve">https://learn.microsoft.com/en-us/dotnet/api/system.datetime.touniversaltime?view=net-8.0</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pStyle w:val="Subtitle"/>
        <w:rPr>
          <w:rFonts w:ascii="Times New Roman" w:cs="Times New Roman" w:eastAsia="Times New Roman" w:hAnsi="Times New Roman"/>
        </w:rPr>
      </w:pPr>
      <w:bookmarkStart w:colFirst="0" w:colLast="0" w:name="_yz0m7w5d4ago" w:id="25"/>
      <w:bookmarkEnd w:id="25"/>
      <w:r w:rsidDel="00000000" w:rsidR="00000000" w:rsidRPr="00000000">
        <w:rPr>
          <w:rFonts w:ascii="Times New Roman" w:cs="Times New Roman" w:eastAsia="Times New Roman" w:hAnsi="Times New Roman"/>
          <w:rtl w:val="0"/>
        </w:rPr>
        <w:t xml:space="preserve">Data encrypted opslaan</w:t>
      </w:r>
    </w:p>
    <w:p w:rsidR="00000000" w:rsidDel="00000000" w:rsidP="00000000" w:rsidRDefault="00000000" w:rsidRPr="00000000" w14:paraId="00000114">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Kizildas, E. (2022, April 22). Encrypt Your Database Columns with EntityFramework &amp; .NET Core.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w:t>
      </w:r>
      <w:hyperlink r:id="rId16">
        <w:r w:rsidDel="00000000" w:rsidR="00000000" w:rsidRPr="00000000">
          <w:rPr>
            <w:rFonts w:ascii="Times New Roman" w:cs="Times New Roman" w:eastAsia="Times New Roman" w:hAnsi="Times New Roman"/>
            <w:color w:val="1155cc"/>
            <w:u w:val="single"/>
            <w:rtl w:val="0"/>
          </w:rPr>
          <w:t xml:space="preserve">https://medium.com/emrekizildas/encrypt-your-database-columns-with-entityframework-1f129b19bdf8</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Subtitle"/>
        <w:rPr>
          <w:rFonts w:ascii="Times New Roman" w:cs="Times New Roman" w:eastAsia="Times New Roman" w:hAnsi="Times New Roman"/>
        </w:rPr>
      </w:pPr>
      <w:bookmarkStart w:colFirst="0" w:colLast="0" w:name="_ht2a9scd22r2" w:id="26"/>
      <w:bookmarkEnd w:id="26"/>
      <w:r w:rsidDel="00000000" w:rsidR="00000000" w:rsidRPr="00000000">
        <w:rPr>
          <w:rFonts w:ascii="Times New Roman" w:cs="Times New Roman" w:eastAsia="Times New Roman" w:hAnsi="Times New Roman"/>
          <w:rtl w:val="0"/>
        </w:rPr>
        <w:t xml:space="preserve">Chatfunctie </w:t>
      </w:r>
    </w:p>
    <w:p w:rsidR="00000000" w:rsidDel="00000000" w:rsidP="00000000" w:rsidRDefault="00000000" w:rsidRPr="00000000" w14:paraId="00000117">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Bradygaster. (2023, October 18). </w:t>
      </w:r>
      <w:r w:rsidDel="00000000" w:rsidR="00000000" w:rsidRPr="00000000">
        <w:rPr>
          <w:rFonts w:ascii="Times New Roman" w:cs="Times New Roman" w:eastAsia="Times New Roman" w:hAnsi="Times New Roman"/>
          <w:i w:val="1"/>
          <w:rtl w:val="0"/>
        </w:rPr>
        <w:t xml:space="preserve">Use hubs in ASP.NET Core SignalR</w:t>
      </w:r>
      <w:r w:rsidDel="00000000" w:rsidR="00000000" w:rsidRPr="00000000">
        <w:rPr>
          <w:rFonts w:ascii="Times New Roman" w:cs="Times New Roman" w:eastAsia="Times New Roman" w:hAnsi="Times New Roman"/>
          <w:rtl w:val="0"/>
        </w:rPr>
        <w:t xml:space="preserve">. Microsoft Learn. </w:t>
      </w:r>
      <w:hyperlink r:id="rId17">
        <w:r w:rsidDel="00000000" w:rsidR="00000000" w:rsidRPr="00000000">
          <w:rPr>
            <w:rFonts w:ascii="Times New Roman" w:cs="Times New Roman" w:eastAsia="Times New Roman" w:hAnsi="Times New Roman"/>
            <w:color w:val="1155cc"/>
            <w:u w:val="single"/>
            <w:rtl w:val="0"/>
          </w:rPr>
          <w:t xml:space="preserve">https://learn.microsoft.com/en-us/aspnet/core/signalr/hubs?view=aspnetcore-7.0</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8">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How to save signalR chat messages to database</w:t>
      </w:r>
      <w:r w:rsidDel="00000000" w:rsidR="00000000" w:rsidRPr="00000000">
        <w:rPr>
          <w:rFonts w:ascii="Times New Roman" w:cs="Times New Roman" w:eastAsia="Times New Roman" w:hAnsi="Times New Roman"/>
          <w:rtl w:val="0"/>
        </w:rPr>
        <w:t xml:space="preserve">. (n.d.). Stack Overflow. </w:t>
      </w:r>
      <w:hyperlink r:id="rId18">
        <w:r w:rsidDel="00000000" w:rsidR="00000000" w:rsidRPr="00000000">
          <w:rPr>
            <w:rFonts w:ascii="Times New Roman" w:cs="Times New Roman" w:eastAsia="Times New Roman" w:hAnsi="Times New Roman"/>
            <w:color w:val="1155cc"/>
            <w:u w:val="single"/>
            <w:rtl w:val="0"/>
          </w:rPr>
          <w:t xml:space="preserve">https://stackoverflow.com/questions/61888200/how-to-save-signalr-chat-messages-to-database</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9">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Bradygaster. (2022, June 27). </w:t>
      </w:r>
      <w:r w:rsidDel="00000000" w:rsidR="00000000" w:rsidRPr="00000000">
        <w:rPr>
          <w:rFonts w:ascii="Times New Roman" w:cs="Times New Roman" w:eastAsia="Times New Roman" w:hAnsi="Times New Roman"/>
          <w:i w:val="1"/>
          <w:rtl w:val="0"/>
        </w:rPr>
        <w:t xml:space="preserve">ASP.NET Core SignalR JavaScript client</w:t>
      </w:r>
      <w:r w:rsidDel="00000000" w:rsidR="00000000" w:rsidRPr="00000000">
        <w:rPr>
          <w:rFonts w:ascii="Times New Roman" w:cs="Times New Roman" w:eastAsia="Times New Roman" w:hAnsi="Times New Roman"/>
          <w:rtl w:val="0"/>
        </w:rPr>
        <w:t xml:space="preserve">. Microsoft Learn. </w:t>
      </w:r>
      <w:hyperlink r:id="rId19">
        <w:r w:rsidDel="00000000" w:rsidR="00000000" w:rsidRPr="00000000">
          <w:rPr>
            <w:rFonts w:ascii="Times New Roman" w:cs="Times New Roman" w:eastAsia="Times New Roman" w:hAnsi="Times New Roman"/>
            <w:color w:val="1155cc"/>
            <w:u w:val="single"/>
            <w:rtl w:val="0"/>
          </w:rPr>
          <w:t xml:space="preserve">https://learn.microsoft.com/en-us/aspnet/core/signalr/javascript-client?view=aspnetcore-7.0&amp;tabs=visual-studio</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1A">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Transporter_Room. (n.d.). </w:t>
      </w:r>
      <w:r w:rsidDel="00000000" w:rsidR="00000000" w:rsidRPr="00000000">
        <w:rPr>
          <w:rFonts w:ascii="Times New Roman" w:cs="Times New Roman" w:eastAsia="Times New Roman" w:hAnsi="Times New Roman"/>
          <w:i w:val="1"/>
          <w:rtl w:val="0"/>
        </w:rPr>
        <w:t xml:space="preserve">Web API: Call to separate controller? : r/dotnet</w:t>
      </w:r>
      <w:r w:rsidDel="00000000" w:rsidR="00000000" w:rsidRPr="00000000">
        <w:rPr>
          <w:rFonts w:ascii="Times New Roman" w:cs="Times New Roman" w:eastAsia="Times New Roman" w:hAnsi="Times New Roman"/>
          <w:rtl w:val="0"/>
        </w:rPr>
        <w:t xml:space="preserve">. </w:t>
      </w:r>
      <w:hyperlink r:id="rId20">
        <w:r w:rsidDel="00000000" w:rsidR="00000000" w:rsidRPr="00000000">
          <w:rPr>
            <w:rFonts w:ascii="Times New Roman" w:cs="Times New Roman" w:eastAsia="Times New Roman" w:hAnsi="Times New Roman"/>
            <w:color w:val="1155cc"/>
            <w:u w:val="single"/>
            <w:rtl w:val="0"/>
          </w:rPr>
          <w:t xml:space="preserve">https://www.reddit.com/r/dotnet/comments/2xnlb1/web_api_call_to_separate_controller/?rdt=35464</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Onderstaande link is niet geheel relevant, maar kan handig zijn om de binnenkant van een complexere API te bekijken : </w:t>
        <w:br w:type="textWrapping"/>
      </w:r>
    </w:p>
    <w:p w:rsidR="00000000" w:rsidDel="00000000" w:rsidP="00000000" w:rsidRDefault="00000000" w:rsidRPr="00000000" w14:paraId="0000011D">
      <w:pPr>
        <w:spacing w:line="480" w:lineRule="auto"/>
        <w:ind w:left="72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Instagram Graph API – Part 3: How to write a C# API that extracts data using the Insights API</w:t>
      </w:r>
      <w:r w:rsidDel="00000000" w:rsidR="00000000" w:rsidRPr="00000000">
        <w:rPr>
          <w:rFonts w:ascii="Times New Roman" w:cs="Times New Roman" w:eastAsia="Times New Roman" w:hAnsi="Times New Roman"/>
          <w:rtl w:val="0"/>
        </w:rPr>
        <w:t xml:space="preserve">. (2019, August 3). </w:t>
      </w:r>
      <w:hyperlink r:id="rId21">
        <w:r w:rsidDel="00000000" w:rsidR="00000000" w:rsidRPr="00000000">
          <w:rPr>
            <w:rFonts w:ascii="Times New Roman" w:cs="Times New Roman" w:eastAsia="Times New Roman" w:hAnsi="Times New Roman"/>
            <w:color w:val="1155cc"/>
            <w:u w:val="single"/>
            <w:rtl w:val="0"/>
          </w:rPr>
          <w:t xml:space="preserve">https://jamiemaguire.net/index.php/2019/08/03/instagram-graph-api-part-3-how-to-write-a-c-api-that-extracts-data-using-the-insights-api/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tl w:val="0"/>
      </w:rPr>
      <w:tab/>
      <w:tab/>
      <w:tab/>
      <w:tab/>
      <w:tab/>
      <w:tab/>
      <w:tab/>
      <w:tab/>
      <w:tab/>
      <w:tab/>
      <w:tab/>
      <w:tab/>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ddit.com/r/dotnet/comments/2xnlb1/web_api_call_to_separate_controller/?rdt=35464" TargetMode="External"/><Relationship Id="rId11" Type="http://schemas.openxmlformats.org/officeDocument/2006/relationships/hyperlink" Target="https://firstinfinity.wordpress.com/modeling_rest_web_services/" TargetMode="External"/><Relationship Id="rId22" Type="http://schemas.openxmlformats.org/officeDocument/2006/relationships/header" Target="header1.xml"/><Relationship Id="rId10" Type="http://schemas.openxmlformats.org/officeDocument/2006/relationships/hyperlink" Target="https://www.visual-paradigm.com/support/documents/vpuserguide/276/3420/85154_modelingrest.html" TargetMode="External"/><Relationship Id="rId21" Type="http://schemas.openxmlformats.org/officeDocument/2006/relationships/hyperlink" Target="https://jamiemaguire.net/index.php/2019/08/03/instagram-graph-api-part-3-how-to-write-a-c-api-that-extracts-data-using-the-insights-api/" TargetMode="External"/><Relationship Id="rId13" Type="http://schemas.openxmlformats.org/officeDocument/2006/relationships/hyperlink" Target="https://community.abp.io/posts/json-columns-in-entity-framework-core-7-cjaom76j" TargetMode="External"/><Relationship Id="rId24" Type="http://schemas.openxmlformats.org/officeDocument/2006/relationships/footer" Target="footer2.xml"/><Relationship Id="rId12" Type="http://schemas.openxmlformats.org/officeDocument/2006/relationships/hyperlink" Target="https://callistaenterprise.se/blogg/teknik/2014/08/05/modelling-a-rest-api-with-uml-and-keeping-it-agil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iffy.com/blog/use-uml-to-map-out-your-api" TargetMode="External"/><Relationship Id="rId15" Type="http://schemas.openxmlformats.org/officeDocument/2006/relationships/hyperlink" Target="https://learn.microsoft.com/en-us/dotnet/api/system.datetime.touniversaltime?view=net-8.0" TargetMode="External"/><Relationship Id="rId14" Type="http://schemas.openxmlformats.org/officeDocument/2006/relationships/hyperlink" Target="https://ardalis.com/why-use-datetimeoffset/" TargetMode="External"/><Relationship Id="rId17" Type="http://schemas.openxmlformats.org/officeDocument/2006/relationships/hyperlink" Target="https://learn.microsoft.com/en-us/aspnet/core/signalr/hubs?view=aspnetcore-7.0" TargetMode="External"/><Relationship Id="rId16" Type="http://schemas.openxmlformats.org/officeDocument/2006/relationships/hyperlink" Target="https://medium.com/emrekizildas/encrypt-your-database-columns-with-entityframework-1f129b19bdf8" TargetMode="External"/><Relationship Id="rId5" Type="http://schemas.openxmlformats.org/officeDocument/2006/relationships/styles" Target="styles.xml"/><Relationship Id="rId19" Type="http://schemas.openxmlformats.org/officeDocument/2006/relationships/hyperlink" Target="https://learn.microsoft.com/en-us/aspnet/core/signalr/javascript-client?view=aspnetcore-7.0&amp;tabs=visual-studio" TargetMode="External"/><Relationship Id="rId6" Type="http://schemas.openxmlformats.org/officeDocument/2006/relationships/hyperlink" Target="https://lucid.app/lucidchart/1b9fbb82-9eb7-478d-a45b-2f7f63ec3ad8/edit?viewport_loc=-3865%2C-2945%2C10423%2C4593%2CHWEp-vi-RSFO&amp;invitationId=inv_45406e67-0ef5-4a54-8019-d51260118f31" TargetMode="External"/><Relationship Id="rId18" Type="http://schemas.openxmlformats.org/officeDocument/2006/relationships/hyperlink" Target="https://stackoverflow.com/questions/61888200/how-to-save-signalr-chat-messages-to-database" TargetMode="External"/><Relationship Id="rId7" Type="http://schemas.openxmlformats.org/officeDocument/2006/relationships/image" Target="media/image1.png"/><Relationship Id="rId8" Type="http://schemas.openxmlformats.org/officeDocument/2006/relationships/hyperlink" Target="https://stackoverflow.com/questions/70736632/review-of-uml-class-diagram-of-a-asp-net-core-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