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tc>
              <w:tcPr>
                <w:tcW w:w="5000" w:type="pct"/>
              </w:tcPr>
              <w:p w:rsidR="00DF39EF" w:rsidRDefault="00BA2E7C" w:rsidP="003E1D56">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DF39EF">
                      <w:rPr>
                        <w:rFonts w:asciiTheme="majorHAnsi" w:eastAsiaTheme="majorEastAsia" w:hAnsiTheme="majorHAnsi" w:cstheme="majorBidi"/>
                        <w:caps/>
                      </w:rPr>
                      <w:t>Krein game division</w:t>
                    </w:r>
                  </w:sdtContent>
                </w:sdt>
              </w:p>
              <w:p w:rsidR="00DF39EF" w:rsidRPr="00DF39EF" w:rsidRDefault="00DF39EF" w:rsidP="00DF39EF">
                <w:r>
                  <w:rPr>
                    <w:noProof/>
                    <w:lang w:eastAsia="ko-KR"/>
                  </w:rPr>
                  <mc:AlternateContent>
                    <mc:Choice Requires="wps">
                      <w:drawing>
                        <wp:anchor distT="0" distB="0" distL="114300" distR="114300" simplePos="0" relativeHeight="251662848" behindDoc="0" locked="0" layoutInCell="1" allowOverlap="1" wp14:anchorId="00CF9F37" wp14:editId="381BBE93">
                          <wp:simplePos x="0" y="0"/>
                          <wp:positionH relativeFrom="column">
                            <wp:posOffset>1668780</wp:posOffset>
                          </wp:positionH>
                          <wp:positionV relativeFrom="paragraph">
                            <wp:posOffset>285750</wp:posOffset>
                          </wp:positionV>
                          <wp:extent cx="2353310" cy="3360420"/>
                          <wp:effectExtent l="0" t="0" r="22860" b="114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3360420"/>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DF39EF" w:rsidP="003E1D56">
                                      <w:pPr>
                                        <w:jc w:val="center"/>
                                        <w:rPr>
                                          <w:b/>
                                          <w:sz w:val="28"/>
                                          <w:szCs w:val="28"/>
                                        </w:rPr>
                                      </w:pPr>
                                      <w:r>
                                        <w:rPr>
                                          <w:b/>
                                          <w:noProof/>
                                          <w:sz w:val="28"/>
                                          <w:szCs w:val="28"/>
                                          <w:lang w:eastAsia="ko-KR"/>
                                        </w:rPr>
                                        <w:drawing>
                                          <wp:inline distT="0" distB="0" distL="0" distR="0" wp14:anchorId="242A9B2F" wp14:editId="11902408">
                                            <wp:extent cx="1955291" cy="3009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einGameDivision.png"/>
                                                    <pic:cNvPicPr/>
                                                  </pic:nvPicPr>
                                                  <pic:blipFill>
                                                    <a:blip r:embed="rId12">
                                                      <a:extLst>
                                                        <a:ext uri="{28A0092B-C50C-407E-A947-70E740481C1C}">
                                                          <a14:useLocalDpi xmlns:a14="http://schemas.microsoft.com/office/drawing/2010/main" val="0"/>
                                                        </a:ext>
                                                      </a:extLst>
                                                    </a:blip>
                                                    <a:stretch>
                                                      <a:fillRect/>
                                                    </a:stretch>
                                                  </pic:blipFill>
                                                  <pic:spPr>
                                                    <a:xfrm>
                                                      <a:off x="0" y="0"/>
                                                      <a:ext cx="1956267" cy="301140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0CF9F37" id="_x0000_t202" coordsize="21600,21600" o:spt="202" path="m,l,21600r21600,l21600,xe">
                          <v:stroke joinstyle="miter"/>
                          <v:path gradientshapeok="t" o:connecttype="rect"/>
                        </v:shapetype>
                        <v:shape id="Text Box 4" o:spid="_x0000_s1026" type="#_x0000_t202" style="position:absolute;margin-left:131.4pt;margin-top:22.5pt;width:185.3pt;height:264.6pt;z-index:2516628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">
                          <v:textbox>
                            <w:txbxContent>
                              <w:p w:rsidR="003E1D56" w:rsidRDefault="003E1D56" w:rsidP="003E1D56">
                                <w:pPr>
                                  <w:jc w:val="center"/>
                                </w:pPr>
                              </w:p>
                              <w:p w:rsidR="003E1D56" w:rsidRPr="003E1D56" w:rsidRDefault="00DF39EF" w:rsidP="003E1D56">
                                <w:pPr>
                                  <w:jc w:val="center"/>
                                  <w:rPr>
                                    <w:b/>
                                    <w:sz w:val="28"/>
                                    <w:szCs w:val="28"/>
                                  </w:rPr>
                                </w:pPr>
                                <w:r>
                                  <w:rPr>
                                    <w:b/>
                                    <w:noProof/>
                                    <w:sz w:val="28"/>
                                    <w:szCs w:val="28"/>
                                    <w:lang w:eastAsia="ko-KR"/>
                                  </w:rPr>
                                  <w:drawing>
                                    <wp:inline distT="0" distB="0" distL="0" distR="0" wp14:anchorId="242A9B2F" wp14:editId="11902408">
                                      <wp:extent cx="1955291" cy="3009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einGameDivision.png"/>
                                              <pic:cNvPicPr/>
                                            </pic:nvPicPr>
                                            <pic:blipFill>
                                              <a:blip r:embed="rId12">
                                                <a:extLst>
                                                  <a:ext uri="{28A0092B-C50C-407E-A947-70E740481C1C}">
                                                    <a14:useLocalDpi xmlns:a14="http://schemas.microsoft.com/office/drawing/2010/main" val="0"/>
                                                  </a:ext>
                                                </a:extLst>
                                              </a:blip>
                                              <a:stretch>
                                                <a:fillRect/>
                                              </a:stretch>
                                            </pic:blipFill>
                                            <pic:spPr>
                                              <a:xfrm>
                                                <a:off x="0" y="0"/>
                                                <a:ext cx="1956267" cy="3011403"/>
                                              </a:xfrm>
                                              <a:prstGeom prst="rect">
                                                <a:avLst/>
                                              </a:prstGeom>
                                            </pic:spPr>
                                          </pic:pic>
                                        </a:graphicData>
                                      </a:graphic>
                                    </wp:inline>
                                  </w:drawing>
                                </w:r>
                              </w:p>
                            </w:txbxContent>
                          </v:textbox>
                        </v:shape>
                      </w:pict>
                    </mc:Fallback>
                  </mc:AlternateContent>
                </w:r>
              </w:p>
              <w:p w:rsidR="00DF39EF" w:rsidRPr="00DF39EF" w:rsidRDefault="00DF39EF" w:rsidP="00DF39EF"/>
              <w:p w:rsidR="00DF39EF" w:rsidRPr="00DF39EF" w:rsidRDefault="00DF39EF" w:rsidP="00DF39EF"/>
              <w:p w:rsidR="00DF39EF" w:rsidRDefault="00DF39EF" w:rsidP="00DF39EF"/>
              <w:p w:rsidR="003E1D56" w:rsidRDefault="00DF39EF" w:rsidP="00DF39EF">
                <w:pPr>
                  <w:tabs>
                    <w:tab w:val="left" w:pos="1404"/>
                  </w:tabs>
                </w:pPr>
                <w:r>
                  <w:tab/>
                </w:r>
              </w:p>
              <w:p w:rsidR="00DF39EF" w:rsidRDefault="00DF39EF" w:rsidP="00DF39EF">
                <w:pPr>
                  <w:tabs>
                    <w:tab w:val="left" w:pos="1404"/>
                  </w:tabs>
                </w:pPr>
              </w:p>
              <w:p w:rsidR="00DF39EF" w:rsidRDefault="00DF39EF" w:rsidP="00DF39EF">
                <w:pPr>
                  <w:tabs>
                    <w:tab w:val="left" w:pos="1404"/>
                  </w:tabs>
                </w:pPr>
              </w:p>
              <w:p w:rsidR="00DF39EF" w:rsidRDefault="00DF39EF" w:rsidP="00DF39EF">
                <w:pPr>
                  <w:tabs>
                    <w:tab w:val="left" w:pos="1404"/>
                  </w:tabs>
                </w:pPr>
              </w:p>
              <w:p w:rsidR="00DF39EF" w:rsidRDefault="00DF39EF" w:rsidP="00DF39EF">
                <w:pPr>
                  <w:tabs>
                    <w:tab w:val="left" w:pos="1404"/>
                  </w:tabs>
                </w:pPr>
              </w:p>
              <w:p w:rsidR="00DF39EF" w:rsidRDefault="00DF39EF" w:rsidP="00DF39EF">
                <w:pPr>
                  <w:tabs>
                    <w:tab w:val="left" w:pos="1404"/>
                  </w:tabs>
                </w:pPr>
              </w:p>
              <w:p w:rsidR="00DF39EF" w:rsidRDefault="00DF39EF" w:rsidP="00DF39EF">
                <w:pPr>
                  <w:tabs>
                    <w:tab w:val="left" w:pos="1404"/>
                  </w:tabs>
                </w:pPr>
              </w:p>
              <w:p w:rsidR="00DF39EF" w:rsidRPr="00DF39EF" w:rsidRDefault="00DF39EF" w:rsidP="00DF39EF">
                <w:pPr>
                  <w:tabs>
                    <w:tab w:val="left" w:pos="1404"/>
                  </w:tabs>
                </w:pPr>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0201C1" w:rsidP="000201C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FRIENDZONED GAME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0201C1" w:rsidP="000201C1">
                <w:pPr>
                  <w:pStyle w:val="NoSpacing"/>
                  <w:jc w:val="center"/>
                  <w:rPr>
                    <w:rFonts w:asciiTheme="majorHAnsi" w:eastAsiaTheme="majorEastAsia" w:hAnsiTheme="majorHAnsi" w:cstheme="majorBidi"/>
                    <w:b/>
                    <w:sz w:val="60"/>
                    <w:szCs w:val="60"/>
                  </w:rPr>
                </w:pPr>
                <w:r>
                  <w:rPr>
                    <w:rFonts w:asciiTheme="majorHAnsi" w:eastAsiaTheme="majorEastAsia" w:hAnsiTheme="majorHAnsi" w:cstheme="majorBidi"/>
                    <w:b/>
                    <w:sz w:val="60"/>
                    <w:szCs w:val="60"/>
                  </w:rPr>
                  <w:t xml:space="preserve">Try to not be </w:t>
                </w:r>
                <w:r w:rsidR="00616D0A">
                  <w:rPr>
                    <w:rFonts w:asciiTheme="majorHAnsi" w:eastAsiaTheme="majorEastAsia" w:hAnsiTheme="majorHAnsi" w:cstheme="majorBidi"/>
                    <w:b/>
                    <w:sz w:val="60"/>
                    <w:szCs w:val="60"/>
                  </w:rPr>
                  <w:t>friendzoned</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0201C1">
                  <w:rPr>
                    <w:sz w:val="24"/>
                    <w:szCs w:val="24"/>
                  </w:rPr>
                  <w:t>1</w:t>
                </w:r>
              </w:p>
              <w:p w:rsidR="003E1D56" w:rsidRDefault="003E1D56">
                <w:pPr>
                  <w:pStyle w:val="NoSpacing"/>
                  <w:jc w:val="center"/>
                </w:pPr>
              </w:p>
              <w:p w:rsidR="003E1D56" w:rsidRDefault="003E1D56">
                <w:pPr>
                  <w:pStyle w:val="NoSpacing"/>
                  <w:jc w:val="center"/>
                </w:pPr>
                <w:r>
                  <w:t xml:space="preserve">All work Copyright © </w:t>
                </w:r>
                <w:r w:rsidR="00041C8A">
                  <w:t>201</w:t>
                </w:r>
                <w:r w:rsidR="000201C1">
                  <w:t xml:space="preserve">6 </w:t>
                </w:r>
                <w:r>
                  <w:t xml:space="preserve">by </w:t>
                </w:r>
                <w:r w:rsidR="000201C1">
                  <w:t>Krein Game Division</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CB0607" w:rsidP="00CB0607">
                    <w:pPr>
                      <w:pStyle w:val="NoSpacing"/>
                      <w:jc w:val="center"/>
                      <w:rPr>
                        <w:b/>
                        <w:bCs/>
                        <w:sz w:val="28"/>
                        <w:szCs w:val="28"/>
                        <w:u w:val="single"/>
                      </w:rPr>
                    </w:pPr>
                    <w:r>
                      <w:rPr>
                        <w:b/>
                        <w:bCs/>
                        <w:sz w:val="28"/>
                        <w:szCs w:val="28"/>
                        <w:u w:val="single"/>
                      </w:rPr>
                      <w:t>Douglas Krein</w:t>
                    </w:r>
                  </w:p>
                </w:tc>
              </w:sdtContent>
            </w:sdt>
          </w:tr>
        </w:tbl>
        <w:p w:rsidR="003E1D56" w:rsidRDefault="00BA2E7C"/>
      </w:sdtContent>
    </w:sdt>
    <w:p w:rsidR="009A4D42" w:rsidRDefault="009A4D42" w:rsidP="009A4D42">
      <w:pPr>
        <w:jc w:val="center"/>
        <w:rPr>
          <w:b/>
          <w:sz w:val="24"/>
          <w:szCs w:val="24"/>
          <w:u w:val="single"/>
        </w:rPr>
      </w:pPr>
      <w:r w:rsidRPr="009A4D42">
        <w:rPr>
          <w:b/>
          <w:sz w:val="24"/>
          <w:szCs w:val="24"/>
          <w:u w:val="single"/>
        </w:rPr>
        <w:t>Table of Contents</w:t>
      </w:r>
    </w:p>
    <w:sdt>
      <w:sdtPr>
        <w:id w:val="1478647436"/>
        <w:docPartObj>
          <w:docPartGallery w:val="Table of Contents"/>
          <w:docPartUnique/>
        </w:docPartObj>
      </w:sdtPr>
      <w:sdtEndPr>
        <w:rPr>
          <w:b/>
          <w:bCs/>
          <w:noProof/>
        </w:rPr>
      </w:sdtEndPr>
      <w:sdtContent>
        <w:p w:rsidR="00527D58" w:rsidRPr="00231EE5" w:rsidRDefault="00527D58" w:rsidP="00815D67">
          <w:pPr>
            <w:rPr>
              <w:b/>
              <w:sz w:val="28"/>
            </w:rPr>
          </w:pPr>
          <w:r w:rsidRPr="00231EE5">
            <w:rPr>
              <w:b/>
              <w:sz w:val="28"/>
            </w:rPr>
            <w:t>Contents</w:t>
          </w:r>
        </w:p>
        <w:p w:rsidR="00815D67" w:rsidRDefault="00BA2E7C" w:rsidP="00815D67">
          <w:pPr>
            <w:pStyle w:val="TOC1"/>
            <w:rPr>
              <w:noProof/>
            </w:rPr>
          </w:pPr>
          <w:r>
            <w:fldChar w:fldCharType="begin"/>
          </w:r>
          <w:r>
            <w:instrText xml:space="preserve"> TOC \o "1-3" \h \z \u </w:instrText>
          </w:r>
          <w:r>
            <w:fldChar w:fldCharType="separate"/>
          </w:r>
          <w:hyperlink w:anchor="_Toc442455722" w:history="1">
            <w:r w:rsidR="00815D67" w:rsidRPr="00BA6001">
              <w:rPr>
                <w:rStyle w:val="Hyperlink"/>
                <w:noProof/>
              </w:rPr>
              <w:t>I.</w:t>
            </w:r>
            <w:r w:rsidR="00815D67">
              <w:rPr>
                <w:noProof/>
              </w:rPr>
              <w:tab/>
            </w:r>
            <w:r w:rsidR="00815D67" w:rsidRPr="00BA6001">
              <w:rPr>
                <w:rStyle w:val="Hyperlink"/>
                <w:noProof/>
              </w:rPr>
              <w:t>Game Overview</w:t>
            </w:r>
            <w:r w:rsidR="00815D67">
              <w:rPr>
                <w:noProof/>
                <w:webHidden/>
              </w:rPr>
              <w:tab/>
            </w:r>
            <w:r w:rsidR="00815D67">
              <w:rPr>
                <w:noProof/>
                <w:webHidden/>
              </w:rPr>
              <w:fldChar w:fldCharType="begin"/>
            </w:r>
            <w:r w:rsidR="00815D67">
              <w:rPr>
                <w:noProof/>
                <w:webHidden/>
              </w:rPr>
              <w:instrText xml:space="preserve"> PAGEREF _Toc442455722 \h </w:instrText>
            </w:r>
            <w:r w:rsidR="00815D67">
              <w:rPr>
                <w:noProof/>
                <w:webHidden/>
              </w:rPr>
            </w:r>
            <w:r w:rsidR="00815D67">
              <w:rPr>
                <w:noProof/>
                <w:webHidden/>
              </w:rPr>
              <w:fldChar w:fldCharType="separate"/>
            </w:r>
            <w:r w:rsidR="00815D67">
              <w:rPr>
                <w:noProof/>
                <w:webHidden/>
              </w:rPr>
              <w:t>3</w:t>
            </w:r>
            <w:r w:rsidR="00815D67">
              <w:rPr>
                <w:noProof/>
                <w:webHidden/>
              </w:rPr>
              <w:fldChar w:fldCharType="end"/>
            </w:r>
          </w:hyperlink>
        </w:p>
        <w:p w:rsidR="00815D67" w:rsidRDefault="00815D67" w:rsidP="00815D67">
          <w:pPr>
            <w:pStyle w:val="TOC1"/>
            <w:rPr>
              <w:noProof/>
            </w:rPr>
          </w:pPr>
          <w:hyperlink w:anchor="_Toc442455723" w:history="1">
            <w:r w:rsidRPr="00BA6001">
              <w:rPr>
                <w:rStyle w:val="Hyperlink"/>
                <w:noProof/>
              </w:rPr>
              <w:t>II.</w:t>
            </w:r>
            <w:r>
              <w:rPr>
                <w:noProof/>
              </w:rPr>
              <w:tab/>
            </w:r>
            <w:r w:rsidRPr="00BA6001">
              <w:rPr>
                <w:rStyle w:val="Hyperlink"/>
                <w:noProof/>
              </w:rPr>
              <w:t>Game Play Mechanics</w:t>
            </w:r>
            <w:r>
              <w:rPr>
                <w:noProof/>
                <w:webHidden/>
              </w:rPr>
              <w:tab/>
            </w:r>
            <w:r>
              <w:rPr>
                <w:noProof/>
                <w:webHidden/>
              </w:rPr>
              <w:fldChar w:fldCharType="begin"/>
            </w:r>
            <w:r>
              <w:rPr>
                <w:noProof/>
                <w:webHidden/>
              </w:rPr>
              <w:instrText xml:space="preserve"> PAGEREF _Toc442455723 \h </w:instrText>
            </w:r>
            <w:r>
              <w:rPr>
                <w:noProof/>
                <w:webHidden/>
              </w:rPr>
            </w:r>
            <w:r>
              <w:rPr>
                <w:noProof/>
                <w:webHidden/>
              </w:rPr>
              <w:fldChar w:fldCharType="separate"/>
            </w:r>
            <w:r>
              <w:rPr>
                <w:noProof/>
                <w:webHidden/>
              </w:rPr>
              <w:t>3</w:t>
            </w:r>
            <w:r>
              <w:rPr>
                <w:noProof/>
                <w:webHidden/>
              </w:rPr>
              <w:fldChar w:fldCharType="end"/>
            </w:r>
          </w:hyperlink>
        </w:p>
        <w:p w:rsidR="00815D67" w:rsidRDefault="00815D67" w:rsidP="00815D67">
          <w:pPr>
            <w:pStyle w:val="TOC1"/>
            <w:rPr>
              <w:noProof/>
            </w:rPr>
          </w:pPr>
          <w:hyperlink w:anchor="_Toc442455724" w:history="1">
            <w:r w:rsidRPr="00BA6001">
              <w:rPr>
                <w:rStyle w:val="Hyperlink"/>
                <w:noProof/>
              </w:rPr>
              <w:t>III.</w:t>
            </w:r>
            <w:r>
              <w:rPr>
                <w:noProof/>
              </w:rPr>
              <w:tab/>
            </w:r>
            <w:r w:rsidRPr="00BA6001">
              <w:rPr>
                <w:rStyle w:val="Hyperlink"/>
                <w:noProof/>
              </w:rPr>
              <w:t>Controls</w:t>
            </w:r>
            <w:r>
              <w:rPr>
                <w:noProof/>
                <w:webHidden/>
              </w:rPr>
              <w:tab/>
            </w:r>
            <w:r>
              <w:rPr>
                <w:noProof/>
                <w:webHidden/>
              </w:rPr>
              <w:fldChar w:fldCharType="begin"/>
            </w:r>
            <w:r>
              <w:rPr>
                <w:noProof/>
                <w:webHidden/>
              </w:rPr>
              <w:instrText xml:space="preserve"> PAGEREF _Toc442455724 \h </w:instrText>
            </w:r>
            <w:r>
              <w:rPr>
                <w:noProof/>
                <w:webHidden/>
              </w:rPr>
            </w:r>
            <w:r>
              <w:rPr>
                <w:noProof/>
                <w:webHidden/>
              </w:rPr>
              <w:fldChar w:fldCharType="separate"/>
            </w:r>
            <w:r>
              <w:rPr>
                <w:noProof/>
                <w:webHidden/>
              </w:rPr>
              <w:t>3</w:t>
            </w:r>
            <w:r>
              <w:rPr>
                <w:noProof/>
                <w:webHidden/>
              </w:rPr>
              <w:fldChar w:fldCharType="end"/>
            </w:r>
          </w:hyperlink>
        </w:p>
        <w:p w:rsidR="00815D67" w:rsidRDefault="00815D67" w:rsidP="00815D67">
          <w:pPr>
            <w:pStyle w:val="TOC1"/>
            <w:rPr>
              <w:noProof/>
            </w:rPr>
          </w:pPr>
          <w:hyperlink w:anchor="_Toc442455725" w:history="1">
            <w:r w:rsidRPr="00BA6001">
              <w:rPr>
                <w:rStyle w:val="Hyperlink"/>
                <w:noProof/>
              </w:rPr>
              <w:t>IV.</w:t>
            </w:r>
            <w:r>
              <w:rPr>
                <w:noProof/>
              </w:rPr>
              <w:tab/>
            </w:r>
            <w:r w:rsidRPr="00BA6001">
              <w:rPr>
                <w:rStyle w:val="Hyperlink"/>
                <w:noProof/>
              </w:rPr>
              <w:t>Mind map sketch up</w:t>
            </w:r>
            <w:r>
              <w:rPr>
                <w:noProof/>
                <w:webHidden/>
              </w:rPr>
              <w:tab/>
            </w:r>
            <w:r>
              <w:rPr>
                <w:noProof/>
                <w:webHidden/>
              </w:rPr>
              <w:fldChar w:fldCharType="begin"/>
            </w:r>
            <w:r>
              <w:rPr>
                <w:noProof/>
                <w:webHidden/>
              </w:rPr>
              <w:instrText xml:space="preserve"> PAGEREF _Toc442455725 \h </w:instrText>
            </w:r>
            <w:r>
              <w:rPr>
                <w:noProof/>
                <w:webHidden/>
              </w:rPr>
            </w:r>
            <w:r>
              <w:rPr>
                <w:noProof/>
                <w:webHidden/>
              </w:rPr>
              <w:fldChar w:fldCharType="separate"/>
            </w:r>
            <w:r>
              <w:rPr>
                <w:noProof/>
                <w:webHidden/>
              </w:rPr>
              <w:t>3</w:t>
            </w:r>
            <w:r>
              <w:rPr>
                <w:noProof/>
                <w:webHidden/>
              </w:rPr>
              <w:fldChar w:fldCharType="end"/>
            </w:r>
          </w:hyperlink>
        </w:p>
        <w:p w:rsidR="00527D58" w:rsidRDefault="00BA2E7C">
          <w:r>
            <w:rPr>
              <w:b/>
              <w:bCs/>
              <w:noProof/>
              <w:lang w:val="en-US"/>
            </w:rPr>
            <w:fldChar w:fldCharType="end"/>
          </w:r>
        </w:p>
      </w:sdtContent>
    </w:sdt>
    <w:p w:rsidR="009A4D42" w:rsidRDefault="009A4D42">
      <w:pPr>
        <w:rPr>
          <w:b/>
          <w:sz w:val="24"/>
          <w:szCs w:val="24"/>
          <w:u w:val="single"/>
        </w:rPr>
      </w:pPr>
      <w:r>
        <w:rPr>
          <w:b/>
          <w:sz w:val="24"/>
          <w:szCs w:val="24"/>
          <w:u w:val="single"/>
        </w:rPr>
        <w:br w:type="page"/>
      </w:r>
      <w:bookmarkStart w:id="0" w:name="_GoBack"/>
      <w:bookmarkEnd w:id="0"/>
    </w:p>
    <w:p w:rsidR="00BF4089" w:rsidRPr="00527D58" w:rsidRDefault="009F6693" w:rsidP="00815D67">
      <w:pPr>
        <w:pStyle w:val="Heading1"/>
      </w:pPr>
      <w:bookmarkStart w:id="1" w:name="_Toc442455722"/>
      <w:r w:rsidRPr="00527D58">
        <w:lastRenderedPageBreak/>
        <w:t xml:space="preserve">Game </w:t>
      </w:r>
      <w:r w:rsidRPr="00527D58">
        <w:rPr>
          <w:rStyle w:val="HeadingChar"/>
          <w:b/>
        </w:rPr>
        <w:t>Overview</w:t>
      </w:r>
      <w:bookmarkEnd w:id="1"/>
      <w:r w:rsidR="00BF4089" w:rsidRPr="00527D58">
        <w:t xml:space="preserve"> </w:t>
      </w:r>
    </w:p>
    <w:p w:rsidR="00686D09" w:rsidRDefault="002F55A4" w:rsidP="002F55A4">
      <w:pPr>
        <w:pStyle w:val="ListParagraph"/>
        <w:rPr>
          <w:sz w:val="24"/>
          <w:szCs w:val="24"/>
        </w:rPr>
      </w:pPr>
      <w:r w:rsidRPr="002F55A4">
        <w:rPr>
          <w:sz w:val="24"/>
          <w:szCs w:val="24"/>
        </w:rPr>
        <w:t xml:space="preserve">In this game </w:t>
      </w:r>
      <w:r>
        <w:rPr>
          <w:sz w:val="24"/>
          <w:szCs w:val="24"/>
        </w:rPr>
        <w:t>you have to take the right decisions in order to impress the girl you like. However, you have to be careful with your decisions, once you do wrong, you can’t go back and fix it.</w:t>
      </w:r>
    </w:p>
    <w:p w:rsidR="002F55A4" w:rsidRPr="008C6B2D" w:rsidRDefault="002F55A4" w:rsidP="002F55A4">
      <w:pPr>
        <w:pStyle w:val="ListParagraph"/>
        <w:rPr>
          <w:b/>
          <w:sz w:val="24"/>
          <w:szCs w:val="24"/>
        </w:rPr>
      </w:pPr>
    </w:p>
    <w:p w:rsidR="009F6693" w:rsidRPr="008C6B2D" w:rsidRDefault="009F6693" w:rsidP="00815D67">
      <w:pPr>
        <w:pStyle w:val="Heading1"/>
      </w:pPr>
      <w:bookmarkStart w:id="2" w:name="_Toc442455723"/>
      <w:r w:rsidRPr="008C6B2D">
        <w:t xml:space="preserve">Game </w:t>
      </w:r>
      <w:r w:rsidRPr="00815D67">
        <w:rPr>
          <w:rStyle w:val="Heading1Char"/>
          <w:b/>
        </w:rPr>
        <w:t>Play Mechanics</w:t>
      </w:r>
      <w:bookmarkEnd w:id="2"/>
    </w:p>
    <w:p w:rsidR="00686D09" w:rsidRPr="002E6BD0" w:rsidRDefault="002F55A4" w:rsidP="002E6BD0">
      <w:pPr>
        <w:pStyle w:val="ListParagraph"/>
        <w:rPr>
          <w:sz w:val="24"/>
          <w:szCs w:val="24"/>
        </w:rPr>
      </w:pPr>
      <w:r>
        <w:rPr>
          <w:sz w:val="24"/>
          <w:szCs w:val="24"/>
        </w:rPr>
        <w:t xml:space="preserve">Every scene you have to make a decision which will lead you to a good or </w:t>
      </w:r>
      <w:r w:rsidR="00901E11">
        <w:rPr>
          <w:sz w:val="24"/>
          <w:szCs w:val="24"/>
        </w:rPr>
        <w:t xml:space="preserve">a </w:t>
      </w:r>
      <w:r>
        <w:rPr>
          <w:sz w:val="24"/>
          <w:szCs w:val="24"/>
        </w:rPr>
        <w:t>bad ending.</w:t>
      </w:r>
      <w:r w:rsidR="002E6BD0">
        <w:rPr>
          <w:sz w:val="24"/>
          <w:szCs w:val="24"/>
        </w:rPr>
        <w:br/>
      </w:r>
    </w:p>
    <w:p w:rsidR="00BF4089" w:rsidRDefault="009F6693" w:rsidP="00815D67">
      <w:pPr>
        <w:pStyle w:val="Heading1"/>
      </w:pPr>
      <w:bookmarkStart w:id="3" w:name="_Toc442455724"/>
      <w:r w:rsidRPr="008C6B2D">
        <w:t>Controls</w:t>
      </w:r>
      <w:bookmarkEnd w:id="3"/>
    </w:p>
    <w:p w:rsidR="00BF4089" w:rsidRPr="00901E11" w:rsidRDefault="00901E11" w:rsidP="00BF4089">
      <w:pPr>
        <w:pStyle w:val="ListParagraph"/>
        <w:rPr>
          <w:sz w:val="24"/>
          <w:szCs w:val="24"/>
        </w:rPr>
      </w:pPr>
      <w:r>
        <w:rPr>
          <w:sz w:val="24"/>
          <w:szCs w:val="24"/>
        </w:rPr>
        <w:t>You can use your mouse to move the pointer and chose the option.</w:t>
      </w:r>
    </w:p>
    <w:p w:rsidR="002E6BD0" w:rsidRDefault="002E6BD0" w:rsidP="002E6BD0">
      <w:pPr>
        <w:pStyle w:val="ListParagraph"/>
        <w:rPr>
          <w:b/>
          <w:sz w:val="24"/>
          <w:szCs w:val="24"/>
        </w:rPr>
      </w:pPr>
    </w:p>
    <w:p w:rsidR="009F6693" w:rsidRDefault="009F6693" w:rsidP="00815D67">
      <w:pPr>
        <w:pStyle w:val="Heading1"/>
      </w:pPr>
      <w:bookmarkStart w:id="4" w:name="_Toc442455725"/>
      <w:r w:rsidRPr="008C6B2D">
        <w:t>M</w:t>
      </w:r>
      <w:r w:rsidR="00527D58">
        <w:t>ind map sketch up</w:t>
      </w:r>
      <w:bookmarkEnd w:id="4"/>
    </w:p>
    <w:p w:rsidR="00686D09" w:rsidRDefault="00527D58" w:rsidP="002E6BD0">
      <w:pPr>
        <w:pStyle w:val="ListParagraph"/>
        <w:rPr>
          <w:i/>
          <w:sz w:val="24"/>
          <w:szCs w:val="24"/>
        </w:rPr>
      </w:pPr>
      <w:r>
        <w:rPr>
          <w:i/>
          <w:noProof/>
          <w:sz w:val="24"/>
          <w:szCs w:val="24"/>
          <w:lang w:eastAsia="ko-KR"/>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204_03233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686D09"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E7C" w:rsidRDefault="00BA2E7C" w:rsidP="00C152DC">
      <w:pPr>
        <w:spacing w:after="0" w:line="240" w:lineRule="auto"/>
      </w:pPr>
      <w:r>
        <w:separator/>
      </w:r>
    </w:p>
  </w:endnote>
  <w:endnote w:type="continuationSeparator" w:id="0">
    <w:p w:rsidR="00BA2E7C" w:rsidRDefault="00BA2E7C"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874269">
      <w:rPr>
        <w:rFonts w:asciiTheme="majorHAnsi" w:hAnsiTheme="majorHAnsi"/>
        <w:b/>
      </w:rPr>
      <w:t>1</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31EE5" w:rsidRPr="00231EE5">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BA2E7C">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31EE5" w:rsidRPr="00231EE5">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E7C" w:rsidRDefault="00BA2E7C" w:rsidP="00C152DC">
      <w:pPr>
        <w:spacing w:after="0" w:line="240" w:lineRule="auto"/>
      </w:pPr>
      <w:r>
        <w:separator/>
      </w:r>
    </w:p>
  </w:footnote>
  <w:footnote w:type="continuationSeparator" w:id="0">
    <w:p w:rsidR="00BA2E7C" w:rsidRDefault="00BA2E7C"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0201C1">
                <w:rPr>
                  <w:b/>
                  <w:bCs/>
                  <w:caps/>
                  <w:sz w:val="24"/>
                  <w:szCs w:val="24"/>
                </w:rPr>
                <w:t>FRIENDZONED GAME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2-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CB0607" w:rsidP="00CB0607">
              <w:pPr>
                <w:pStyle w:val="Header"/>
                <w:rPr>
                  <w:color w:val="FFFFFF" w:themeColor="background1"/>
                </w:rPr>
              </w:pPr>
              <w:r>
                <w:rPr>
                  <w:color w:val="FFFFFF" w:themeColor="background1"/>
                  <w:lang w:val="en-US"/>
                </w:rPr>
                <w:t>February 5, 2016</w:t>
              </w:r>
            </w:p>
          </w:tc>
        </w:sdtContent>
      </w:sdt>
    </w:tr>
  </w:tbl>
  <w:p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2-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CB0607">
              <w:pPr>
                <w:pStyle w:val="Header"/>
                <w:jc w:val="right"/>
                <w:rPr>
                  <w:color w:val="FFFFFF" w:themeColor="background1"/>
                  <w:sz w:val="20"/>
                  <w:szCs w:val="20"/>
                </w:rPr>
              </w:pPr>
              <w:r>
                <w:rPr>
                  <w:color w:val="FFFFFF" w:themeColor="background1"/>
                  <w:lang w:val="en-US"/>
                </w:rPr>
                <w:t>February 5,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0201C1">
                <w:rPr>
                  <w:b/>
                  <w:bCs/>
                  <w:caps/>
                  <w:sz w:val="24"/>
                  <w:szCs w:val="24"/>
                </w:rPr>
                <w:t>FRIENDZONED GAME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5ADAC8AE"/>
    <w:lvl w:ilvl="0" w:tplc="68A84DD2">
      <w:start w:val="1"/>
      <w:numFmt w:val="upperRoman"/>
      <w:pStyle w:val="Heading"/>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01C1"/>
    <w:rsid w:val="00021BBC"/>
    <w:rsid w:val="00023AF4"/>
    <w:rsid w:val="00041C8A"/>
    <w:rsid w:val="00080D8D"/>
    <w:rsid w:val="00231EE5"/>
    <w:rsid w:val="002E6BD0"/>
    <w:rsid w:val="002F55A4"/>
    <w:rsid w:val="003E1D34"/>
    <w:rsid w:val="003E1D56"/>
    <w:rsid w:val="00420F46"/>
    <w:rsid w:val="004E0962"/>
    <w:rsid w:val="0052734F"/>
    <w:rsid w:val="00527D58"/>
    <w:rsid w:val="005C2F0F"/>
    <w:rsid w:val="00616D0A"/>
    <w:rsid w:val="00686D09"/>
    <w:rsid w:val="00691022"/>
    <w:rsid w:val="00744BAC"/>
    <w:rsid w:val="007D2A8E"/>
    <w:rsid w:val="00815D67"/>
    <w:rsid w:val="00874269"/>
    <w:rsid w:val="008C6B2D"/>
    <w:rsid w:val="008E601F"/>
    <w:rsid w:val="008F3C94"/>
    <w:rsid w:val="00901E11"/>
    <w:rsid w:val="00953C99"/>
    <w:rsid w:val="00996533"/>
    <w:rsid w:val="009A4D42"/>
    <w:rsid w:val="009C52DC"/>
    <w:rsid w:val="009F6693"/>
    <w:rsid w:val="00AA765B"/>
    <w:rsid w:val="00AD223E"/>
    <w:rsid w:val="00BA2E7C"/>
    <w:rsid w:val="00BF4089"/>
    <w:rsid w:val="00C152DC"/>
    <w:rsid w:val="00CB0607"/>
    <w:rsid w:val="00D668E0"/>
    <w:rsid w:val="00D82416"/>
    <w:rsid w:val="00DF39EF"/>
    <w:rsid w:val="00E13D83"/>
    <w:rsid w:val="00E5385F"/>
    <w:rsid w:val="00EB6F93"/>
    <w:rsid w:val="00F35C9E"/>
    <w:rsid w:val="00F362D0"/>
    <w:rsid w:val="00FD40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C2B0C"/>
  <w15:docId w15:val="{4371E806-8EDC-4C3C-A6AF-9BFE95A5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Normal"/>
    <w:link w:val="Heading1Char"/>
    <w:uiPriority w:val="9"/>
    <w:qFormat/>
    <w:rsid w:val="00815D67"/>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link w:val="ListParagraphChar"/>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815D67"/>
    <w:rPr>
      <w:b/>
      <w:sz w:val="24"/>
      <w:szCs w:val="24"/>
    </w:rPr>
  </w:style>
  <w:style w:type="paragraph" w:styleId="TOCHeading">
    <w:name w:val="TOC Heading"/>
    <w:basedOn w:val="Heading1"/>
    <w:next w:val="Normal"/>
    <w:uiPriority w:val="39"/>
    <w:unhideWhenUsed/>
    <w:qFormat/>
    <w:rsid w:val="00527D58"/>
    <w:pPr>
      <w:spacing w:line="259" w:lineRule="auto"/>
      <w:outlineLvl w:val="9"/>
    </w:pPr>
    <w:rPr>
      <w:lang w:val="en-US" w:eastAsia="en-US"/>
    </w:rPr>
  </w:style>
  <w:style w:type="paragraph" w:customStyle="1" w:styleId="Heading">
    <w:name w:val="Heading"/>
    <w:basedOn w:val="ListParagraph"/>
    <w:link w:val="HeadingChar"/>
    <w:qFormat/>
    <w:rsid w:val="00527D58"/>
    <w:pPr>
      <w:numPr>
        <w:numId w:val="1"/>
      </w:numPr>
    </w:pPr>
    <w:rPr>
      <w:b/>
      <w:sz w:val="24"/>
      <w:szCs w:val="24"/>
    </w:rPr>
  </w:style>
  <w:style w:type="character" w:customStyle="1" w:styleId="ListParagraphChar">
    <w:name w:val="List Paragraph Char"/>
    <w:basedOn w:val="DefaultParagraphFont"/>
    <w:link w:val="ListParagraph"/>
    <w:uiPriority w:val="34"/>
    <w:rsid w:val="00527D58"/>
  </w:style>
  <w:style w:type="character" w:customStyle="1" w:styleId="HeadingChar">
    <w:name w:val="Heading Char"/>
    <w:basedOn w:val="ListParagraphChar"/>
    <w:link w:val="Heading"/>
    <w:rsid w:val="00527D58"/>
    <w:rPr>
      <w:b/>
      <w:sz w:val="24"/>
      <w:szCs w:val="24"/>
    </w:rPr>
  </w:style>
  <w:style w:type="paragraph" w:styleId="TOC1">
    <w:name w:val="toc 1"/>
    <w:basedOn w:val="Normal"/>
    <w:next w:val="Normal"/>
    <w:autoRedefine/>
    <w:uiPriority w:val="39"/>
    <w:unhideWhenUsed/>
    <w:rsid w:val="00815D67"/>
    <w:pPr>
      <w:tabs>
        <w:tab w:val="left" w:pos="567"/>
        <w:tab w:val="right" w:leader="dot" w:pos="9350"/>
      </w:tabs>
      <w:spacing w:after="100"/>
    </w:pPr>
  </w:style>
  <w:style w:type="character" w:styleId="Hyperlink">
    <w:name w:val="Hyperlink"/>
    <w:basedOn w:val="DefaultParagraphFont"/>
    <w:uiPriority w:val="99"/>
    <w:unhideWhenUsed/>
    <w:rsid w:val="00815D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EF5FCF0-AF5C-4160-ADD6-682CAA81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106</TotalTime>
  <Pages>3</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Krein game division</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FRIENDZONED GAME</dc:title>
  <dc:creator>Douglas Krein</dc:creator>
  <cp:lastModifiedBy>Douglas Krein</cp:lastModifiedBy>
  <cp:revision>20</cp:revision>
  <dcterms:created xsi:type="dcterms:W3CDTF">2011-07-15T01:03:00Z</dcterms:created>
  <dcterms:modified xsi:type="dcterms:W3CDTF">2016-02-05T22:15:00Z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