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E62" w14:textId="77777777" w:rsidR="00993CF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19311029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9D7BE9" w14:textId="77777777" w:rsidR="00993CF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A792A8" w14:textId="77777777" w:rsidR="00993CF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0B1F7FF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3B7A0" w14:textId="77777777" w:rsidR="00993CF9" w:rsidRDefault="00993CF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6281B44" w14:textId="77777777" w:rsidR="00993CF9" w:rsidRDefault="00993C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AC4A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67F3F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9284" w14:textId="77777777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3DDAAE6" w14:textId="77777777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F1DDF8" w14:textId="2F8333A9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EDD5792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56C2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22401" w14:textId="201F6D8A" w:rsidR="00993CF9" w:rsidRPr="001879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87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Курепин Даниил Денисович </w:t>
      </w:r>
    </w:p>
    <w:p w14:paraId="25EBF110" w14:textId="08B51ED0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87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9D0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8BBD37" w14:textId="32F14B92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1879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M32041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E6CEFA" w14:textId="4DF6A2E9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0F9F518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7292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325E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1A2ED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24AE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00519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05A6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BE4A1" w14:textId="3A8EC257" w:rsidR="00D515AA" w:rsidRDefault="00D515AA" w:rsidP="00D515A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52E2" w14:textId="322916B9" w:rsidR="00D515AA" w:rsidRDefault="00D515A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34D0E" wp14:editId="52F591F0">
            <wp:extent cx="1949450" cy="76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D33D" w14:textId="77777777" w:rsidR="00993CF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  <w:r>
        <w:br w:type="page"/>
      </w:r>
    </w:p>
    <w:p w14:paraId="6AAA96F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2D6F3ADB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1C052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a"/>
        <w:tblW w:w="950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93CF9" w14:paraId="6E6765C8" w14:textId="77777777" w:rsidTr="00D515AA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2ABDEAF" w14:textId="77777777" w:rsidR="00993CF9" w:rsidRDefault="00000000" w:rsidP="00D515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68AB1B3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1CFD68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D64C85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93CF9" w14:paraId="11936857" w14:textId="77777777" w:rsidTr="00D515AA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0FB8AD3C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ADA88C6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CBDF3B0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E3A8605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6345AF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93CF9" w:rsidRPr="009C548E" w14:paraId="3E69963D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F168F92" w14:textId="60F1BFD1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Поездка в Москву на новый год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F8EB631" w14:textId="6887408C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0F0740F" w14:textId="5C71147D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3A11979" w14:textId="0D087BF8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65B0F60" w14:textId="5CAA8B2E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1833</w:t>
            </w:r>
          </w:p>
        </w:tc>
      </w:tr>
      <w:tr w:rsidR="00993CF9" w:rsidRPr="009C548E" w14:paraId="4CB9FCCE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3B57D1F" w14:textId="12101DB8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мебели в квартиру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48DFBBC" w14:textId="7FFA1CBA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5FF1D50" w14:textId="07D296B4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7143A83" w14:textId="0B311E8D" w:rsidR="00993CF9" w:rsidRPr="009C548E" w:rsidRDefault="009C548E" w:rsidP="009C5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E15931F" w14:textId="169CAF3A" w:rsidR="00993CF9" w:rsidRPr="009C548E" w:rsidRDefault="009C548E" w:rsidP="009C5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sz w:val="24"/>
                <w:szCs w:val="24"/>
              </w:rPr>
              <w:t>1533</w:t>
            </w:r>
          </w:p>
        </w:tc>
      </w:tr>
      <w:tr w:rsidR="00993CF9" w:rsidRPr="009C548E" w14:paraId="36CD9566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6243E16" w14:textId="10DBD46D" w:rsidR="00993CF9" w:rsidRPr="009C548E" w:rsidRDefault="001879D0" w:rsidP="009C548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54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Новые наушники </w:t>
            </w:r>
            <w:r w:rsidRPr="009C54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Apple</w:t>
            </w:r>
            <w:r w:rsidRPr="009C54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54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Airpods</w:t>
            </w:r>
            <w:proofErr w:type="spellEnd"/>
            <w:r w:rsidRPr="009C54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076E7DE7" w14:textId="0C4B4B0D" w:rsidR="00993CF9" w:rsidRPr="009C548E" w:rsidRDefault="001879D0" w:rsidP="009C548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4E0CB54" w14:textId="610A4E00" w:rsidR="00993CF9" w:rsidRPr="009C548E" w:rsidRDefault="001879D0" w:rsidP="009C548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EE52923" w14:textId="0B7133C5" w:rsidR="00993CF9" w:rsidRPr="009C548E" w:rsidRDefault="009C548E" w:rsidP="009C548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54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2833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867F277" w14:textId="77777777" w:rsidR="00993CF9" w:rsidRPr="009C548E" w:rsidRDefault="00993CF9" w:rsidP="009C5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CF9" w14:paraId="61A6D36F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7E93F8D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A37C15E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801EF04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D3B4B50" w14:textId="18F5E9BE" w:rsidR="00993CF9" w:rsidRDefault="009C548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5233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6C51441" w14:textId="1793DBFB" w:rsidR="00993CF9" w:rsidRDefault="009C548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3366</w:t>
            </w:r>
          </w:p>
        </w:tc>
      </w:tr>
    </w:tbl>
    <w:p w14:paraId="580A30A6" w14:textId="11B4BFD6" w:rsidR="00993CF9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9C548E" w:rsidRPr="009C5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548E">
        <w:rPr>
          <w:rFonts w:ascii="Times New Roman" w:eastAsia="Times New Roman" w:hAnsi="Times New Roman" w:cs="Times New Roman"/>
          <w:sz w:val="24"/>
          <w:szCs w:val="24"/>
        </w:rPr>
        <w:t xml:space="preserve">В первом полугодии самая приоритетная вещь для меня это новые наушники, </w:t>
      </w:r>
      <w:proofErr w:type="gramStart"/>
      <w:r w:rsidR="009C548E">
        <w:rPr>
          <w:rFonts w:ascii="Times New Roman" w:eastAsia="Times New Roman" w:hAnsi="Times New Roman" w:cs="Times New Roman"/>
          <w:sz w:val="24"/>
          <w:szCs w:val="24"/>
        </w:rPr>
        <w:t>т.к</w:t>
      </w:r>
      <w:proofErr w:type="gramEnd"/>
      <w:r w:rsidR="009C548E">
        <w:rPr>
          <w:rFonts w:ascii="Times New Roman" w:eastAsia="Times New Roman" w:hAnsi="Times New Roman" w:cs="Times New Roman"/>
          <w:sz w:val="24"/>
          <w:szCs w:val="24"/>
        </w:rPr>
        <w:t xml:space="preserve"> в них у меня потребность наиболее высокая. Однако во втором полугодии в целом ежемесячные накопления возрастают (если не учитывать наушники) почти на 40% из-за того, что появилась подработка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93CA7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89F2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F1F1FEB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28185868" w14:textId="376BFBC1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69666C">
        <w:rPr>
          <w:rFonts w:ascii="Times New Roman" w:eastAsia="Times New Roman" w:hAnsi="Times New Roman" w:cs="Times New Roman"/>
          <w:sz w:val="24"/>
          <w:szCs w:val="24"/>
        </w:rPr>
        <w:t>7.11-13.11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b"/>
        <w:tblW w:w="4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7"/>
        <w:gridCol w:w="1661"/>
      </w:tblGrid>
      <w:tr w:rsidR="00993CF9" w14:paraId="49A49C02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4904660C" w14:textId="77777777" w:rsidR="00993C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48CBB326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F372A2C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4B01E57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22CC35C2" w14:textId="17CE6C36" w:rsidR="00993CF9" w:rsidRPr="006966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9666C" w:rsidRPr="006966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610</w:t>
            </w:r>
          </w:p>
        </w:tc>
      </w:tr>
      <w:tr w:rsidR="00993CF9" w14:paraId="58E63DAA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52599387" w14:textId="4A29077C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</w:t>
            </w:r>
            <w:r w:rsidR="0069666C">
              <w:rPr>
                <w:rFonts w:ascii="Times New Roman" w:eastAsia="Times New Roman" w:hAnsi="Times New Roman" w:cs="Times New Roman"/>
                <w:color w:val="000000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 столовой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517D8F10" w14:textId="7067B049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</w:t>
            </w:r>
            <w:r w:rsidR="0069666C">
              <w:rPr>
                <w:rFonts w:ascii="Times New Roman" w:eastAsia="Times New Roman" w:hAnsi="Times New Roman" w:cs="Times New Roman"/>
                <w:color w:val="000000"/>
              </w:rPr>
              <w:t>*5=950</w:t>
            </w:r>
          </w:p>
        </w:tc>
      </w:tr>
      <w:tr w:rsidR="00993CF9" w14:paraId="62B5BEAB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13D88F55" w14:textId="13234578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Проезд туда-обратно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75FF6AEB" w14:textId="42B0CB7A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</w:t>
            </w:r>
            <w:r w:rsidR="0069666C">
              <w:rPr>
                <w:rFonts w:ascii="Times New Roman" w:eastAsia="Times New Roman" w:hAnsi="Times New Roman" w:cs="Times New Roman"/>
                <w:color w:val="000000"/>
              </w:rPr>
              <w:t>*6=720</w:t>
            </w:r>
          </w:p>
        </w:tc>
      </w:tr>
      <w:tr w:rsidR="00993CF9" w14:paraId="63696B4C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7160855A" w14:textId="5CF2EEB7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Базовые продукты на день-два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1EE8C8BB" w14:textId="2DFB588B" w:rsidR="00993CF9" w:rsidRDefault="009C548E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  <w:r w:rsidR="0069666C">
              <w:rPr>
                <w:rFonts w:ascii="Times New Roman" w:eastAsia="Times New Roman" w:hAnsi="Times New Roman" w:cs="Times New Roman"/>
                <w:color w:val="000000"/>
              </w:rPr>
              <w:t>*3=900</w:t>
            </w:r>
          </w:p>
        </w:tc>
      </w:tr>
      <w:tr w:rsidR="00993CF9" w14:paraId="3E82EFE3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541D2121" w14:textId="77777777" w:rsidR="00993CF9" w:rsidRDefault="00000000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7C8CBEDC" w14:textId="62CD4DB1" w:rsidR="00993CF9" w:rsidRPr="0069666C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66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4749</w:t>
            </w:r>
          </w:p>
        </w:tc>
      </w:tr>
      <w:tr w:rsidR="00993CF9" w14:paraId="55481597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4039BBF2" w14:textId="13F9AD8D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Сладкое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1EBFCA6" w14:textId="66F8A2A5" w:rsidR="00993CF9" w:rsidRPr="0069666C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~500</w:t>
            </w:r>
          </w:p>
        </w:tc>
      </w:tr>
      <w:tr w:rsidR="00993CF9" w14:paraId="2E29F73B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49711EEB" w14:textId="01387472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Посиделки в кофейнях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BBFEC8" w14:textId="39C81ECD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993CF9" w14:paraId="0C74D40E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1AFE4B3B" w14:textId="3838A7B6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Проезд на самокате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Whoosh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2898E423" w14:textId="10EA13FB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993CF9" w14:paraId="57D45838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78F7DF8B" w14:textId="25563CC8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 в разных фаст-фуд ресторанах/кафе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847DC1E" w14:textId="38ED8951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993CF9" w14:paraId="404EB003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084936B6" w14:textId="3A0D35D0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Лекарства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7BC499D6" w14:textId="4A8E9E00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</w:tr>
      <w:tr w:rsidR="00993CF9" w14:paraId="0AAB76DD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25C333F0" w14:textId="129214C5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Цветы для девушки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4CAC57A7" w14:textId="760C7E61" w:rsidR="00993CF9" w:rsidRDefault="0069666C" w:rsidP="0069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993CF9" w14:paraId="1BAEC8A5" w14:textId="77777777" w:rsidTr="0069666C">
        <w:trPr>
          <w:trHeight w:val="297"/>
          <w:jc w:val="center"/>
        </w:trPr>
        <w:tc>
          <w:tcPr>
            <w:tcW w:w="3097" w:type="dxa"/>
            <w:shd w:val="clear" w:color="auto" w:fill="auto"/>
            <w:vAlign w:val="bottom"/>
          </w:tcPr>
          <w:p w14:paraId="6EFBC3EA" w14:textId="71D450EB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  <w:r w:rsidR="0069666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</w:p>
        </w:tc>
        <w:tc>
          <w:tcPr>
            <w:tcW w:w="1661" w:type="dxa"/>
            <w:shd w:val="clear" w:color="auto" w:fill="auto"/>
            <w:vAlign w:val="bottom"/>
          </w:tcPr>
          <w:p w14:paraId="4B97DAB9" w14:textId="793128B3" w:rsidR="00993CF9" w:rsidRDefault="006966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4749+610 = 5359</w:t>
            </w:r>
          </w:p>
        </w:tc>
      </w:tr>
    </w:tbl>
    <w:p w14:paraId="1B5428D3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F614C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45E80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A8A2FB1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2.2.1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Базовый уровень.</w:t>
      </w:r>
    </w:p>
    <w:tbl>
      <w:tblPr>
        <w:tblStyle w:val="afd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993CF9" w14:paraId="0026BF0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544EF2" w14:textId="77777777" w:rsidR="00993C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7659C37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AED201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97B293C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4E9DDC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3CF9" w14:paraId="76DCE4C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5F5BAB2" w14:textId="0197F443" w:rsidR="00993CF9" w:rsidRPr="0069666C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 (покупка единого проездного)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F082769" w14:textId="1E2EFCFD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993CF9" w14:paraId="15BCEB3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42577B" w14:textId="46FFEA79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 в столовой университета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322B66A" w14:textId="2D48F15B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3800</w:t>
            </w:r>
          </w:p>
        </w:tc>
      </w:tr>
      <w:tr w:rsidR="00993CF9" w14:paraId="56E084F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B981CE9" w14:textId="7F6854F5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Базовый набор продуктов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599C326" w14:textId="7A126175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3600</w:t>
            </w:r>
          </w:p>
        </w:tc>
      </w:tr>
      <w:tr w:rsidR="00993CF9" w14:paraId="6A07D14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0196946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9E890CC" w14:textId="77777777" w:rsidR="00993CF9" w:rsidRDefault="00993C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3CF9" w14:paraId="6C68092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8F56617" w14:textId="1B58E906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Сладкое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95A6882" w14:textId="2BE6DBEB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993CF9" w14:paraId="1EA2BF1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33493F" w14:textId="2C2DAEE8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08DE54E" w14:textId="4D51AAA3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993CF9" w14:paraId="1F2D560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88F84B" w14:textId="18071DD9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Посиделки в кофейнях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5AA3E84" w14:textId="6E58D95F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993CF9" w14:paraId="7C63E7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49F8A0" w14:textId="241C8F53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Лекарства и медикаменты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5D3E0CD" w14:textId="63EBA86C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993CF9" w14:paraId="7D0AFA5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FBB8B1A" w14:textId="73176EF7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Подарки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8D42136" w14:textId="35E2BE44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993CF9" w14:paraId="4113CFC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33DBC4" w14:textId="7AA58094" w:rsidR="00993CF9" w:rsidRDefault="003B5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582AC2B" w14:textId="1D6E15E7" w:rsidR="00993CF9" w:rsidRDefault="003B5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993CF9" w14:paraId="6BBD176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016DD2F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8303062" w14:textId="68B82C25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3B5632">
              <w:rPr>
                <w:rFonts w:ascii="Times New Roman" w:eastAsia="Times New Roman" w:hAnsi="Times New Roman" w:cs="Times New Roman"/>
                <w:b/>
                <w:color w:val="000000"/>
              </w:rPr>
              <w:t>17650</w:t>
            </w:r>
          </w:p>
        </w:tc>
      </w:tr>
    </w:tbl>
    <w:p w14:paraId="50380211" w14:textId="107B128D" w:rsidR="00993CF9" w:rsidRDefault="00993C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427D0" w14:textId="42C8159D" w:rsidR="00993CF9" w:rsidRDefault="00CB08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0F1F956" wp14:editId="52405A3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67FDAE" w14:textId="2E1B4B2C" w:rsidR="00993CF9" w:rsidRDefault="00CB08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</w:t>
      </w:r>
    </w:p>
    <w:p w14:paraId="697BA8A4" w14:textId="77777777" w:rsidR="00993CF9" w:rsidRDefault="00993C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2ECD1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B5B2A" w14:textId="77777777" w:rsidR="00CB086D" w:rsidRDefault="00CB08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13BBD" w14:textId="77777777" w:rsidR="00CB086D" w:rsidRDefault="00CB08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CDD23" w14:textId="77777777" w:rsidR="00CB086D" w:rsidRDefault="00CB08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7E74F3" w14:textId="1FAD9369" w:rsidR="00993CF9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Рисунок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CB086D">
        <w:rPr>
          <w:rFonts w:ascii="Times New Roman" w:eastAsia="Times New Roman" w:hAnsi="Times New Roman" w:cs="Times New Roman"/>
          <w:sz w:val="24"/>
          <w:szCs w:val="24"/>
        </w:rPr>
        <w:t>Декабрь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594B58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0CAC4A3C" w14:textId="18378690" w:rsidR="00993CF9" w:rsidRDefault="00CB0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Существенная доля расходов приходится на еду, а именно на еду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столовй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базовый набор продуктов (это яйца, молоко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вместе они составляют более 40% моего месячного расхода.</w:t>
      </w:r>
    </w:p>
    <w:p w14:paraId="48A89C6A" w14:textId="09FC2436" w:rsidR="00993CF9" w:rsidRDefault="00CB0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решил существенно сократить свои переменные расходы, включая посиделки в кофейнях – в грядущем месяце расходы по кофейням не должны превысить 11% от общих.</w:t>
      </w:r>
    </w:p>
    <w:p w14:paraId="07856654" w14:textId="2AF237D7" w:rsidR="00993CF9" w:rsidRDefault="00CB0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 «прочее» занимает значительную часть расходов,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мне нужны дополнительные деньги на подарки.</w:t>
      </w:r>
    </w:p>
    <w:p w14:paraId="23B3537F" w14:textId="77777777" w:rsidR="00993CF9" w:rsidRDefault="00993C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9704B5" w14:textId="77777777" w:rsidR="00993C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099C57DE" w14:textId="7E546171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</w:t>
      </w:r>
      <w:r w:rsidR="00CB086D">
        <w:rPr>
          <w:rFonts w:ascii="Times New Roman" w:eastAsia="Times New Roman" w:hAnsi="Times New Roman" w:cs="Times New Roman"/>
          <w:sz w:val="24"/>
          <w:szCs w:val="24"/>
        </w:rPr>
        <w:t xml:space="preserve"> и оптимизируемым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раздел </w:t>
      </w:r>
      <w:r w:rsidR="00CB086D">
        <w:rPr>
          <w:rFonts w:ascii="Times New Roman" w:eastAsia="Times New Roman" w:hAnsi="Times New Roman" w:cs="Times New Roman"/>
          <w:sz w:val="24"/>
          <w:szCs w:val="24"/>
        </w:rPr>
        <w:t>еды (базовые продукты и еда в столовой)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4DE39765" w14:textId="5C160F8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 w:rsidR="000B5E90">
        <w:rPr>
          <w:rFonts w:ascii="Times New Roman" w:eastAsia="Times New Roman" w:hAnsi="Times New Roman" w:cs="Times New Roman"/>
          <w:sz w:val="24"/>
          <w:szCs w:val="24"/>
        </w:rPr>
        <w:t>еду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0B5E90">
        <w:rPr>
          <w:rFonts w:ascii="Times New Roman" w:eastAsia="Times New Roman" w:hAnsi="Times New Roman" w:cs="Times New Roman"/>
          <w:sz w:val="24"/>
          <w:szCs w:val="24"/>
        </w:rPr>
        <w:t>Декабрь 2022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93CF9" w14:paraId="61CBEFD9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DCE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F44C4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F6C9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13FE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6F2B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B991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93CF9" w14:paraId="3E2EBB5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4D8B" w14:textId="53CC0D84" w:rsidR="00993CF9" w:rsidRDefault="00CB08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Базовые продукты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B50C" w14:textId="4577F7A6" w:rsidR="00993CF9" w:rsidRDefault="00CB08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6840" w14:textId="594D5E3E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40,4</w:t>
            </w:r>
            <w:r w:rsidR="00CB086D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61F63" w14:textId="21E66B4A" w:rsidR="00993CF9" w:rsidRDefault="00CB08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0563" w14:textId="7B8F8595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88F77" w14:textId="30208A6A" w:rsidR="000B5E90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Покупка более дешевых продуктов (цена/качество учитывается)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B7E7A82" w14:textId="59255F5E" w:rsidR="00993CF9" w:rsidRDefault="00CB08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Данный раздел в целом достаточно сложно оптимизировать, поскольку студенту на еде и так приходится экономить. Но расходы по продуктам действительно большие, поэтому я могу постараться покупать продукты в более дешевом сегменте, при этом не жертвовать особым качеством продукта. (Молоко можно покупать и не за 80 рублей, а за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50-60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яйца </w:t>
            </w:r>
            <w:r w:rsidR="000B5E90">
              <w:rPr>
                <w:rFonts w:ascii="Times New Roman" w:eastAsia="Times New Roman" w:hAnsi="Times New Roman" w:cs="Times New Roman"/>
                <w:color w:val="000000"/>
              </w:rPr>
              <w:t>можно брать не с0, а с1-с2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993CF9" w14:paraId="0693AF4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05F4" w14:textId="3A0F3B4F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 в столовой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C1E55" w14:textId="4547F580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81A9" w14:textId="21F027DF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42,6%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27FB" w14:textId="4933AA47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3040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D9E20" w14:textId="6F2C5857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1893" w14:textId="1E20E636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Я понял для себя, что один раз в неделю, когда я нахожусь в универе, я могу брать еду с собой (готовить дома и брать ланч-бокс), тогда я могу сэкономить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порядка 700 рублей в месяц</w:t>
            </w:r>
          </w:p>
        </w:tc>
      </w:tr>
      <w:tr w:rsidR="00993CF9" w14:paraId="315678E3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7CB2C" w14:textId="0ACDA3EE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Фаст-фуд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A4069" w14:textId="22E3B96A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C56D" w14:textId="2B93EB7E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16,8%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3B2CD" w14:textId="1E6C1E8C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F31E5" w14:textId="3F5EDC56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0CB7" w14:textId="64199DF3" w:rsidR="00993CF9" w:rsidRDefault="000B5E9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Фаст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фуд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вредно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неоправдано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сэкономленные деньги можно потратить на более полезную еду и нужные вещи</w:t>
            </w:r>
          </w:p>
        </w:tc>
      </w:tr>
      <w:tr w:rsidR="00993CF9" w14:paraId="24D3157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5CFA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3CBB9" w14:textId="4491D6C2" w:rsidR="00993CF9" w:rsidRDefault="000B5E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8900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B3712" w14:textId="41EA0A30" w:rsidR="00993CF9" w:rsidRDefault="000B5E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9697" w14:textId="70B21352" w:rsidR="00993CF9" w:rsidRDefault="000B5E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6540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EBCE" w14:textId="53270908" w:rsidR="00993CF9" w:rsidRDefault="000B5E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2360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82C95" w14:textId="5B135FB0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D916DC">
              <w:rPr>
                <w:rFonts w:ascii="Times New Roman" w:eastAsia="Times New Roman" w:hAnsi="Times New Roman" w:cs="Times New Roman"/>
                <w:b/>
                <w:color w:val="000000"/>
              </w:rPr>
              <w:t>26,5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0EA4433" w14:textId="77777777" w:rsidR="00993CF9" w:rsidRDefault="00993CF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647428D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6D0F5E3" w14:textId="32DFC5A1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D916DC">
        <w:rPr>
          <w:rFonts w:ascii="Times New Roman" w:eastAsia="Times New Roman" w:hAnsi="Times New Roman" w:cs="Times New Roman"/>
          <w:sz w:val="24"/>
          <w:szCs w:val="24"/>
        </w:rPr>
        <w:t>Декабрь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0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D916DC" w14:paraId="2660A5E0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75D711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8C8533D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82DF726" w14:textId="0DE728E1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Расходы: </w:t>
            </w: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66F11D1" w14:textId="780F348D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E0B74CA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8C3882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70E5C62E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4C84343" w14:textId="0102B632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C946B7" w14:textId="284264A8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1AAD177" w14:textId="7A60072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 (покупка единого проездного)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132AD28" w14:textId="50FF1572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02992BA" w14:textId="38A33062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Поездка в Москву на новый год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EEB014" w14:textId="2254FC7D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</w:tr>
      <w:tr w:rsidR="00D916DC" w14:paraId="3F5BEC87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9F0C786" w14:textId="65B6DFB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5234069" w14:textId="496A15EE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46AE918" w14:textId="64E68BC1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Еда в столовой университета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47CF53D" w14:textId="7B8C670B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8D915DB" w14:textId="6784011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мебели в квартиру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282D3B" w14:textId="3166FFD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D916DC" w14:paraId="67E1FD5A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8E6A70" w14:textId="60145303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2963251" w14:textId="06C1726F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71508EB" w14:textId="1B1108C8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Базовый набор продуктов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D0401C1" w14:textId="778AA07E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DC4268C" w14:textId="4BF90472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Новые наушники </w:t>
            </w:r>
            <w:r w:rsidRPr="00D916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Apple</w:t>
            </w:r>
            <w:r w:rsidRPr="00D916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16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Airpods</w:t>
            </w:r>
            <w:proofErr w:type="spellEnd"/>
            <w:r w:rsidRPr="00D916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907B61A" w14:textId="336D6CE4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2833</w:t>
            </w:r>
          </w:p>
        </w:tc>
      </w:tr>
      <w:tr w:rsidR="00D916DC" w14:paraId="6675F67B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3C153D7" w14:textId="464FD12F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ABA3966" w14:textId="7F18CF23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69026F78" w14:textId="7777777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Расходы:</w:t>
            </w:r>
          </w:p>
          <w:p w14:paraId="2538ACD0" w14:textId="0073795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A4A683B" w14:textId="7777777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38D498B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E4B367C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50CA5105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7DB8CE" w14:textId="75CF7476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02794CC" w14:textId="32B3D1B9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79842767" w14:textId="37816D9D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Сладкое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DE89DB1" w14:textId="3FD5419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FF67222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C854C3A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68F81CC1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9301B5" w14:textId="7B56FDD8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EB5753D" w14:textId="53553131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025F8200" w14:textId="7342263A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Фаст-фуд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50AEF80" w14:textId="4BC1803F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92CF81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2F55B7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7DCB76F9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73F8B3" w14:textId="064D0A08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918A3AD" w14:textId="54869797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314BE39D" w14:textId="5961D06B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Посиделки в кофейнях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767C79D" w14:textId="1885896B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61BA1C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2DA97B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5752C86B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1A01D81" w14:textId="4A726F0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769898D4" w14:textId="2319F3A0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72BFB58" w14:textId="55F57A9A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Лекарства и медикаменты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D564DCA" w14:textId="456D50A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F30AAA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ECCBCA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1AE0DDE1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DF9F05" w14:textId="35A40EAD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6E436BE" w14:textId="71D3DC9C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C14EC25" w14:textId="67C33DBD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9B4081A" w14:textId="708D1816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A7C448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121DB24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916DC" w14:paraId="7A77774D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FACC67F" w14:textId="7777777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247D418" w14:textId="4824593F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78A09460" w14:textId="6FE2002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3692A26" w14:textId="35809AB5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482D6A3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A70F519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D916DC" w14:paraId="19F58F5E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28C027" w14:textId="77777777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A6089AF" w14:textId="21BBDCE9" w:rsidR="00D916DC" w:rsidRPr="00D916DC" w:rsidRDefault="00D916DC" w:rsidP="00D916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48EDF89" w14:textId="63D94BFB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 (покупка единого проездного)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8223FE5" w14:textId="2244BF64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4FA05B6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6BA08EF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D916DC" w14:paraId="7246CA1A" w14:textId="77777777" w:rsidTr="00D916DC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89DB1E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FA80329" w14:textId="11C51D5F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B8E2012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714D20" w14:textId="4F4BC040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17650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3A87E66" w14:textId="77777777" w:rsidR="00D916DC" w:rsidRPr="00D916DC" w:rsidRDefault="00D916DC" w:rsidP="00D916D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205C441" w14:textId="2FAFFD61" w:rsidR="00D916DC" w:rsidRPr="00D916DC" w:rsidRDefault="00D916DC" w:rsidP="00D916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16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5233</w:t>
            </w:r>
          </w:p>
        </w:tc>
      </w:tr>
    </w:tbl>
    <w:p w14:paraId="20C4352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CE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C67CEA5" w14:textId="0A04E4CE" w:rsidR="00D916DC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D916DC">
        <w:rPr>
          <w:rFonts w:ascii="Times New Roman" w:eastAsia="Times New Roman" w:hAnsi="Times New Roman" w:cs="Times New Roman"/>
          <w:color w:val="000000"/>
          <w:sz w:val="24"/>
          <w:szCs w:val="24"/>
        </w:rPr>
        <w:t>траты на еду понизились на 26,5%</w:t>
      </w:r>
    </w:p>
    <w:p w14:paraId="4BF6CB14" w14:textId="7938404D" w:rsidR="00993CF9" w:rsidRPr="00D916DC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D916DC">
        <w:rPr>
          <w:rFonts w:ascii="Times New Roman" w:eastAsia="Times New Roman" w:hAnsi="Times New Roman" w:cs="Times New Roman"/>
          <w:sz w:val="24"/>
          <w:szCs w:val="24"/>
        </w:rPr>
        <w:t xml:space="preserve"> Также, в результате балансировки бюджета сумма </w:t>
      </w:r>
      <w:r w:rsidR="002B5FE0">
        <w:rPr>
          <w:rFonts w:ascii="Times New Roman" w:eastAsia="Times New Roman" w:hAnsi="Times New Roman" w:cs="Times New Roman"/>
          <w:sz w:val="24"/>
          <w:szCs w:val="24"/>
        </w:rPr>
        <w:t xml:space="preserve">на накопления (помимо моих целей), </w:t>
      </w:r>
      <w:proofErr w:type="spellStart"/>
      <w:r w:rsidR="002B5FE0">
        <w:rPr>
          <w:rFonts w:ascii="Times New Roman" w:eastAsia="Times New Roman" w:hAnsi="Times New Roman" w:cs="Times New Roman"/>
          <w:sz w:val="24"/>
          <w:szCs w:val="24"/>
        </w:rPr>
        <w:t>т.е</w:t>
      </w:r>
      <w:proofErr w:type="spellEnd"/>
      <w:r w:rsidR="002B5FE0">
        <w:rPr>
          <w:rFonts w:ascii="Times New Roman" w:eastAsia="Times New Roman" w:hAnsi="Times New Roman" w:cs="Times New Roman"/>
          <w:sz w:val="24"/>
          <w:szCs w:val="24"/>
        </w:rPr>
        <w:t xml:space="preserve"> весь оставшийся бюджет вырос до 17117 рублей.</w:t>
      </w:r>
    </w:p>
    <w:p w14:paraId="55D9A3CB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814F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9067005" w14:textId="77777777" w:rsidR="00993CF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1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242"/>
        <w:gridCol w:w="1843"/>
        <w:gridCol w:w="1417"/>
      </w:tblGrid>
      <w:tr w:rsidR="00993CF9" w14:paraId="344DA5EA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27042BC3" w14:textId="77777777" w:rsidR="00993CF9" w:rsidRDefault="00000000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660F974D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7F2C5F67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6454EAFA" w14:textId="6CE870E5" w:rsidR="00993CF9" w:rsidRPr="00104E5A" w:rsidRDefault="0057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Тинькофф Банк (карта: 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Tinkoff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Black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28C75CB4" w14:textId="3AADC80B" w:rsidR="00993CF9" w:rsidRPr="00104E5A" w:rsidRDefault="0057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Альфа-Банк (Альфа-</w:t>
            </w:r>
            <w:proofErr w:type="gramStart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Карта</w:t>
            </w:r>
            <w:r w:rsidR="00CF6097"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  <w:proofErr w:type="gramEnd"/>
          </w:p>
        </w:tc>
        <w:tc>
          <w:tcPr>
            <w:tcW w:w="1417" w:type="dxa"/>
            <w:shd w:val="clear" w:color="auto" w:fill="FFFFFF"/>
            <w:vAlign w:val="bottom"/>
          </w:tcPr>
          <w:p w14:paraId="033C1DBE" w14:textId="5B56973B" w:rsidR="00993CF9" w:rsidRPr="00104E5A" w:rsidRDefault="00CF6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ОТП Банк (ОТП 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Premium</w:t>
            </w: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93CF9" w14:paraId="286DA7A5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21E2DC13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7219C1F" w14:textId="20724ABF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обслуживания</w:t>
            </w:r>
          </w:p>
        </w:tc>
        <w:tc>
          <w:tcPr>
            <w:tcW w:w="3242" w:type="dxa"/>
            <w:shd w:val="clear" w:color="auto" w:fill="FFFFFF"/>
            <w:vAlign w:val="center"/>
          </w:tcPr>
          <w:p w14:paraId="7F6F1538" w14:textId="505E0313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99 </w:t>
            </w:r>
            <w:proofErr w:type="spellStart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/месяц (есть бесплатное обслуживание по спец. условиям)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38DFBE1" w14:textId="4BE746DC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Бесплатно (СМС 99 </w:t>
            </w:r>
            <w:proofErr w:type="spellStart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/мес.)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5904CE5D" w14:textId="1493FA37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2800 рублей в месяц</w:t>
            </w:r>
          </w:p>
        </w:tc>
      </w:tr>
      <w:tr w:rsidR="00993CF9" w14:paraId="1005EF67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11C520F6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28E43CD" w14:textId="18357529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Максимальный </w:t>
            </w:r>
            <w:proofErr w:type="spellStart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кэшбэк</w:t>
            </w:r>
            <w:proofErr w:type="spellEnd"/>
          </w:p>
        </w:tc>
        <w:tc>
          <w:tcPr>
            <w:tcW w:w="3242" w:type="dxa"/>
            <w:shd w:val="clear" w:color="auto" w:fill="FFFFFF"/>
            <w:vAlign w:val="bottom"/>
          </w:tcPr>
          <w:p w14:paraId="36CBDF6C" w14:textId="6F001791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1-15</w:t>
            </w:r>
            <w:proofErr w:type="gramEnd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% (до 3000 рублей в месяц)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464704CE" w14:textId="3F834F25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10-33</w:t>
            </w:r>
            <w:proofErr w:type="gramEnd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D90331F" w14:textId="2268D112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5%</w:t>
            </w:r>
          </w:p>
        </w:tc>
      </w:tr>
      <w:tr w:rsidR="00993CF9" w14:paraId="575151FC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4EBDEC4D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71F346A" w14:textId="3BC1EC5B" w:rsidR="0005676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Кэшбэк</w:t>
            </w:r>
            <w:proofErr w:type="spellEnd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отдельным категориям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332ABCAC" w14:textId="12088EAA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1-15</w:t>
            </w:r>
            <w:proofErr w:type="gramEnd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% в 4х категориях, которые выбираются ежемесячно. 1% за оплату авиабилетов, ж/д билетов, туров и </w:t>
            </w:r>
            <w:proofErr w:type="spellStart"/>
            <w:proofErr w:type="gramStart"/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т.д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FFFFFF"/>
            <w:vAlign w:val="bottom"/>
          </w:tcPr>
          <w:p w14:paraId="4469D5D1" w14:textId="77777777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10% на любые покупки</w:t>
            </w:r>
          </w:p>
          <w:p w14:paraId="0994D71F" w14:textId="5A853B03" w:rsidR="0005676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До 33% на покупки у партнеров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E0D826D" w14:textId="6CEB739D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Покупки у партнеров – 30%</w:t>
            </w:r>
          </w:p>
        </w:tc>
      </w:tr>
      <w:tr w:rsidR="00993CF9" w14:paraId="634263E9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65C307D6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6108E0A" w14:textId="2321C123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Кэшбэк</w:t>
            </w:r>
            <w:proofErr w:type="spellEnd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прочим операциям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4425BB52" w14:textId="1B23138D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1% на любые покупки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69020A3" w14:textId="08548E4E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Не указано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124103FB" w14:textId="2A2429D4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Любые покупки – 1%</w:t>
            </w:r>
          </w:p>
        </w:tc>
      </w:tr>
      <w:tr w:rsidR="00993CF9" w14:paraId="4E47F007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04FFD689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5D60708" w14:textId="5C33CDD1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5ED89FC3" w14:textId="0EC9C82E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 6%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446149C" w14:textId="77777777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proofErr w:type="spellStart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Реверсионный</w:t>
            </w:r>
            <w:proofErr w:type="spellEnd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кэшбэк</w:t>
            </w:r>
            <w:proofErr w:type="spellEnd"/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14:paraId="193A6523" w14:textId="77777777" w:rsidR="00104E5A" w:rsidRPr="00104E5A" w:rsidRDefault="00104E5A" w:rsidP="00104E5A">
            <w:p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Порядок начисления</w:t>
            </w:r>
          </w:p>
          <w:p w14:paraId="7046A12A" w14:textId="77777777" w:rsidR="00104E5A" w:rsidRPr="00104E5A" w:rsidRDefault="00104E5A" w:rsidP="00104E5A">
            <w:p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1,5–2% от суммы покупки</w:t>
            </w:r>
          </w:p>
          <w:p w14:paraId="3775DE39" w14:textId="0670E677" w:rsidR="00104E5A" w:rsidRPr="00104E5A" w:rsidRDefault="00104E5A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3FDAF724" w14:textId="3E9DB938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 </w:t>
            </w:r>
            <w:r w:rsidR="00056769"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10000 руб. в месяц</w:t>
            </w:r>
          </w:p>
        </w:tc>
      </w:tr>
      <w:tr w:rsidR="00993CF9" w14:paraId="704D4BCE" w14:textId="77777777" w:rsidTr="00104E5A">
        <w:trPr>
          <w:trHeight w:val="315"/>
        </w:trPr>
        <w:tc>
          <w:tcPr>
            <w:tcW w:w="567" w:type="dxa"/>
            <w:shd w:val="clear" w:color="auto" w:fill="FFFFFF"/>
          </w:tcPr>
          <w:p w14:paraId="38D00F1D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0E0ABD2" w14:textId="1093653F" w:rsidR="0005676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143C7CC0" w14:textId="77777777" w:rsidR="00104E5A" w:rsidRPr="00104E5A" w:rsidRDefault="00104E5A" w:rsidP="00104E5A">
            <w:pPr>
              <w:shd w:val="clear" w:color="auto" w:fill="FFFFFF"/>
              <w:spacing w:before="36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Обслуживание бесплатно при выполнении одного из условий:</w:t>
            </w:r>
          </w:p>
          <w:p w14:paraId="6F8AA0B9" w14:textId="77777777" w:rsidR="00104E5A" w:rsidRPr="00104E5A" w:rsidRDefault="00104E5A" w:rsidP="00104E5A">
            <w:pPr>
              <w:numPr>
                <w:ilvl w:val="0"/>
                <w:numId w:val="5"/>
              </w:numPr>
              <w:shd w:val="clear" w:color="auto" w:fill="FFFFFF"/>
              <w:spacing w:after="12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на вкладах, накопительных счетах, </w:t>
            </w:r>
            <w:proofErr w:type="spellStart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картсчетах</w:t>
            </w:r>
            <w:proofErr w:type="spellEnd"/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брокерских счетах в совокупности не менее 50 000 ₽ ₽/мес.</w:t>
            </w:r>
          </w:p>
          <w:p w14:paraId="3444C448" w14:textId="77777777" w:rsidR="00104E5A" w:rsidRPr="00104E5A" w:rsidRDefault="00104E5A" w:rsidP="00104E5A">
            <w:pPr>
              <w:numPr>
                <w:ilvl w:val="0"/>
                <w:numId w:val="5"/>
              </w:numPr>
              <w:shd w:val="clear" w:color="auto" w:fill="FFFFFF"/>
              <w:spacing w:after="12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любого кредита, выданного на данный карточный счет</w:t>
            </w:r>
          </w:p>
          <w:p w14:paraId="4D2AC75C" w14:textId="77777777" w:rsidR="00104E5A" w:rsidRPr="00104E5A" w:rsidRDefault="00104E5A" w:rsidP="00104E5A">
            <w:pPr>
              <w:numPr>
                <w:ilvl w:val="0"/>
                <w:numId w:val="5"/>
              </w:numPr>
              <w:shd w:val="clear" w:color="auto" w:fill="FFFFFF"/>
              <w:spacing w:after="12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поступление на карту пенсии</w:t>
            </w:r>
          </w:p>
          <w:p w14:paraId="7D2F0004" w14:textId="77777777" w:rsidR="00104E5A" w:rsidRPr="00104E5A" w:rsidRDefault="00104E5A" w:rsidP="00104E5A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владельца карты от 14 до 18 лет</w:t>
            </w:r>
          </w:p>
          <w:p w14:paraId="662C5A6C" w14:textId="77777777" w:rsidR="00993CF9" w:rsidRPr="00104E5A" w:rsidRDefault="00993CF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  <w:vAlign w:val="bottom"/>
          </w:tcPr>
          <w:p w14:paraId="4E95D7D8" w14:textId="76D0272B" w:rsidR="00993CF9" w:rsidRPr="00104E5A" w:rsidRDefault="00104E5A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4E5A">
              <w:rPr>
                <w:rFonts w:ascii="Times New Roman" w:hAnsi="Times New Roman" w:cs="Times New Roman"/>
                <w:bCs/>
                <w:sz w:val="24"/>
                <w:szCs w:val="24"/>
              </w:rPr>
              <w:t>Т.к обслуживание бесплатное, есть ограничения на снятие, в остальном больше ограничений и условий нет.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1B18C29D" w14:textId="77777777" w:rsidR="00056769" w:rsidRPr="00056769" w:rsidRDefault="00056769" w:rsidP="00104E5A">
            <w:pPr>
              <w:shd w:val="clear" w:color="auto" w:fill="FFFFFF"/>
              <w:spacing w:after="0" w:line="24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67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от 0 ₽ до 33 600 ₽</w:t>
            </w:r>
          </w:p>
          <w:p w14:paraId="1FEEBABB" w14:textId="77777777" w:rsidR="00056769" w:rsidRPr="00056769" w:rsidRDefault="00056769" w:rsidP="00104E5A">
            <w:pPr>
              <w:shd w:val="clear" w:color="auto" w:fill="FFFFFF"/>
              <w:spacing w:after="0" w:line="24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67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2 800 ₽/мес. Бесплатно при соблюдении одного из условий: * среднемесячный остаток по всем счетам от 1 500 000 ₽ * среднемесячный остаток по всем счетам от 1 000 000 ₽ и сумма покупок от 50 000 ₽/мес. * сумма покупок от </w:t>
            </w:r>
            <w:r w:rsidRPr="000567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50 000 ₽/мес. и поступление на карту от 150 000 ₽/мес.</w:t>
            </w:r>
          </w:p>
          <w:p w14:paraId="658667E9" w14:textId="77777777" w:rsidR="00993CF9" w:rsidRPr="00104E5A" w:rsidRDefault="00993CF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93CF9" w14:paraId="120125BE" w14:textId="77777777" w:rsidTr="00104E5A">
        <w:trPr>
          <w:trHeight w:val="237"/>
        </w:trPr>
        <w:tc>
          <w:tcPr>
            <w:tcW w:w="567" w:type="dxa"/>
            <w:shd w:val="clear" w:color="auto" w:fill="FFFFFF"/>
          </w:tcPr>
          <w:p w14:paraId="606208D5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BF9BBE8" w14:textId="57C19B22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начисления процентов на остаток</w:t>
            </w:r>
          </w:p>
        </w:tc>
        <w:tc>
          <w:tcPr>
            <w:tcW w:w="3242" w:type="dxa"/>
            <w:shd w:val="clear" w:color="auto" w:fill="FFFFFF"/>
            <w:vAlign w:val="bottom"/>
          </w:tcPr>
          <w:p w14:paraId="4C0DA333" w14:textId="77777777" w:rsidR="00104E5A" w:rsidRPr="00104E5A" w:rsidRDefault="00104E5A" w:rsidP="00104E5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начисляются при сумме покупок свыше 3 000 ₽ на остаток до 300 000 ₽:</w:t>
            </w:r>
          </w:p>
          <w:p w14:paraId="423AC51A" w14:textId="77777777" w:rsidR="00104E5A" w:rsidRPr="00104E5A" w:rsidRDefault="00104E5A" w:rsidP="00104E5A">
            <w:pPr>
              <w:numPr>
                <w:ilvl w:val="0"/>
                <w:numId w:val="6"/>
              </w:numPr>
              <w:shd w:val="clear" w:color="auto" w:fill="FFFFFF"/>
              <w:spacing w:after="12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3% годовых без сервисов Tinkoff PRO / Tinkoff PREMIUM</w:t>
            </w:r>
          </w:p>
          <w:p w14:paraId="63A84DA9" w14:textId="77777777" w:rsidR="00104E5A" w:rsidRPr="00104E5A" w:rsidRDefault="00104E5A" w:rsidP="00104E5A">
            <w:pPr>
              <w:numPr>
                <w:ilvl w:val="0"/>
                <w:numId w:val="6"/>
              </w:num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6% годовых при подключении сервисов Tinkoff PRO / Tinkoff PREMIUM</w:t>
            </w:r>
          </w:p>
          <w:p w14:paraId="26AA75AB" w14:textId="77777777" w:rsidR="00993CF9" w:rsidRPr="00104E5A" w:rsidRDefault="00993CF9" w:rsidP="0010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  <w:vAlign w:val="bottom"/>
          </w:tcPr>
          <w:p w14:paraId="427F6BE9" w14:textId="2A075A09" w:rsidR="00104E5A" w:rsidRPr="00104E5A" w:rsidRDefault="00104E5A" w:rsidP="00104E5A">
            <w:p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вознаграждение в месяц</w:t>
            </w: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D5BAC54" w14:textId="77777777" w:rsidR="00104E5A" w:rsidRPr="00104E5A" w:rsidRDefault="00104E5A" w:rsidP="00104E5A">
            <w:pPr>
              <w:shd w:val="clear" w:color="auto" w:fill="FFFFFF"/>
              <w:spacing w:after="0" w:line="30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5A">
              <w:rPr>
                <w:rFonts w:ascii="Times New Roman" w:eastAsia="Times New Roman" w:hAnsi="Times New Roman" w:cs="Times New Roman"/>
                <w:sz w:val="24"/>
                <w:szCs w:val="24"/>
              </w:rPr>
              <w:t>5 000 баллов</w:t>
            </w:r>
          </w:p>
          <w:p w14:paraId="7470F869" w14:textId="77777777" w:rsidR="00993CF9" w:rsidRPr="00104E5A" w:rsidRDefault="00993CF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2CF6C570" w14:textId="432D855E" w:rsidR="00993CF9" w:rsidRPr="00104E5A" w:rsidRDefault="00056769" w:rsidP="00104E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E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Кэшбэк</w:t>
            </w:r>
            <w:proofErr w:type="spellEnd"/>
            <w:r w:rsidRPr="00104E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начисляется при покупках от 30 000 ₽/мес.</w:t>
            </w:r>
          </w:p>
        </w:tc>
      </w:tr>
    </w:tbl>
    <w:p w14:paraId="222BC6A2" w14:textId="315C52CE" w:rsidR="00993CF9" w:rsidRPr="00104E5A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104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5A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104E5A" w:rsidRPr="00104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5A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104E5A">
        <w:rPr>
          <w:rFonts w:ascii="Times New Roman" w:eastAsia="Times New Roman" w:hAnsi="Times New Roman" w:cs="Times New Roman"/>
          <w:sz w:val="24"/>
          <w:szCs w:val="24"/>
        </w:rPr>
        <w:t xml:space="preserve">, потому что я пользуюсь этим банком уже 3 года и полностью знаю все нюансы этой карты. У них действительно честный </w:t>
      </w:r>
      <w:proofErr w:type="spellStart"/>
      <w:r w:rsidR="00104E5A">
        <w:rPr>
          <w:rFonts w:ascii="Times New Roman" w:eastAsia="Times New Roman" w:hAnsi="Times New Roman" w:cs="Times New Roman"/>
          <w:sz w:val="24"/>
          <w:szCs w:val="24"/>
        </w:rPr>
        <w:t>кэшбэк</w:t>
      </w:r>
      <w:proofErr w:type="spellEnd"/>
      <w:r w:rsidR="00104E5A">
        <w:rPr>
          <w:rFonts w:ascii="Times New Roman" w:eastAsia="Times New Roman" w:hAnsi="Times New Roman" w:cs="Times New Roman"/>
          <w:sz w:val="24"/>
          <w:szCs w:val="24"/>
        </w:rPr>
        <w:t xml:space="preserve">, начисляемый в рублях, бесплатное обслуживание по спец акциям, хорошие категории по </w:t>
      </w:r>
      <w:proofErr w:type="spellStart"/>
      <w:r w:rsidR="00104E5A">
        <w:rPr>
          <w:rFonts w:ascii="Times New Roman" w:eastAsia="Times New Roman" w:hAnsi="Times New Roman" w:cs="Times New Roman"/>
          <w:sz w:val="24"/>
          <w:szCs w:val="24"/>
        </w:rPr>
        <w:t>кэшбэку</w:t>
      </w:r>
      <w:proofErr w:type="spellEnd"/>
      <w:r w:rsidR="00104E5A">
        <w:rPr>
          <w:rFonts w:ascii="Times New Roman" w:eastAsia="Times New Roman" w:hAnsi="Times New Roman" w:cs="Times New Roman"/>
          <w:sz w:val="24"/>
          <w:szCs w:val="24"/>
        </w:rPr>
        <w:t>, а также недорогое ежемесячное обслуживание.</w:t>
      </w:r>
    </w:p>
    <w:p w14:paraId="046FE988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nh1as9i0kww2" w:colFirst="0" w:colLast="0"/>
      <w:bookmarkEnd w:id="2"/>
    </w:p>
    <w:p w14:paraId="545EAE1E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4F4A9914" w14:textId="35469D09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создание подушки безопасности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года с (Декабрь 2022 – Декабрь 2025)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мои вложения не такие </w:t>
      </w:r>
      <w:proofErr w:type="gramStart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большие</w:t>
      </w:r>
      <w:proofErr w:type="gramEnd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чтобы накопить достаточный </w:t>
      </w:r>
      <w:proofErr w:type="spellStart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обьем</w:t>
      </w:r>
      <w:proofErr w:type="spellEnd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моей подушки безопасности, мне нужно достаточно много времени.</w:t>
      </w:r>
    </w:p>
    <w:p w14:paraId="7BDF687B" w14:textId="1615CA9D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5000, возможно чуть больше.</w:t>
      </w:r>
    </w:p>
    <w:p w14:paraId="44B83D2E" w14:textId="6B952A71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proofErr w:type="spellStart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обьем</w:t>
      </w:r>
      <w:proofErr w:type="spellEnd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вложений достаточно большой для меня, срок моего инвестирования тоже большой, соответственно портфель не должен особо обесцениваться или падать в цене.</w:t>
      </w:r>
    </w:p>
    <w:p w14:paraId="6B0FE959" w14:textId="287E4006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срок вложени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й большой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является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очень безопасным вариантом для инвестиции,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наиболее целесообразным будет вложение средств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в облигации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фонды и акции,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поэтому оптимальным вариантом считаю вложение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облигации</w:t>
      </w:r>
      <w:proofErr w:type="gramEnd"/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акции и 20% в фонды.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динамики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рынка и стоимости облигаций, фондов и акций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мой портфель очень надежный и не должен особо просесть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соответственно объем моего портфеля не должен снизиться более чем на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большое количество средств вложены в облигации, которые очень стабильны, хоть доход с них и не очень большой. В фондах особо много денежных средств держать бессмысленно, а в акциях у меня всего 30%, поэтому даже если с ними что-то случиться, то это не приведет к полному обесцениванию моего портфеля.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77DACA" w14:textId="47AA9E12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Анализ</w:t>
      </w:r>
      <w:r w:rsidR="008D5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Тинькофф Инвестиций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A40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мой портфель хорошо сбалансирован, а также диверсифицирован. Мой портфель собран из множества разных биржевых </w:t>
      </w:r>
      <w:proofErr w:type="spellStart"/>
      <w:r w:rsidR="00A400E7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инстурментов</w:t>
      </w:r>
      <w:proofErr w:type="spellEnd"/>
      <w:r w:rsidR="00A400E7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мало связаны друг с другом. Поэтому если в цене упадут акции, то их смогут скомпенсировать облигации и наоборот.</w:t>
      </w:r>
    </w:p>
    <w:p w14:paraId="777EFB84" w14:textId="77777777" w:rsidR="00A400E7" w:rsidRDefault="00A400E7" w:rsidP="00A400E7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1611A" w14:textId="5A0D0505" w:rsidR="00993CF9" w:rsidRDefault="00000000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Облигации, Акции и Фонды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 выбран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Тинькофф Инвестиции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соответственно через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года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планирую получить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 xml:space="preserve"> порядка 250+ тысяч.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даже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мои акции полностью обесценятся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 все равно смогу получить суммарно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180000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портфелю, так как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 xml:space="preserve">мне придут выплаты по облигациям и </w:t>
      </w:r>
      <w:proofErr w:type="gramStart"/>
      <w:r w:rsidR="00A400E7"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</w:p>
    <w:p w14:paraId="1EC72DF7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B1899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B8471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2884BB3E" w14:textId="7925DC59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5jh11tblpsua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 xml:space="preserve">я покупка наушников </w:t>
      </w:r>
      <w:r w:rsidR="00A400E7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="00A400E7" w:rsidRPr="00A40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00E7">
        <w:rPr>
          <w:rFonts w:ascii="Times New Roman" w:eastAsia="Times New Roman" w:hAnsi="Times New Roman" w:cs="Times New Roman"/>
          <w:sz w:val="24"/>
          <w:szCs w:val="24"/>
          <w:lang w:val="en-US"/>
        </w:rPr>
        <w:t>Airpods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07100B59" w14:textId="1F107367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6kxn3ivdquc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A400E7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0D90164C" w14:textId="161BDA20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uo3v5yb8fzpj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я еда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26,5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т оптимизации моих расходов, более рационального подхода к трате денег.</w:t>
      </w:r>
    </w:p>
    <w:p w14:paraId="6BB42797" w14:textId="6538EB33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b6of2yelw3v6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ь полноценной работой, которая позволит мне увеличить мой доход на </w:t>
      </w:r>
      <w:proofErr w:type="gramStart"/>
      <w:r w:rsidR="00652118">
        <w:rPr>
          <w:rFonts w:ascii="Times New Roman" w:eastAsia="Times New Roman" w:hAnsi="Times New Roman" w:cs="Times New Roman"/>
          <w:sz w:val="24"/>
          <w:szCs w:val="24"/>
        </w:rPr>
        <w:t>300-400</w:t>
      </w:r>
      <w:proofErr w:type="gramEnd"/>
      <w:r w:rsidR="00652118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FBEB8" w14:textId="4089312F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7ih34x1xoxpu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в приложении </w:t>
      </w:r>
      <w:r w:rsidR="00652118">
        <w:rPr>
          <w:rFonts w:ascii="Times New Roman" w:eastAsia="Times New Roman" w:hAnsi="Times New Roman" w:cs="Times New Roman"/>
          <w:sz w:val="24"/>
          <w:szCs w:val="24"/>
          <w:lang w:val="en-US"/>
        </w:rPr>
        <w:t>Coin</w:t>
      </w:r>
      <w:r w:rsidR="00652118" w:rsidRPr="0065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118">
        <w:rPr>
          <w:rFonts w:ascii="Times New Roman" w:eastAsia="Times New Roman" w:hAnsi="Times New Roman" w:cs="Times New Roman"/>
          <w:sz w:val="24"/>
          <w:szCs w:val="24"/>
          <w:lang w:val="en-US"/>
        </w:rPr>
        <w:t>Keeper</w:t>
      </w:r>
      <w:r>
        <w:rPr>
          <w:rFonts w:ascii="Times New Roman" w:eastAsia="Times New Roman" w:hAnsi="Times New Roman" w:cs="Times New Roman"/>
          <w:sz w:val="24"/>
          <w:szCs w:val="24"/>
        </w:rPr>
        <w:t>, так к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ак оно удобное и там можно контролировать все сферы, связанные с доходами и </w:t>
      </w:r>
      <w:proofErr w:type="spellStart"/>
      <w:r w:rsidR="00652118">
        <w:rPr>
          <w:rFonts w:ascii="Times New Roman" w:eastAsia="Times New Roman" w:hAnsi="Times New Roman" w:cs="Times New Roman"/>
          <w:sz w:val="24"/>
          <w:szCs w:val="24"/>
        </w:rPr>
        <w:t>тратми</w:t>
      </w:r>
      <w:proofErr w:type="spellEnd"/>
      <w:r w:rsidR="0065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1170F" w14:textId="6A8018AB" w:rsidR="00993CF9" w:rsidRPr="00652118" w:rsidRDefault="00000000" w:rsidP="0065211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5p5be2e9sb9b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652118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652118" w:rsidRPr="0065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118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расчетов была выбрана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та же самая карта.</w:t>
      </w:r>
    </w:p>
    <w:p w14:paraId="140E7591" w14:textId="2977815F" w:rsidR="00993CF9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30j0zll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2) Был сформирован инвестиционный портфель состоящий из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 Облигаций, Акций и Фондов.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потому что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 xml:space="preserve">портфель должен быть </w:t>
      </w:r>
      <w:proofErr w:type="spellStart"/>
      <w:r w:rsidR="00652118">
        <w:rPr>
          <w:rFonts w:ascii="Times New Roman" w:eastAsia="Times New Roman" w:hAnsi="Times New Roman" w:cs="Times New Roman"/>
          <w:sz w:val="24"/>
          <w:szCs w:val="24"/>
        </w:rPr>
        <w:t>диверсифициитван</w:t>
      </w:r>
      <w:proofErr w:type="spellEnd"/>
      <w:r w:rsidR="00652118">
        <w:rPr>
          <w:rFonts w:ascii="Times New Roman" w:eastAsia="Times New Roman" w:hAnsi="Times New Roman" w:cs="Times New Roman"/>
          <w:sz w:val="24"/>
          <w:szCs w:val="24"/>
        </w:rPr>
        <w:t>, чтобы он не обесценился,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ожидаемая  доходность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должна составить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250000 рублей.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безопасным и оптимальным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652118">
        <w:rPr>
          <w:rFonts w:ascii="Times New Roman" w:eastAsia="Times New Roman" w:hAnsi="Times New Roman" w:cs="Times New Roman"/>
          <w:sz w:val="24"/>
          <w:szCs w:val="24"/>
        </w:rPr>
        <w:t>пассивное накопление денежных средств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0EA5C" w14:textId="77777777" w:rsidR="00993CF9" w:rsidRDefault="00993CF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93C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CED"/>
    <w:multiLevelType w:val="multilevel"/>
    <w:tmpl w:val="FD2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5811"/>
    <w:multiLevelType w:val="multilevel"/>
    <w:tmpl w:val="82206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7D39"/>
    <w:multiLevelType w:val="multilevel"/>
    <w:tmpl w:val="93C68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993ACC"/>
    <w:multiLevelType w:val="multilevel"/>
    <w:tmpl w:val="CF8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D0EC9"/>
    <w:multiLevelType w:val="multilevel"/>
    <w:tmpl w:val="D2F8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35E73"/>
    <w:multiLevelType w:val="multilevel"/>
    <w:tmpl w:val="386CE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5500053">
    <w:abstractNumId w:val="2"/>
  </w:num>
  <w:num w:numId="2" w16cid:durableId="351883092">
    <w:abstractNumId w:val="4"/>
  </w:num>
  <w:num w:numId="3" w16cid:durableId="692535328">
    <w:abstractNumId w:val="1"/>
  </w:num>
  <w:num w:numId="4" w16cid:durableId="269973512">
    <w:abstractNumId w:val="5"/>
  </w:num>
  <w:num w:numId="5" w16cid:durableId="2078819502">
    <w:abstractNumId w:val="3"/>
  </w:num>
  <w:num w:numId="6" w16cid:durableId="32690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F9"/>
    <w:rsid w:val="00056769"/>
    <w:rsid w:val="000B5E90"/>
    <w:rsid w:val="00104E5A"/>
    <w:rsid w:val="001879D0"/>
    <w:rsid w:val="002B5FE0"/>
    <w:rsid w:val="003B5632"/>
    <w:rsid w:val="005774C2"/>
    <w:rsid w:val="00652118"/>
    <w:rsid w:val="0069666C"/>
    <w:rsid w:val="008D5FBB"/>
    <w:rsid w:val="00993CF9"/>
    <w:rsid w:val="009C548E"/>
    <w:rsid w:val="00A400E7"/>
    <w:rsid w:val="00CB086D"/>
    <w:rsid w:val="00CF6097"/>
    <w:rsid w:val="00D515AA"/>
    <w:rsid w:val="00D9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47F"/>
  <w15:docId w15:val="{A1509533-03A2-42C1-B812-B265055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5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6D9E0"/>
            <w:right w:val="none" w:sz="0" w:space="0" w:color="auto"/>
          </w:divBdr>
        </w:div>
        <w:div w:id="408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6D9E0"/>
            <w:right w:val="none" w:sz="0" w:space="0" w:color="auto"/>
          </w:divBdr>
          <w:divsChild>
            <w:div w:id="20807082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3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Расходы на ближайший месяц в рублях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FFB-4D8A-ACA4-D4C2C6F2ED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FFB-4D8A-ACA4-D4C2C6F2ED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FFB-4D8A-ACA4-D4C2C6F2ED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FFB-4D8A-ACA4-D4C2C6F2ED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FFB-4D8A-ACA4-D4C2C6F2ED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FFB-4D8A-ACA4-D4C2C6F2ED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FFB-4D8A-ACA4-D4C2C6F2ED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FFB-4D8A-ACA4-D4C2C6F2ED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0FFB-4D8A-ACA4-D4C2C6F2ED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Лист1!$A$2:$A$11</c:f>
              <c:strCache>
                <c:ptCount val="9"/>
                <c:pt idx="0">
                  <c:v>Транспорт (покупка единого проездного)</c:v>
                </c:pt>
                <c:pt idx="1">
                  <c:v>Еда в столовой университета</c:v>
                </c:pt>
                <c:pt idx="2">
                  <c:v>Базовый набор продуктов</c:v>
                </c:pt>
                <c:pt idx="3">
                  <c:v>Сладкое </c:v>
                </c:pt>
                <c:pt idx="4">
                  <c:v>Фаст-фуд</c:v>
                </c:pt>
                <c:pt idx="5">
                  <c:v>Посиделки в кофейнях</c:v>
                </c:pt>
                <c:pt idx="6">
                  <c:v>Лекарства и медикаменты</c:v>
                </c:pt>
                <c:pt idx="7">
                  <c:v>Подарки </c:v>
                </c:pt>
                <c:pt idx="8">
                  <c:v>Прочее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9"/>
                <c:pt idx="0">
                  <c:v>1200</c:v>
                </c:pt>
                <c:pt idx="1">
                  <c:v>3800</c:v>
                </c:pt>
                <c:pt idx="2">
                  <c:v>3600</c:v>
                </c:pt>
                <c:pt idx="3">
                  <c:v>500</c:v>
                </c:pt>
                <c:pt idx="4">
                  <c:v>1500</c:v>
                </c:pt>
                <c:pt idx="5">
                  <c:v>2000</c:v>
                </c:pt>
                <c:pt idx="6">
                  <c:v>500</c:v>
                </c:pt>
                <c:pt idx="7">
                  <c:v>2000</c:v>
                </c:pt>
                <c:pt idx="8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FFB-4D8A-ACA4-D4C2C6F2EDA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DCFZ7s86+fQ14J7ZbTVb/MpQw==">AMUW2mXU3xZKLCYNDh+lbQoQh2C3TIKAHYWxTaQiwD8VKayfKuLkdCuLfV93Ra3+uJXBrYlHfe+pPeVO0+3Z4UkmHRARgQGT5x0wBqOLIaQTX41LR5ls5MFj0jY7vEadVQePhPnG3crSvvBhBNWKkTdiEHEFPqchAm4YIXhXaTpQPD9LUxi9iXbSJY093VMSdd/hhFmqT36AAzfO6SoEYdVOuuMZnPiDRCHMCuM45ntvTUEZ2Hjl5WVXVgEx33F8XMwIqxk19IVrpUrnT9EicSMzzCf9JfB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Курепин</cp:lastModifiedBy>
  <cp:revision>2</cp:revision>
  <dcterms:created xsi:type="dcterms:W3CDTF">2022-11-14T08:28:00Z</dcterms:created>
  <dcterms:modified xsi:type="dcterms:W3CDTF">2022-11-14T08:28:00Z</dcterms:modified>
</cp:coreProperties>
</file>