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cd9f9401fefb96cd874f771f34e427f6a3d6edf"/>
      <w:r>
        <w:t xml:space="preserve">Manual de Utilização Completo - Digitalub Gestão Hoteleira (Odoo 17)</w:t>
      </w:r>
      <w:bookmarkEnd w:id="20"/>
    </w:p>
    <w:p>
      <w:pPr>
        <w:pStyle w:val="FirstParagraph"/>
      </w:pPr>
      <w:r>
        <w:t xml:space="preserve">Este manual descreve detalhadamente o funcionamento, parametrização e utilização operacional do módulo</w:t>
      </w:r>
      <w:r>
        <w:t xml:space="preserve"> </w:t>
      </w:r>
      <w:r>
        <w:rPr>
          <w:b/>
        </w:rPr>
        <w:t xml:space="preserve">Digitalub - Gestão Hoteleira Completa</w:t>
      </w:r>
      <w:r>
        <w:t xml:space="preserve"> </w:t>
      </w:r>
      <w:r>
        <w:t xml:space="preserve">para o Odoo 17. O módulo foi desenvolvido especificamente para automatizar a operação de hotéis, pensões e alojamentos locais, integrando todos os consumos de hóspedes num único documento de fecho de conta (</w:t>
      </w:r>
      <w:r>
        <w:rPr>
          <w:b/>
        </w:rPr>
        <w:t xml:space="preserve">Folio</w:t>
      </w:r>
      <w:r>
        <w:t xml:space="preserve">) e gerando faturas em conformidade com as exigências da AGT (Administração Geral Tributária) em Angola através do módulo de faturação certificada</w:t>
      </w:r>
      <w:r>
        <w:t xml:space="preserve"> </w:t>
      </w:r>
      <w:r>
        <w:rPr>
          <w:rStyle w:val="VerbatimChar"/>
          <w:b/>
        </w:rPr>
        <w:t xml:space="preserve">dl_certification_ao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0ed8770345ad6bbada13a22978ddb6f4f8d445a"/>
      <w:r>
        <w:t xml:space="preserve">1. Visão Geral do Sistema e Arquitetura de Dados</w:t>
      </w:r>
      <w:bookmarkEnd w:id="21"/>
    </w:p>
    <w:p>
      <w:pPr>
        <w:pStyle w:val="FirstParagraph"/>
      </w:pPr>
      <w:r>
        <w:t xml:space="preserve">O módulo foi estruturado sobre os seguintes pilares operacionais: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Gestão de Infraestrutura (Quartos):</w:t>
      </w:r>
      <w:r>
        <w:t xml:space="preserve"> </w:t>
      </w:r>
      <w:r>
        <w:t xml:space="preserve">Organização física do hotel por Andares, Categorias de Quartos (Tipos) e Quartos físicos.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Ciclo de Vida da Reserva:</w:t>
      </w:r>
      <w:r>
        <w:t xml:space="preserve"> </w:t>
      </w:r>
      <w:r>
        <w:t xml:space="preserve">Gestão integrada de estados de reservas (desde o rascunho até à saída/check-out).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Serviços de Hóspedes (Extras):</w:t>
      </w:r>
      <w:r>
        <w:t xml:space="preserve"> </w:t>
      </w:r>
      <w:r>
        <w:t xml:space="preserve">Módulos independentes para lançar gastos de Lavandaria, Restaurante/Serviço de Quarto e Transporte (Transfers) diretamente associados à reserva do hóspede.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Folio Consolidado:</w:t>
      </w:r>
      <w:r>
        <w:t xml:space="preserve"> </w:t>
      </w:r>
      <w:r>
        <w:t xml:space="preserve">Uma conta-corrente temporária do hóspede que acumula automaticamente o alojamento e todos os consumos extras em tempo real.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Faturação Certificada AGT:</w:t>
      </w:r>
      <w:r>
        <w:t xml:space="preserve"> </w:t>
      </w:r>
      <w:r>
        <w:t xml:space="preserve">Processo integrado para converter o Folio numa fatura nativa do Odoo (</w:t>
      </w:r>
      <w:r>
        <w:rPr>
          <w:rStyle w:val="VerbatimChar"/>
        </w:rPr>
        <w:t xml:space="preserve">account.move</w:t>
      </w:r>
      <w:r>
        <w:t xml:space="preserve">) que é posteriormente assinada digitalmente com as normas de Angola.</w:t>
      </w:r>
    </w:p>
    <w:p>
      <w:pPr>
        <w:pStyle w:val="Heading3"/>
      </w:pPr>
      <w:bookmarkStart w:id="22" w:name="fluxo-de-dados-e-integração"/>
      <w:r>
        <w:t xml:space="preserve">Fluxo de Dados e Integração</w:t>
      </w:r>
      <w:bookmarkEnd w:id="22"/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A[Reserva de Hotel] --&gt;|No Check-In| B(Folio de Hóspede)</w:t>
      </w:r>
      <w:r>
        <w:br/>
      </w:r>
      <w:r>
        <w:rPr>
          <w:rStyle w:val="VerbatimChar"/>
        </w:rPr>
        <w:t xml:space="preserve">    C[Lavandaria - Pedido] --&gt;|Faturamento Auto| B</w:t>
      </w:r>
      <w:r>
        <w:br/>
      </w:r>
      <w:r>
        <w:rPr>
          <w:rStyle w:val="VerbatimChar"/>
        </w:rPr>
        <w:t xml:space="preserve">    D[Restaurante - Pedido] --&gt;|Faturamento Auto| B</w:t>
      </w:r>
      <w:r>
        <w:br/>
      </w:r>
      <w:r>
        <w:rPr>
          <w:rStyle w:val="VerbatimChar"/>
        </w:rPr>
        <w:t xml:space="preserve">    E[Transporte - Transfer] --&gt;|Faturamento Auto| B</w:t>
      </w:r>
      <w:r>
        <w:br/>
      </w:r>
      <w:r>
        <w:rPr>
          <w:rStyle w:val="VerbatimChar"/>
        </w:rPr>
        <w:t xml:space="preserve">    B --&gt;|Fecho de Conta| F[Fatura Odoo - account.move]</w:t>
      </w:r>
      <w:r>
        <w:br/>
      </w:r>
      <w:r>
        <w:rPr>
          <w:rStyle w:val="VerbatimChar"/>
        </w:rPr>
        <w:t xml:space="preserve">    F --&gt;|Certificação AGT| G[Fatura Certificada dl_certification_ao]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3a3d61861687ef8af1c0590ac8310c1d5246671"/>
      <w:r>
        <w:t xml:space="preserve">2. Configurações Iniciais e Cadastro de Infraestrutura</w:t>
      </w:r>
      <w:bookmarkEnd w:id="23"/>
    </w:p>
    <w:p>
      <w:pPr>
        <w:pStyle w:val="FirstParagraph"/>
      </w:pPr>
      <w:r>
        <w:t xml:space="preserve">Antes de iniciar as operações, é obrigatório parametrizar a estrutura do hotel. Aceda ao menu</w:t>
      </w:r>
      <w:r>
        <w:t xml:space="preserve"> </w:t>
      </w:r>
      <w:r>
        <w:rPr>
          <w:b/>
        </w:rPr>
        <w:t xml:space="preserve">Hotel &gt; Configuração</w:t>
      </w:r>
      <w:r>
        <w:t xml:space="preserve">.</w:t>
      </w:r>
    </w:p>
    <w:p>
      <w:pPr>
        <w:pStyle w:val="Heading3"/>
      </w:pPr>
      <w:bookmarkStart w:id="24" w:name="andares-floors"/>
      <w:r>
        <w:t xml:space="preserve">2.1. Andares (Floors)</w:t>
      </w:r>
      <w:bookmarkEnd w:id="24"/>
    </w:p>
    <w:p>
      <w:pPr>
        <w:pStyle w:val="FirstParagraph"/>
      </w:pPr>
      <w:r>
        <w:t xml:space="preserve">Os andares são utilizados para agrupar e organizar os quartos visualmente no painel Kanban.</w:t>
      </w:r>
      <w:r>
        <w:t xml:space="preserve"> </w:t>
      </w:r>
      <w:r>
        <w:t xml:space="preserve">1. Aceda a</w:t>
      </w:r>
      <w:r>
        <w:t xml:space="preserve"> </w:t>
      </w:r>
      <w:r>
        <w:rPr>
          <w:b/>
        </w:rPr>
        <w:t xml:space="preserve">Hotel &gt; Configuração &gt; Andares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</w:rPr>
        <w:t xml:space="preserve">Novo</w:t>
      </w:r>
      <w:r>
        <w:t xml:space="preserve">.</w:t>
      </w:r>
      <w:r>
        <w:t xml:space="preserve"> </w:t>
      </w:r>
      <w:r>
        <w:t xml:space="preserve">2. Defina o</w:t>
      </w:r>
      <w:r>
        <w:t xml:space="preserve"> </w:t>
      </w:r>
      <w:r>
        <w:rPr>
          <w:b/>
        </w:rPr>
        <w:t xml:space="preserve">Nome do Andar</w:t>
      </w:r>
      <w:r>
        <w:t xml:space="preserve"> </w:t>
      </w:r>
      <w:r>
        <w:t xml:space="preserve">(Ex:</w:t>
      </w:r>
      <w:r>
        <w:t xml:space="preserve"> </w:t>
      </w:r>
      <w:r>
        <w:rPr>
          <w:i/>
        </w:rPr>
        <w:t xml:space="preserve">R/C</w:t>
      </w:r>
      <w:r>
        <w:t xml:space="preserve">,</w:t>
      </w:r>
      <w:r>
        <w:t xml:space="preserve"> </w:t>
      </w:r>
      <w:r>
        <w:rPr>
          <w:i/>
        </w:rPr>
        <w:t xml:space="preserve">1º Andar</w:t>
      </w:r>
      <w:r>
        <w:t xml:space="preserve">,</w:t>
      </w:r>
      <w:r>
        <w:t xml:space="preserve"> </w:t>
      </w:r>
      <w:r>
        <w:rPr>
          <w:i/>
        </w:rPr>
        <w:t xml:space="preserve">Bloco Executivo</w:t>
      </w:r>
      <w:r>
        <w:t xml:space="preserve">).</w:t>
      </w:r>
      <w:r>
        <w:t xml:space="preserve"> </w:t>
      </w:r>
      <w:r>
        <w:t xml:space="preserve">3. Defina a</w:t>
      </w:r>
      <w:r>
        <w:t xml:space="preserve"> </w:t>
      </w:r>
      <w:r>
        <w:rPr>
          <w:b/>
        </w:rPr>
        <w:t xml:space="preserve">Sequência</w:t>
      </w:r>
      <w:r>
        <w:t xml:space="preserve"> </w:t>
      </w:r>
      <w:r>
        <w:t xml:space="preserve">(números menores fazem com que o andar apareça primeiro no painel Kanban).</w:t>
      </w:r>
      <w:r>
        <w:t xml:space="preserve"> </w:t>
      </w:r>
      <w:r>
        <w:t xml:space="preserve">4. Selecione a</w:t>
      </w:r>
      <w:r>
        <w:t xml:space="preserve"> </w:t>
      </w:r>
      <w:r>
        <w:rPr>
          <w:b/>
        </w:rPr>
        <w:t xml:space="preserve">Empresa/Hotel</w:t>
      </w:r>
      <w:r>
        <w:t xml:space="preserve"> </w:t>
      </w:r>
      <w:r>
        <w:t xml:space="preserve">associada (essencial para ambientes multi-hotel).</w:t>
      </w:r>
      <w:r>
        <w:t xml:space="preserve"> </w:t>
      </w:r>
      <w:r>
        <w:t xml:space="preserve">5. Clique em</w:t>
      </w:r>
      <w:r>
        <w:t xml:space="preserve"> </w:t>
      </w:r>
      <w:r>
        <w:rPr>
          <w:b/>
        </w:rPr>
        <w:t xml:space="preserve">Guardar</w:t>
      </w:r>
      <w:r>
        <w:t xml:space="preserve">.</w:t>
      </w:r>
    </w:p>
    <w:p>
      <w:pPr>
        <w:pStyle w:val="Heading3"/>
      </w:pPr>
      <w:bookmarkStart w:id="25" w:name="tipos-de-quarto-room-types"/>
      <w:r>
        <w:t xml:space="preserve">2.2. Tipos de Quarto (Room Types)</w:t>
      </w:r>
      <w:bookmarkEnd w:id="25"/>
    </w:p>
    <w:p>
      <w:pPr>
        <w:pStyle w:val="FirstParagraph"/>
      </w:pPr>
      <w:r>
        <w:t xml:space="preserve">Representa as categorias comerciais dos quartos e os seus respetivos preços unitários de referência.</w:t>
      </w:r>
      <w:r>
        <w:t xml:space="preserve"> </w:t>
      </w:r>
      <w:r>
        <w:t xml:space="preserve">1. Aceda a</w:t>
      </w:r>
      <w:r>
        <w:t xml:space="preserve"> </w:t>
      </w:r>
      <w:r>
        <w:rPr>
          <w:b/>
        </w:rPr>
        <w:t xml:space="preserve">Hotel &gt; Configuração &gt; Tipos de Quarto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</w:rPr>
        <w:t xml:space="preserve">Novo</w:t>
      </w:r>
      <w:r>
        <w:t xml:space="preserve">.</w:t>
      </w:r>
      <w:r>
        <w:t xml:space="preserve"> </w:t>
      </w:r>
      <w:r>
        <w:t xml:space="preserve">2. Insira o nome do</w:t>
      </w:r>
      <w:r>
        <w:t xml:space="preserve"> </w:t>
      </w:r>
      <w:r>
        <w:rPr>
          <w:b/>
        </w:rPr>
        <w:t xml:space="preserve">Tipo</w:t>
      </w:r>
      <w:r>
        <w:t xml:space="preserve"> </w:t>
      </w:r>
      <w:r>
        <w:t xml:space="preserve">(Ex:</w:t>
      </w:r>
      <w:r>
        <w:t xml:space="preserve"> </w:t>
      </w:r>
      <w:r>
        <w:rPr>
          <w:i/>
        </w:rPr>
        <w:t xml:space="preserve">Standard Single</w:t>
      </w:r>
      <w:r>
        <w:t xml:space="preserve">,</w:t>
      </w:r>
      <w:r>
        <w:t xml:space="preserve"> </w:t>
      </w:r>
      <w:r>
        <w:rPr>
          <w:i/>
        </w:rPr>
        <w:t xml:space="preserve">Suíte Deluxe</w:t>
      </w:r>
      <w:r>
        <w:t xml:space="preserve">,</w:t>
      </w:r>
      <w:r>
        <w:t xml:space="preserve"> </w:t>
      </w:r>
      <w:r>
        <w:rPr>
          <w:i/>
        </w:rPr>
        <w:t xml:space="preserve">Apartamento T2</w:t>
      </w:r>
      <w:r>
        <w:t xml:space="preserve">).</w:t>
      </w:r>
      <w:r>
        <w:t xml:space="preserve"> </w:t>
      </w:r>
      <w:r>
        <w:t xml:space="preserve">3. Insira o</w:t>
      </w:r>
      <w:r>
        <w:t xml:space="preserve"> </w:t>
      </w:r>
      <w:r>
        <w:rPr>
          <w:b/>
        </w:rPr>
        <w:t xml:space="preserve">Preço Base por Noite</w:t>
      </w:r>
      <w:r>
        <w:t xml:space="preserve"> </w:t>
      </w:r>
      <w:r>
        <w:t xml:space="preserve">(este preço será sugerido por padrão em todas as novas reservas deste tipo).</w:t>
      </w:r>
      <w:r>
        <w:t xml:space="preserve"> </w:t>
      </w:r>
      <w:r>
        <w:t xml:space="preserve">4. Adicione uma</w:t>
      </w:r>
      <w:r>
        <w:t xml:space="preserve"> </w:t>
      </w:r>
      <w:r>
        <w:rPr>
          <w:b/>
        </w:rPr>
        <w:t xml:space="preserve">Descrição</w:t>
      </w:r>
      <w:r>
        <w:t xml:space="preserve"> </w:t>
      </w:r>
      <w:r>
        <w:t xml:space="preserve">detalhada com o inventário padrão ou características especiais.</w:t>
      </w:r>
      <w:r>
        <w:t xml:space="preserve"> </w:t>
      </w:r>
      <w:r>
        <w:t xml:space="preserve">5. Clique em</w:t>
      </w:r>
      <w:r>
        <w:t xml:space="preserve"> </w:t>
      </w:r>
      <w:r>
        <w:rPr>
          <w:b/>
        </w:rPr>
        <w:t xml:space="preserve">Guardar</w:t>
      </w:r>
      <w:r>
        <w:t xml:space="preserve">.</w:t>
      </w:r>
    </w:p>
    <w:p>
      <w:pPr>
        <w:pStyle w:val="Heading3"/>
      </w:pPr>
      <w:bookmarkStart w:id="26" w:name="quartos-rooms"/>
      <w:r>
        <w:t xml:space="preserve">2.3. Quartos (Rooms)</w:t>
      </w:r>
      <w:bookmarkEnd w:id="26"/>
    </w:p>
    <w:p>
      <w:pPr>
        <w:pStyle w:val="FirstParagraph"/>
      </w:pPr>
      <w:r>
        <w:t xml:space="preserve">Representação física de cada unidade de alojamento.</w:t>
      </w:r>
      <w:r>
        <w:t xml:space="preserve"> </w:t>
      </w:r>
      <w:r>
        <w:t xml:space="preserve">1. Aceda a</w:t>
      </w:r>
      <w:r>
        <w:t xml:space="preserve"> </w:t>
      </w:r>
      <w:r>
        <w:rPr>
          <w:b/>
        </w:rPr>
        <w:t xml:space="preserve">Hotel &gt; Quartos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</w:rPr>
        <w:t xml:space="preserve">Novo</w:t>
      </w:r>
      <w:r>
        <w:t xml:space="preserve">.</w:t>
      </w:r>
      <w:r>
        <w:t xml:space="preserve"> </w:t>
      </w:r>
      <w:r>
        <w:t xml:space="preserve">2. Indique o</w:t>
      </w:r>
      <w:r>
        <w:t xml:space="preserve"> </w:t>
      </w:r>
      <w:r>
        <w:rPr>
          <w:b/>
        </w:rPr>
        <w:t xml:space="preserve">Número/Nome do Quarto</w:t>
      </w:r>
      <w:r>
        <w:t xml:space="preserve"> </w:t>
      </w:r>
      <w:r>
        <w:t xml:space="preserve">(Ex:</w:t>
      </w:r>
      <w:r>
        <w:t xml:space="preserve"> </w:t>
      </w:r>
      <w:r>
        <w:rPr>
          <w:i/>
        </w:rPr>
        <w:t xml:space="preserve">Quarto 101</w:t>
      </w:r>
      <w:r>
        <w:t xml:space="preserve">,</w:t>
      </w:r>
      <w:r>
        <w:t xml:space="preserve"> </w:t>
      </w:r>
      <w:r>
        <w:rPr>
          <w:i/>
        </w:rPr>
        <w:t xml:space="preserve">Suíte N’gola</w:t>
      </w:r>
      <w:r>
        <w:t xml:space="preserve">).</w:t>
      </w:r>
      <w:r>
        <w:t xml:space="preserve"> </w:t>
      </w:r>
      <w:r>
        <w:t xml:space="preserve">3. Selecione o</w:t>
      </w:r>
      <w:r>
        <w:t xml:space="preserve"> </w:t>
      </w:r>
      <w:r>
        <w:rPr>
          <w:b/>
        </w:rPr>
        <w:t xml:space="preserve">Andar</w:t>
      </w:r>
      <w:r>
        <w:t xml:space="preserve"> </w:t>
      </w:r>
      <w:r>
        <w:t xml:space="preserve">e o</w:t>
      </w:r>
      <w:r>
        <w:t xml:space="preserve"> </w:t>
      </w:r>
      <w:r>
        <w:rPr>
          <w:b/>
        </w:rPr>
        <w:t xml:space="preserve">Tipo de Quarto</w:t>
      </w:r>
      <w:r>
        <w:t xml:space="preserve">.</w:t>
      </w:r>
      <w:r>
        <w:t xml:space="preserve"> </w:t>
      </w:r>
      <w:r>
        <w:t xml:space="preserve">4. Defina a</w:t>
      </w:r>
      <w:r>
        <w:t xml:space="preserve"> </w:t>
      </w:r>
      <w:r>
        <w:rPr>
          <w:b/>
        </w:rPr>
        <w:t xml:space="preserve">Capacidade Máxima</w:t>
      </w:r>
      <w:r>
        <w:t xml:space="preserve"> </w:t>
      </w:r>
      <w:r>
        <w:t xml:space="preserve">de pessoas permitidas.</w:t>
      </w:r>
      <w:r>
        <w:t xml:space="preserve"> </w:t>
      </w:r>
      <w:r>
        <w:t xml:space="preserve">5. Indique as</w:t>
      </w:r>
      <w:r>
        <w:t xml:space="preserve"> </w:t>
      </w:r>
      <w:r>
        <w:rPr>
          <w:b/>
        </w:rPr>
        <w:t xml:space="preserve">Comodidades</w:t>
      </w:r>
      <w:r>
        <w:t xml:space="preserve"> </w:t>
      </w:r>
      <w:r>
        <w:t xml:space="preserve">disponíveis, selecionando as caixas correspondentes (Wi-Fi, Minibar, Jacuzzi, Varanda).</w:t>
      </w:r>
      <w:r>
        <w:t xml:space="preserve"> </w:t>
      </w:r>
      <w:r>
        <w:t xml:space="preserve">6. O estado inicial é definido automaticamente como</w:t>
      </w:r>
      <w:r>
        <w:t xml:space="preserve"> </w:t>
      </w:r>
      <w:r>
        <w:rPr>
          <w:b/>
        </w:rPr>
        <w:t xml:space="preserve">Livre</w:t>
      </w:r>
      <w:r>
        <w:t xml:space="preserve"> </w:t>
      </w:r>
      <w:r>
        <w:t xml:space="preserve">(Vacant).</w:t>
      </w:r>
      <w:r>
        <w:t xml:space="preserve"> </w:t>
      </w:r>
      <w:r>
        <w:t xml:space="preserve">7. Clique em</w:t>
      </w:r>
      <w:r>
        <w:t xml:space="preserve"> </w:t>
      </w:r>
      <w:r>
        <w:rPr>
          <w:b/>
        </w:rPr>
        <w:t xml:space="preserve">Guardar</w:t>
      </w:r>
      <w:r>
        <w:t xml:space="preserve">.</w: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b/>
        </w:rPr>
        <w:t xml:space="preserve">Painel de Controlo Kanban (Quartos):</w:t>
      </w:r>
      <w:r>
        <w:t xml:space="preserve"> </w:t>
      </w:r>
      <w:r>
        <w:t xml:space="preserve">Ao aceder ao menu</w:t>
      </w:r>
      <w:r>
        <w:t xml:space="preserve"> </w:t>
      </w:r>
      <w:r>
        <w:rPr>
          <w:b/>
        </w:rPr>
        <w:t xml:space="preserve">Hotel &gt; Quartos</w:t>
      </w:r>
      <w:r>
        <w:t xml:space="preserve">, verá um painel Kanban interativo dividido por Andares. As cores dos quartos representam o estado atual em tempo real:</w:t>
      </w:r>
      <w:r>
        <w:t xml:space="preserve"> </w:t>
      </w:r>
      <w:r>
        <w:t xml:space="preserve">* 🟩</w:t>
      </w:r>
      <w:r>
        <w:t xml:space="preserve"> </w:t>
      </w:r>
      <w:r>
        <w:rPr>
          <w:b/>
        </w:rPr>
        <w:t xml:space="preserve">Livre (Vacant):</w:t>
      </w:r>
      <w:r>
        <w:t xml:space="preserve"> </w:t>
      </w:r>
      <w:r>
        <w:t xml:space="preserve">Quarto limpo e disponível para novas entradas.</w:t>
      </w:r>
      <w:r>
        <w:t xml:space="preserve"> </w:t>
      </w:r>
      <w:r>
        <w:t xml:space="preserve">* 🟧</w:t>
      </w:r>
      <w:r>
        <w:t xml:space="preserve"> </w:t>
      </w:r>
      <w:r>
        <w:rPr>
          <w:b/>
        </w:rPr>
        <w:t xml:space="preserve">Reservado (Reserved):</w:t>
      </w:r>
      <w:r>
        <w:t xml:space="preserve"> </w:t>
      </w:r>
      <w:r>
        <w:t xml:space="preserve">O quarto tem uma reserva confirmada para iniciar no próprio dia.</w:t>
      </w:r>
      <w:r>
        <w:t xml:space="preserve"> </w:t>
      </w:r>
      <w:r>
        <w:t xml:space="preserve">* 🟥</w:t>
      </w:r>
      <w:r>
        <w:t xml:space="preserve"> </w:t>
      </w:r>
      <w:r>
        <w:rPr>
          <w:b/>
        </w:rPr>
        <w:t xml:space="preserve">Ocupado (Occupied):</w:t>
      </w:r>
      <w:r>
        <w:t xml:space="preserve"> </w:t>
      </w:r>
      <w:r>
        <w:t xml:space="preserve">O hóspede efetuou o Check-In e está no quarto.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2b400acac30a2b83044f1b09cd62347c10e09df"/>
      <w:r>
        <w:t xml:space="preserve">3. Gestão Completa de Reservas (</w:t>
      </w:r>
      <w:r>
        <w:rPr>
          <w:rStyle w:val="VerbatimChar"/>
        </w:rPr>
        <w:t xml:space="preserve">hotel.booking</w:t>
      </w:r>
      <w:r>
        <w:t xml:space="preserve">)</w:t>
      </w:r>
      <w:bookmarkEnd w:id="27"/>
    </w:p>
    <w:p>
      <w:pPr>
        <w:pStyle w:val="FirstParagraph"/>
      </w:pPr>
      <w:r>
        <w:t xml:space="preserve">A Reserva centraliza as datas de estadia do hóspede principal, os seus acompanhantes, preços combinados e o estado da reserva.</w:t>
      </w:r>
    </w:p>
    <w:p>
      <w:pPr>
        <w:pStyle w:val="Heading3"/>
      </w:pPr>
      <w:bookmarkStart w:id="28" w:name="criar-uma-nova-reserva"/>
      <w:r>
        <w:t xml:space="preserve">3.1. Criar uma Nova Reserva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Aceda ao menu</w:t>
      </w:r>
      <w:r>
        <w:t xml:space="preserve"> </w:t>
      </w:r>
      <w:r>
        <w:rPr>
          <w:b/>
        </w:rPr>
        <w:t xml:space="preserve">Hotel &gt; Reservas &gt; Lista de Reservas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</w:rPr>
        <w:t xml:space="preserve">Novo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Selecione o</w:t>
      </w:r>
      <w:r>
        <w:t xml:space="preserve"> </w:t>
      </w:r>
      <w:r>
        <w:rPr>
          <w:b/>
        </w:rPr>
        <w:t xml:space="preserve">Hóspede Principal</w:t>
      </w:r>
      <w:r>
        <w:t xml:space="preserve"> </w:t>
      </w:r>
      <w:r>
        <w:t xml:space="preserve">no campo</w:t>
      </w:r>
      <w:r>
        <w:t xml:space="preserve"> </w:t>
      </w:r>
      <w:r>
        <w:rPr>
          <w:i/>
        </w:rPr>
        <w:t xml:space="preserve">Nome do Hóspede Principal</w:t>
      </w:r>
      <w:r>
        <w:t xml:space="preserve"> </w:t>
      </w:r>
      <w:r>
        <w:t xml:space="preserve">(isto abre a listagem padrão de Clientes do Odoo). O sistema preenche automaticamente o</w:t>
      </w:r>
      <w:r>
        <w:t xml:space="preserve"> </w:t>
      </w:r>
      <w:r>
        <w:rPr>
          <w:i/>
        </w:rPr>
        <w:t xml:space="preserve">Telefone</w:t>
      </w:r>
      <w:r>
        <w:t xml:space="preserve"> </w:t>
      </w:r>
      <w:r>
        <w:t xml:space="preserve">e o</w:t>
      </w:r>
      <w:r>
        <w:t xml:space="preserve"> </w:t>
      </w:r>
      <w:r>
        <w:rPr>
          <w:i/>
        </w:rPr>
        <w:t xml:space="preserve">Email</w:t>
      </w:r>
      <w:r>
        <w:t xml:space="preserve"> </w:t>
      </w:r>
      <w:r>
        <w:t xml:space="preserve">do cliente.</w:t>
      </w:r>
    </w:p>
    <w:p>
      <w:pPr>
        <w:numPr>
          <w:ilvl w:val="0"/>
          <w:numId w:val="1001"/>
        </w:numPr>
        <w:pStyle w:val="Compact"/>
      </w:pPr>
      <w:r>
        <w:t xml:space="preserve">Defina as datas nos campos</w:t>
      </w:r>
      <w:r>
        <w:t xml:space="preserve"> </w:t>
      </w:r>
      <w:r>
        <w:rPr>
          <w:b/>
        </w:rPr>
        <w:t xml:space="preserve">Data de Check-In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Data de Check-Out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Indique a quantidade de</w:t>
      </w:r>
      <w:r>
        <w:t xml:space="preserve"> </w:t>
      </w:r>
      <w:r>
        <w:rPr>
          <w:b/>
        </w:rPr>
        <w:t xml:space="preserve">Adultos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Crianças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 separador</w:t>
      </w:r>
      <w:r>
        <w:t xml:space="preserve"> </w:t>
      </w:r>
      <w:r>
        <w:rPr>
          <w:b/>
        </w:rPr>
        <w:t xml:space="preserve">Quartos na Reserva</w:t>
      </w:r>
      <w:r>
        <w:t xml:space="preserve">, clique em</w:t>
      </w:r>
      <w:r>
        <w:t xml:space="preserve"> </w:t>
      </w:r>
      <w:r>
        <w:rPr>
          <w:i/>
        </w:rPr>
        <w:t xml:space="preserve">Adicionar uma Linha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Selecione o</w:t>
      </w:r>
      <w:r>
        <w:t xml:space="preserve"> </w:t>
      </w:r>
      <w:r>
        <w:rPr>
          <w:b/>
        </w:rPr>
        <w:t xml:space="preserve">Quarto</w:t>
      </w:r>
      <w:r>
        <w:t xml:space="preserve"> </w:t>
      </w:r>
      <w:r>
        <w:t xml:space="preserve">disponível.</w:t>
      </w:r>
    </w:p>
    <w:p>
      <w:pPr>
        <w:numPr>
          <w:ilvl w:val="1"/>
          <w:numId w:val="1002"/>
        </w:numPr>
        <w:pStyle w:val="Compact"/>
      </w:pPr>
      <w:r>
        <w:t xml:space="preserve">O sistema preenche automaticamente o</w:t>
      </w:r>
      <w:r>
        <w:t xml:space="preserve"> </w:t>
      </w:r>
      <w:r>
        <w:rPr>
          <w:i/>
        </w:rPr>
        <w:t xml:space="preserve">Tipo de Quarto</w:t>
      </w:r>
      <w:r>
        <w:t xml:space="preserve"> </w:t>
      </w:r>
      <w:r>
        <w:t xml:space="preserve">e a</w:t>
      </w:r>
      <w:r>
        <w:t xml:space="preserve"> </w:t>
      </w:r>
      <w:r>
        <w:rPr>
          <w:i/>
        </w:rPr>
        <w:t xml:space="preserve">Taxa/Noite</w:t>
      </w:r>
      <w:r>
        <w:t xml:space="preserve"> </w:t>
      </w:r>
      <w:r>
        <w:t xml:space="preserve">(Preço Base).</w:t>
      </w:r>
    </w:p>
    <w:p>
      <w:pPr>
        <w:numPr>
          <w:ilvl w:val="1"/>
          <w:numId w:val="1002"/>
        </w:numPr>
        <w:pStyle w:val="Compact"/>
      </w:pPr>
      <w:r>
        <w:t xml:space="preserve">O preço sugerido pode ser alterado manualmente para esta reserva específica.</w:t>
      </w:r>
    </w:p>
    <w:p>
      <w:pPr>
        <w:numPr>
          <w:ilvl w:val="1"/>
          <w:numId w:val="1002"/>
        </w:numPr>
        <w:pStyle w:val="Compact"/>
      </w:pPr>
      <w:r>
        <w:t xml:space="preserve">O sistema calcula automaticamente o número de</w:t>
      </w:r>
      <w:r>
        <w:t xml:space="preserve"> </w:t>
      </w:r>
      <w:r>
        <w:rPr>
          <w:b/>
        </w:rPr>
        <w:t xml:space="preserve">Noites</w:t>
      </w:r>
      <w:r>
        <w:t xml:space="preserve"> </w:t>
      </w:r>
      <w:r>
        <w:t xml:space="preserve">e o</w:t>
      </w:r>
      <w:r>
        <w:t xml:space="preserve"> </w:t>
      </w:r>
      <w:r>
        <w:rPr>
          <w:b/>
        </w:rPr>
        <w:t xml:space="preserve">Subtotal</w:t>
      </w:r>
      <w:r>
        <w:t xml:space="preserve"> </w:t>
      </w:r>
      <w:r>
        <w:t xml:space="preserve">(Noites × Taxa/Noite).</w:t>
      </w:r>
    </w:p>
    <w:p>
      <w:pPr>
        <w:numPr>
          <w:ilvl w:val="0"/>
          <w:numId w:val="1001"/>
        </w:numPr>
        <w:pStyle w:val="Compact"/>
      </w:pPr>
      <w:r>
        <w:t xml:space="preserve">No separador</w:t>
      </w:r>
      <w:r>
        <w:t xml:space="preserve"> </w:t>
      </w:r>
      <w:r>
        <w:rPr>
          <w:b/>
        </w:rPr>
        <w:t xml:space="preserve">Hóspedes Registrados</w:t>
      </w:r>
      <w:r>
        <w:t xml:space="preserve">, lance a listagem de todas as pessoas que vão partilhar o quarto com o hóspede principal.</w:t>
      </w:r>
    </w:p>
    <w:p>
      <w:pPr>
        <w:numPr>
          <w:ilvl w:val="1"/>
          <w:numId w:val="1003"/>
        </w:numPr>
        <w:pStyle w:val="Compact"/>
      </w:pPr>
      <w:r>
        <w:t xml:space="preserve">Insira o</w:t>
      </w:r>
      <w:r>
        <w:t xml:space="preserve"> </w:t>
      </w:r>
      <w:r>
        <w:rPr>
          <w:b/>
        </w:rPr>
        <w:t xml:space="preserve">Nome do Hóspede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Selecione o</w:t>
      </w:r>
      <w:r>
        <w:t xml:space="preserve"> </w:t>
      </w:r>
      <w:r>
        <w:rPr>
          <w:b/>
        </w:rPr>
        <w:t xml:space="preserve">Quarto Alocado</w:t>
      </w:r>
      <w:r>
        <w:t xml:space="preserve"> </w:t>
      </w:r>
      <w:r>
        <w:t xml:space="preserve">(caso a reserva inclua múltiplos quartos).</w:t>
      </w:r>
    </w:p>
    <w:p>
      <w:pPr>
        <w:numPr>
          <w:ilvl w:val="1"/>
          <w:numId w:val="1003"/>
        </w:numPr>
        <w:pStyle w:val="Compact"/>
      </w:pPr>
      <w:r>
        <w:t xml:space="preserve">Indique o</w:t>
      </w:r>
      <w:r>
        <w:t xml:space="preserve"> </w:t>
      </w:r>
      <w:r>
        <w:rPr>
          <w:b/>
        </w:rPr>
        <w:t xml:space="preserve">Tipo de Documento</w:t>
      </w:r>
      <w:r>
        <w:t xml:space="preserve"> </w:t>
      </w:r>
      <w:r>
        <w:t xml:space="preserve">(</w:t>
      </w:r>
      <w:r>
        <w:rPr>
          <w:i/>
        </w:rPr>
        <w:t xml:space="preserve">Passaporte</w:t>
      </w:r>
      <w:r>
        <w:t xml:space="preserve">,</w:t>
      </w:r>
      <w:r>
        <w:t xml:space="preserve"> </w:t>
      </w:r>
      <w:r>
        <w:rPr>
          <w:i/>
        </w:rPr>
        <w:t xml:space="preserve">Bilhete de Identidade / RG</w:t>
      </w:r>
      <w:r>
        <w:t xml:space="preserve">,</w:t>
      </w:r>
      <w:r>
        <w:t xml:space="preserve"> </w:t>
      </w:r>
      <w:r>
        <w:rPr>
          <w:i/>
        </w:rPr>
        <w:t xml:space="preserve">Carta de Condução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t xml:space="preserve">Insira o</w:t>
      </w:r>
      <w:r>
        <w:t xml:space="preserve"> </w:t>
      </w:r>
      <w:r>
        <w:rPr>
          <w:b/>
        </w:rPr>
        <w:t xml:space="preserve">Nº do Documento</w:t>
      </w:r>
      <w:r>
        <w:t xml:space="preserve">. (Estes dados são críticos para relatórios legais e segurança do hotel).</w:t>
      </w:r>
    </w:p>
    <w:p>
      <w:pPr>
        <w:numPr>
          <w:ilvl w:val="0"/>
          <w:numId w:val="1001"/>
        </w:numPr>
        <w:pStyle w:val="Compact"/>
      </w:pPr>
      <w:r>
        <w:t xml:space="preserve">Clique em</w:t>
      </w:r>
      <w:r>
        <w:t xml:space="preserve"> </w:t>
      </w:r>
      <w:r>
        <w:rPr>
          <w:b/>
        </w:rPr>
        <w:t xml:space="preserve">Guardar</w:t>
      </w:r>
      <w:r>
        <w:t xml:space="preserve">.</w:t>
      </w:r>
    </w:p>
    <w:p>
      <w:pPr>
        <w:pStyle w:val="Heading3"/>
      </w:pPr>
      <w:bookmarkStart w:id="29" w:name="X060144523f56f5b878738a90a6e57b3236ab1dd"/>
      <w:r>
        <w:t xml:space="preserve">3.2. Regras de Segurança Automáticas (Validações no Gravar)</w:t>
      </w:r>
      <w:bookmarkEnd w:id="29"/>
    </w:p>
    <w:p>
      <w:pPr>
        <w:pStyle w:val="FirstParagraph"/>
      </w:pPr>
      <w:r>
        <w:t xml:space="preserve">O sistema possui duas validações ativas de segurança em nível de base de dados: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Consistência de Datas:</w:t>
      </w:r>
      <w:r>
        <w:t xml:space="preserve"> </w:t>
      </w:r>
      <w:r>
        <w:t xml:space="preserve">Não é permitido gravar se a data de Check-Out for anterior ou igual à data de Check-In. Caso ocorra, o Odoo exibirá uma mensagem de erro: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 data de Check-Out deve ser posterior à data de Check-In.</w:t>
      </w:r>
      <w:r>
        <w:rPr>
          <w:i/>
        </w:rP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Prevenção de Dupla Reserva (Double-Booking):</w:t>
      </w:r>
      <w:r>
        <w:t xml:space="preserve"> </w:t>
      </w:r>
      <w:r>
        <w:t xml:space="preserve">Se tentar gravar uma reserva em estado</w:t>
      </w:r>
      <w:r>
        <w:t xml:space="preserve"> </w:t>
      </w:r>
      <w:r>
        <w:t xml:space="preserve">“</w:t>
      </w:r>
      <w:r>
        <w:t xml:space="preserve">Confirmado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Checked In</w:t>
      </w:r>
      <w:r>
        <w:t xml:space="preserve">”</w:t>
      </w:r>
      <w:r>
        <w:t xml:space="preserve"> </w:t>
      </w:r>
      <w:r>
        <w:t xml:space="preserve">para um quarto que já possui outra reserva confirmada ou ativa sobreposta no mesmo intervalo de datas, a gravação será bloqueada com a mensagem: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 quarto X já está reservado ou ocupado no período selecionado…</w:t>
      </w:r>
      <w:r>
        <w:rPr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6b649364e93a2f39d7677eb00c7f9c6e4ae9905"/>
      <w:r>
        <w:t xml:space="preserve">4. Ciclo de Vida da Reserva e Estados do Quarto</w:t>
      </w:r>
      <w:bookmarkEnd w:id="30"/>
    </w:p>
    <w:p>
      <w:pPr>
        <w:pStyle w:val="FirstParagraph"/>
      </w:pPr>
      <w:r>
        <w:t xml:space="preserve">O fluxo operacional de uma estadia é gerido através de botões inteligentes no cabeçalho do formulário da reserva. O status da reserva interage diretamente com o status do quarto físico.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Rascunho : Criar Reserva</w:t>
      </w:r>
      <w:r>
        <w:br/>
      </w:r>
      <w:r>
        <w:rPr>
          <w:rStyle w:val="VerbatimChar"/>
        </w:rPr>
        <w:t xml:space="preserve">    Rascunho --&gt; Confirmado : Confirmar Reserva (Quarto -&gt; Reservado)</w:t>
      </w:r>
      <w:r>
        <w:br/>
      </w:r>
      <w:r>
        <w:rPr>
          <w:rStyle w:val="VerbatimChar"/>
        </w:rPr>
        <w:t xml:space="preserve">    Confirmado --&gt; Checked_In : Check-In (Quarto -&gt; Ocupado &amp; Cria Folio)</w:t>
      </w:r>
      <w:r>
        <w:br/>
      </w:r>
      <w:r>
        <w:rPr>
          <w:rStyle w:val="VerbatimChar"/>
        </w:rPr>
        <w:t xml:space="preserve">    Checked_In --&gt; Checked_Out : Check-Out (Quarto -&gt; Livre &amp; Bloqueia Folio)</w:t>
      </w:r>
      <w:r>
        <w:br/>
      </w:r>
      <w:r>
        <w:rPr>
          <w:rStyle w:val="VerbatimChar"/>
        </w:rPr>
        <w:t xml:space="preserve">    Rascunho --&gt; Cancelado : Cancelar</w:t>
      </w:r>
      <w:r>
        <w:br/>
      </w:r>
      <w:r>
        <w:rPr>
          <w:rStyle w:val="VerbatimChar"/>
        </w:rPr>
        <w:t xml:space="preserve">    Confirmado --&gt; Cancelado : Cancelar</w:t>
      </w:r>
    </w:p>
    <w:p>
      <w:pPr>
        <w:pStyle w:val="Heading3"/>
      </w:pPr>
      <w:bookmarkStart w:id="31" w:name="confirmação-confirmar"/>
      <w:r>
        <w:t xml:space="preserve">4.1. Confirmação (Confirmar)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Ação:</w:t>
      </w:r>
      <w:r>
        <w:t xml:space="preserve"> </w:t>
      </w:r>
      <w:r>
        <w:t xml:space="preserve">Clique no botão</w:t>
      </w:r>
      <w:r>
        <w:t xml:space="preserve"> </w:t>
      </w:r>
      <w:r>
        <w:rPr>
          <w:b/>
        </w:rPr>
        <w:t xml:space="preserve">Confirmar</w:t>
      </w:r>
      <w:r>
        <w:t xml:space="preserve"> </w:t>
      </w:r>
      <w:r>
        <w:t xml:space="preserve">no canto superior esquerdo da reserva.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Efeito:</w:t>
      </w:r>
      <w:r>
        <w:t xml:space="preserve"> </w:t>
      </w:r>
      <w:r>
        <w:t xml:space="preserve">O estado da Reserva muda para</w:t>
      </w:r>
      <w:r>
        <w:t xml:space="preserve"> </w:t>
      </w:r>
      <w:r>
        <w:rPr>
          <w:b/>
        </w:rPr>
        <w:t xml:space="preserve">Confirmado</w:t>
      </w:r>
      <w:r>
        <w:t xml:space="preserve"> </w:t>
      </w:r>
      <w:r>
        <w:t xml:space="preserve">(Confirmed). O quarto físico associado muda o seu estado para</w:t>
      </w:r>
      <w:r>
        <w:t xml:space="preserve"> </w:t>
      </w:r>
      <w:r>
        <w:rPr>
          <w:b/>
        </w:rPr>
        <w:t xml:space="preserve">Reservado</w:t>
      </w:r>
      <w:r>
        <w:t xml:space="preserve"> </w:t>
      </w:r>
      <w:r>
        <w:t xml:space="preserve">(Reserved) se a data de entrada for hoje.</w:t>
      </w:r>
    </w:p>
    <w:p>
      <w:pPr>
        <w:pStyle w:val="Heading3"/>
      </w:pPr>
      <w:bookmarkStart w:id="32" w:name="entrada-do-hóspede-check-in"/>
      <w:r>
        <w:t xml:space="preserve">4.2. Entrada do Hóspede (Check-In)</w:t>
      </w:r>
      <w:bookmarkEnd w:id="3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Ação:</w:t>
      </w:r>
      <w:r>
        <w:t xml:space="preserve"> </w:t>
      </w:r>
      <w:r>
        <w:t xml:space="preserve">No dia de chegada do hóspede, abra a reserva correspondente e clique no botão</w:t>
      </w:r>
      <w:r>
        <w:t xml:space="preserve"> </w:t>
      </w:r>
      <w:r>
        <w:rPr>
          <w:b/>
        </w:rPr>
        <w:t xml:space="preserve">Check-In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Efeito:</w:t>
      </w:r>
    </w:p>
    <w:p>
      <w:pPr>
        <w:numPr>
          <w:ilvl w:val="1"/>
          <w:numId w:val="1006"/>
        </w:numPr>
        <w:pStyle w:val="Compact"/>
      </w:pPr>
      <w:r>
        <w:t xml:space="preserve">O estado da Reserva passa a</w:t>
      </w:r>
      <w:r>
        <w:t xml:space="preserve"> </w:t>
      </w:r>
      <w:r>
        <w:rPr>
          <w:b/>
        </w:rPr>
        <w:t xml:space="preserve">Checked In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O estado do Quarto físico muda para</w:t>
      </w:r>
      <w:r>
        <w:t xml:space="preserve"> </w:t>
      </w:r>
      <w:r>
        <w:rPr>
          <w:b/>
        </w:rPr>
        <w:t xml:space="preserve">Ocupado</w:t>
      </w:r>
      <w:r>
        <w:t xml:space="preserve"> </w:t>
      </w:r>
      <w:r>
        <w:t xml:space="preserve">(Occupied).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Automação:</w:t>
      </w:r>
      <w:r>
        <w:t xml:space="preserve"> </w:t>
      </w:r>
      <w:r>
        <w:t xml:space="preserve">O sistema gera automaticamente um</w:t>
      </w:r>
      <w:r>
        <w:t xml:space="preserve"> </w:t>
      </w:r>
      <w:r>
        <w:rPr>
          <w:b/>
        </w:rPr>
        <w:t xml:space="preserve">Folio</w:t>
      </w:r>
      <w:r>
        <w:t xml:space="preserve"> </w:t>
      </w:r>
      <w:r>
        <w:t xml:space="preserve">(Conta Corrente) com a referência da reserva, transferindo o valor total contratado de alojamento para a conta-corrente.</w:t>
      </w:r>
    </w:p>
    <w:p>
      <w:pPr>
        <w:pStyle w:val="Heading3"/>
      </w:pPr>
      <w:bookmarkStart w:id="33" w:name="saída-do-hóspede-check-out"/>
      <w:r>
        <w:t xml:space="preserve">4.3. Saída do Hóspede (Check-Out)</w:t>
      </w:r>
      <w:bookmarkEnd w:id="33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Ação:</w:t>
      </w:r>
      <w:r>
        <w:t xml:space="preserve"> </w:t>
      </w:r>
      <w:r>
        <w:t xml:space="preserve">No dia de partida, após a verificação de consumos e pagamento da conta no Folio (ver Secção 6), clique em</w:t>
      </w:r>
      <w:r>
        <w:t xml:space="preserve"> </w:t>
      </w:r>
      <w:r>
        <w:rPr>
          <w:b/>
        </w:rPr>
        <w:t xml:space="preserve">Check-Out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Efeito:</w:t>
      </w:r>
      <w:r>
        <w:t xml:space="preserve"> </w:t>
      </w:r>
      <w:r>
        <w:t xml:space="preserve">O estado da Reserva passa a</w:t>
      </w:r>
      <w:r>
        <w:t xml:space="preserve"> </w:t>
      </w:r>
      <w:r>
        <w:rPr>
          <w:b/>
        </w:rPr>
        <w:t xml:space="preserve">Checked Out</w:t>
      </w:r>
      <w:r>
        <w:t xml:space="preserve">. O Quarto físico regressa automaticamente ao estado</w:t>
      </w:r>
      <w:r>
        <w:t xml:space="preserve"> </w:t>
      </w:r>
      <w:r>
        <w:rPr>
          <w:b/>
        </w:rPr>
        <w:t xml:space="preserve">Livre</w:t>
      </w:r>
      <w:r>
        <w:t xml:space="preserve"> </w:t>
      </w:r>
      <w:r>
        <w:t xml:space="preserve">(Vacant), ficando disponível para novos hóspedes no painel Kanban.</w:t>
      </w:r>
    </w:p>
    <w:p>
      <w:pPr>
        <w:pStyle w:val="Heading3"/>
      </w:pPr>
      <w:bookmarkStart w:id="34" w:name="cancelamento-cancelar"/>
      <w:r>
        <w:t xml:space="preserve">4.4. Cancelamento (Cancelar)</w:t>
      </w:r>
      <w:bookmarkEnd w:id="34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Ação:</w:t>
      </w:r>
      <w:r>
        <w:t xml:space="preserve"> </w:t>
      </w:r>
      <w:r>
        <w:t xml:space="preserve">Se o hóspede cancelar antes da data de entrada, clique em</w:t>
      </w:r>
      <w:r>
        <w:t xml:space="preserve"> </w:t>
      </w:r>
      <w:r>
        <w:rPr>
          <w:b/>
        </w:rPr>
        <w:t xml:space="preserve">Cancelar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Efeito:</w:t>
      </w:r>
      <w:r>
        <w:t xml:space="preserve"> </w:t>
      </w:r>
      <w:r>
        <w:t xml:space="preserve">O estado passa a</w:t>
      </w:r>
      <w:r>
        <w:t xml:space="preserve"> </w:t>
      </w:r>
      <w:r>
        <w:rPr>
          <w:b/>
        </w:rPr>
        <w:t xml:space="preserve">Cancelado</w:t>
      </w:r>
      <w:r>
        <w:t xml:space="preserve"> </w:t>
      </w:r>
      <w:r>
        <w:t xml:space="preserve">(Cancelled) e o quarto é libertado de qualquer bloqueio de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025775d2c40d2ca41ec77493b036aaebffb3066"/>
      <w:r>
        <w:t xml:space="preserve">5. Lançamento de Serviços Adicionais (Consumos Extras)</w:t>
      </w:r>
      <w:bookmarkEnd w:id="35"/>
    </w:p>
    <w:p>
      <w:pPr>
        <w:pStyle w:val="FirstParagraph"/>
      </w:pPr>
      <w:r>
        <w:t xml:space="preserve">Para faturar serviços adicionais consumidos pelo hóspede durante a estadia sem passar pelo ecrã da receção, utilize as secções dedicadas de serviços.</w:t>
      </w:r>
    </w:p>
    <w:p>
      <w:pPr>
        <w:pStyle w:val="Heading3"/>
      </w:pPr>
      <w:bookmarkStart w:id="36" w:name="pedido-de-lavandaria-hotel.laundry.order"/>
      <w:r>
        <w:t xml:space="preserve">5.1. Pedido de Lavandaria (</w:t>
      </w:r>
      <w:r>
        <w:rPr>
          <w:rStyle w:val="VerbatimChar"/>
        </w:rPr>
        <w:t xml:space="preserve">hotel.laundry.order</w:t>
      </w:r>
      <w:r>
        <w:t xml:space="preserve">)</w:t>
      </w:r>
      <w:bookmarkEnd w:id="36"/>
    </w:p>
    <w:p>
      <w:pPr>
        <w:numPr>
          <w:ilvl w:val="0"/>
          <w:numId w:val="1009"/>
        </w:numPr>
        <w:pStyle w:val="Compact"/>
      </w:pPr>
      <w:r>
        <w:t xml:space="preserve">Aceda a</w:t>
      </w:r>
      <w:r>
        <w:t xml:space="preserve"> </w:t>
      </w:r>
      <w:r>
        <w:rPr>
          <w:b/>
        </w:rPr>
        <w:t xml:space="preserve">Hotel &gt; Lavandaria &gt; Pedidos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</w:rPr>
        <w:t xml:space="preserve">Novo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Selecione o</w:t>
      </w:r>
      <w:r>
        <w:t xml:space="preserve"> </w:t>
      </w:r>
      <w:r>
        <w:rPr>
          <w:b/>
        </w:rPr>
        <w:t xml:space="preserve">Quarto</w:t>
      </w:r>
      <w:r>
        <w:t xml:space="preserve"> </w:t>
      </w:r>
      <w:r>
        <w:t xml:space="preserve">do hóspede.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Automação:</w:t>
      </w:r>
      <w:r>
        <w:t xml:space="preserve"> </w:t>
      </w:r>
      <w:r>
        <w:t xml:space="preserve">O sistema pesquisa as reservas ativas no quarto selecionado e preenche automaticamente o campo</w:t>
      </w:r>
      <w:r>
        <w:t xml:space="preserve"> </w:t>
      </w:r>
      <w:r>
        <w:rPr>
          <w:b/>
        </w:rPr>
        <w:t xml:space="preserve">Reserva</w:t>
      </w:r>
      <w:r>
        <w:t xml:space="preserve"> </w:t>
      </w:r>
      <w:r>
        <w:t xml:space="preserve">(somente se a reserva estiver no estado</w:t>
      </w:r>
      <w:r>
        <w:t xml:space="preserve"> </w:t>
      </w:r>
      <w:r>
        <w:rPr>
          <w:rStyle w:val="VerbatimChar"/>
        </w:rPr>
        <w:t xml:space="preserve">Checked In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No separador</w:t>
      </w:r>
      <w:r>
        <w:t xml:space="preserve"> </w:t>
      </w:r>
      <w:r>
        <w:rPr>
          <w:b/>
        </w:rPr>
        <w:t xml:space="preserve">Itens</w:t>
      </w:r>
      <w:r>
        <w:t xml:space="preserve">, adicione os consumos:</w:t>
      </w:r>
    </w:p>
    <w:p>
      <w:pPr>
        <w:numPr>
          <w:ilvl w:val="1"/>
          <w:numId w:val="1010"/>
        </w:numPr>
        <w:pStyle w:val="Compact"/>
      </w:pPr>
      <w:r>
        <w:t xml:space="preserve">Insira a descrição do item (Ex:</w:t>
      </w:r>
      <w:r>
        <w:t xml:space="preserve"> </w:t>
      </w:r>
      <w:r>
        <w:rPr>
          <w:i/>
        </w:rPr>
        <w:t xml:space="preserve">Camisa de homem</w:t>
      </w:r>
      <w:r>
        <w:t xml:space="preserve">,</w:t>
      </w:r>
      <w:r>
        <w:t xml:space="preserve"> </w:t>
      </w:r>
      <w:r>
        <w:rPr>
          <w:i/>
        </w:rPr>
        <w:t xml:space="preserve">Vestido de noite</w:t>
      </w:r>
      <w:r>
        <w:t xml:space="preserve">,</w:t>
      </w:r>
      <w:r>
        <w:t xml:space="preserve"> </w:t>
      </w:r>
      <w:r>
        <w:rPr>
          <w:i/>
        </w:rPr>
        <w:t xml:space="preserve">Lavagem a seco de calças</w:t>
      </w:r>
      <w:r>
        <w:t xml:space="preserve">).</w:t>
      </w:r>
    </w:p>
    <w:p>
      <w:pPr>
        <w:numPr>
          <w:ilvl w:val="1"/>
          <w:numId w:val="1010"/>
        </w:numPr>
        <w:pStyle w:val="Compact"/>
      </w:pPr>
      <w:r>
        <w:t xml:space="preserve">Defina a quantidade (</w:t>
      </w:r>
      <w:r>
        <w:rPr>
          <w:b/>
        </w:rPr>
        <w:t xml:space="preserve">Qtd</w:t>
      </w:r>
      <w:r>
        <w:t xml:space="preserve">) e o</w:t>
      </w:r>
      <w:r>
        <w:t xml:space="preserve"> </w:t>
      </w:r>
      <w:r>
        <w:rPr>
          <w:b/>
        </w:rPr>
        <w:t xml:space="preserve">Preço</w:t>
      </w:r>
      <w:r>
        <w:t xml:space="preserve"> </w:t>
      </w:r>
      <w:r>
        <w:t xml:space="preserve">unitário. O subtotal é calculado de imediato.</w:t>
      </w:r>
    </w:p>
    <w:p>
      <w:pPr>
        <w:numPr>
          <w:ilvl w:val="0"/>
          <w:numId w:val="1009"/>
        </w:numPr>
        <w:pStyle w:val="Compact"/>
      </w:pPr>
      <w:r>
        <w:t xml:space="preserve">Faça avançar o estado do pedido conforme a equipa de lavandaria processa a roupa:</w:t>
      </w:r>
      <w:r>
        <w:t xml:space="preserve"> </w:t>
      </w:r>
      <w:r>
        <w:rPr>
          <w:b/>
        </w:rPr>
        <w:t xml:space="preserve">Confirmado</w:t>
      </w:r>
      <w:r>
        <w:t xml:space="preserve"> </w:t>
      </w:r>
      <w:r>
        <w:t xml:space="preserve">➔</w:t>
      </w:r>
      <w:r>
        <w:t xml:space="preserve"> </w:t>
      </w:r>
      <w:r>
        <w:rPr>
          <w:b/>
        </w:rPr>
        <w:t xml:space="preserve">Recolha</w:t>
      </w:r>
      <w:r>
        <w:t xml:space="preserve"> </w:t>
      </w:r>
      <w:r>
        <w:t xml:space="preserve">➔</w:t>
      </w:r>
      <w:r>
        <w:t xml:space="preserve"> </w:t>
      </w:r>
      <w:r>
        <w:rPr>
          <w:b/>
        </w:rPr>
        <w:t xml:space="preserve">Em Processo</w:t>
      </w:r>
      <w:r>
        <w:t xml:space="preserve"> </w:t>
      </w:r>
      <w:r>
        <w:t xml:space="preserve">➔</w:t>
      </w:r>
      <w:r>
        <w:t xml:space="preserve"> </w:t>
      </w:r>
      <w:r>
        <w:rPr>
          <w:b/>
        </w:rPr>
        <w:t xml:space="preserve">Entregue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O valor total do pedido é acumulado e atualiza de imediato o Folio do hóspede.</w:t>
      </w:r>
    </w:p>
    <w:p>
      <w:pPr>
        <w:pStyle w:val="Heading3"/>
      </w:pPr>
      <w:bookmarkStart w:id="37" w:name="X53bafc51d09af934acf95e2afc8d0be2e77b077"/>
      <w:r>
        <w:t xml:space="preserve">5.2. Pedido de Restaurante (</w:t>
      </w:r>
      <w:r>
        <w:rPr>
          <w:rStyle w:val="VerbatimChar"/>
        </w:rPr>
        <w:t xml:space="preserve">hotel.restaurant.order</w:t>
      </w:r>
      <w:r>
        <w:t xml:space="preserve">)</w:t>
      </w:r>
      <w:bookmarkEnd w:id="37"/>
    </w:p>
    <w:p>
      <w:pPr>
        <w:numPr>
          <w:ilvl w:val="0"/>
          <w:numId w:val="1011"/>
        </w:numPr>
        <w:pStyle w:val="Compact"/>
      </w:pPr>
      <w:r>
        <w:t xml:space="preserve">Aceda a</w:t>
      </w:r>
      <w:r>
        <w:t xml:space="preserve"> </w:t>
      </w:r>
      <w:r>
        <w:rPr>
          <w:b/>
        </w:rPr>
        <w:t xml:space="preserve">Hotel &gt; Restaurante &gt; Pedidos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</w:rPr>
        <w:t xml:space="preserve">Novo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Selecione o</w:t>
      </w:r>
      <w:r>
        <w:t xml:space="preserve"> </w:t>
      </w:r>
      <w:r>
        <w:rPr>
          <w:b/>
        </w:rPr>
        <w:t xml:space="preserve">Quarto</w:t>
      </w:r>
      <w:r>
        <w:t xml:space="preserve"> </w:t>
      </w:r>
      <w:r>
        <w:t xml:space="preserve">do hóspede. O campo</w:t>
      </w:r>
      <w:r>
        <w:t xml:space="preserve"> </w:t>
      </w:r>
      <w:r>
        <w:rPr>
          <w:b/>
        </w:rPr>
        <w:t xml:space="preserve">Reserva</w:t>
      </w:r>
      <w:r>
        <w:t xml:space="preserve"> </w:t>
      </w:r>
      <w:r>
        <w:t xml:space="preserve">é preenchido de forma automática com a reserva ativa correspondente.</w:t>
      </w:r>
    </w:p>
    <w:p>
      <w:pPr>
        <w:numPr>
          <w:ilvl w:val="0"/>
          <w:numId w:val="1011"/>
        </w:numPr>
        <w:pStyle w:val="Compact"/>
      </w:pPr>
      <w:r>
        <w:t xml:space="preserve">No separador</w:t>
      </w:r>
      <w:r>
        <w:t xml:space="preserve"> </w:t>
      </w:r>
      <w:r>
        <w:rPr>
          <w:b/>
        </w:rPr>
        <w:t xml:space="preserve">Itens</w:t>
      </w:r>
      <w:r>
        <w:t xml:space="preserve">, adicione a refeição ou bebidas encomendadas (Ex:</w:t>
      </w:r>
      <w:r>
        <w:t xml:space="preserve"> </w:t>
      </w:r>
      <w:r>
        <w:rPr>
          <w:i/>
        </w:rPr>
        <w:t xml:space="preserve">Pequeno-almoço Continental</w:t>
      </w:r>
      <w:r>
        <w:t xml:space="preserve">,</w:t>
      </w:r>
      <w:r>
        <w:t xml:space="preserve"> </w:t>
      </w:r>
      <w:r>
        <w:rPr>
          <w:i/>
        </w:rPr>
        <w:t xml:space="preserve">Garrafa de Água Mineral 1.5L</w:t>
      </w:r>
      <w:r>
        <w:t xml:space="preserve">,</w:t>
      </w:r>
      <w:r>
        <w:t xml:space="preserve"> </w:t>
      </w:r>
      <w:r>
        <w:rPr>
          <w:i/>
        </w:rPr>
        <w:t xml:space="preserve">Prato de Peixe Grelhado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Insira a quantidade e o preço acordado.</w:t>
      </w:r>
    </w:p>
    <w:p>
      <w:pPr>
        <w:numPr>
          <w:ilvl w:val="0"/>
          <w:numId w:val="1011"/>
        </w:numPr>
        <w:pStyle w:val="Compact"/>
      </w:pPr>
      <w:r>
        <w:t xml:space="preserve">Avance o estado do pedido (</w:t>
      </w:r>
      <w:r>
        <w:rPr>
          <w:b/>
        </w:rPr>
        <w:t xml:space="preserve">Confirmado</w:t>
      </w:r>
      <w:r>
        <w:t xml:space="preserve"> </w:t>
      </w:r>
      <w:r>
        <w:t xml:space="preserve">➔</w:t>
      </w:r>
      <w:r>
        <w:t xml:space="preserve"> </w:t>
      </w:r>
      <w:r>
        <w:rPr>
          <w:b/>
        </w:rPr>
        <w:t xml:space="preserve">Em Preparação</w:t>
      </w:r>
      <w:r>
        <w:t xml:space="preserve"> </w:t>
      </w:r>
      <w:r>
        <w:t xml:space="preserve">➔</w:t>
      </w:r>
      <w:r>
        <w:t xml:space="preserve"> </w:t>
      </w:r>
      <w:r>
        <w:rPr>
          <w:b/>
        </w:rPr>
        <w:t xml:space="preserve">Entregue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O total é imputado em tempo real no Folio do hóspede.</w:t>
      </w:r>
    </w:p>
    <w:p>
      <w:pPr>
        <w:pStyle w:val="Heading3"/>
      </w:pPr>
      <w:bookmarkStart w:id="38" w:name="X14a870ebbffa6fc0a121542d1d9e6eb9e67d1a1"/>
      <w:r>
        <w:t xml:space="preserve">5.3. Pedido de Transporte / Transfers (</w:t>
      </w:r>
      <w:r>
        <w:rPr>
          <w:rStyle w:val="VerbatimChar"/>
        </w:rPr>
        <w:t xml:space="preserve">hotel.transport.request</w:t>
      </w:r>
      <w:r>
        <w:t xml:space="preserve">)</w:t>
      </w:r>
      <w:bookmarkEnd w:id="38"/>
    </w:p>
    <w:p>
      <w:pPr>
        <w:numPr>
          <w:ilvl w:val="0"/>
          <w:numId w:val="1012"/>
        </w:numPr>
        <w:pStyle w:val="Compact"/>
      </w:pPr>
      <w:r>
        <w:t xml:space="preserve">Aceda a</w:t>
      </w:r>
      <w:r>
        <w:t xml:space="preserve"> </w:t>
      </w:r>
      <w:r>
        <w:rPr>
          <w:b/>
        </w:rPr>
        <w:t xml:space="preserve">Hotel &gt; Transporte &gt; Pedidos</w:t>
      </w:r>
      <w:r>
        <w:t xml:space="preserve"> </w:t>
      </w:r>
      <w:r>
        <w:t xml:space="preserve">e clique em</w:t>
      </w:r>
      <w:r>
        <w:t xml:space="preserve"> </w:t>
      </w:r>
      <w:r>
        <w:rPr>
          <w:b/>
        </w:rPr>
        <w:t xml:space="preserve">Novo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Selecione a</w:t>
      </w:r>
      <w:r>
        <w:t xml:space="preserve"> </w:t>
      </w:r>
      <w:r>
        <w:rPr>
          <w:b/>
        </w:rPr>
        <w:t xml:space="preserve">Reserva</w:t>
      </w:r>
      <w:r>
        <w:t xml:space="preserve"> </w:t>
      </w:r>
      <w:r>
        <w:t xml:space="preserve">ativa do hóspede. O sistema preenche automaticamente o</w:t>
      </w:r>
      <w:r>
        <w:t xml:space="preserve"> </w:t>
      </w:r>
      <w:r>
        <w:rPr>
          <w:i/>
        </w:rPr>
        <w:t xml:space="preserve">Nome do Hóspede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Selecione o</w:t>
      </w:r>
      <w:r>
        <w:t xml:space="preserve"> </w:t>
      </w:r>
      <w:r>
        <w:rPr>
          <w:b/>
        </w:rPr>
        <w:t xml:space="preserve">Tipo</w:t>
      </w:r>
      <w:r>
        <w:t xml:space="preserve"> </w:t>
      </w:r>
      <w:r>
        <w:t xml:space="preserve">de transfer (</w:t>
      </w:r>
      <w:r>
        <w:rPr>
          <w:i/>
        </w:rPr>
        <w:t xml:space="preserve">Pickup</w:t>
      </w:r>
      <w:r>
        <w:t xml:space="preserve">,</w:t>
      </w:r>
      <w:r>
        <w:t xml:space="preserve"> </w:t>
      </w:r>
      <w:r>
        <w:rPr>
          <w:i/>
        </w:rPr>
        <w:t xml:space="preserve">Drop</w:t>
      </w:r>
      <w:r>
        <w:t xml:space="preserve">,</w:t>
      </w:r>
      <w:r>
        <w:t xml:space="preserve"> </w:t>
      </w:r>
      <w:r>
        <w:rPr>
          <w:i/>
        </w:rPr>
        <w:t xml:space="preserve">Ida e Volta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Defina os campos de rota:</w:t>
      </w:r>
      <w:r>
        <w:t xml:space="preserve"> </w:t>
      </w:r>
      <w:r>
        <w:rPr>
          <w:b/>
        </w:rPr>
        <w:t xml:space="preserve">Origem</w:t>
      </w:r>
      <w:r>
        <w:t xml:space="preserve">,</w:t>
      </w:r>
      <w:r>
        <w:t xml:space="preserve"> </w:t>
      </w:r>
      <w:r>
        <w:rPr>
          <w:b/>
        </w:rPr>
        <w:t xml:space="preserve">Destino</w:t>
      </w:r>
      <w:r>
        <w:t xml:space="preserve">,</w:t>
      </w:r>
      <w:r>
        <w:t xml:space="preserve"> </w:t>
      </w:r>
      <w:r>
        <w:rPr>
          <w:b/>
        </w:rPr>
        <w:t xml:space="preserve">Distância (KM)</w:t>
      </w:r>
      <w:r>
        <w:t xml:space="preserve">,</w:t>
      </w:r>
      <w:r>
        <w:t xml:space="preserve"> </w:t>
      </w:r>
      <w:r>
        <w:rPr>
          <w:b/>
        </w:rPr>
        <w:t xml:space="preserve">Veículo</w:t>
      </w:r>
      <w:r>
        <w:t xml:space="preserve"> </w:t>
      </w:r>
      <w:r>
        <w:t xml:space="preserve">e</w:t>
      </w:r>
      <w:r>
        <w:t xml:space="preserve"> </w:t>
      </w:r>
      <w:r>
        <w:rPr>
          <w:b/>
        </w:rPr>
        <w:t xml:space="preserve">Motorista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No campo</w:t>
      </w:r>
      <w:r>
        <w:t xml:space="preserve"> </w:t>
      </w:r>
      <w:r>
        <w:rPr>
          <w:b/>
        </w:rPr>
        <w:t xml:space="preserve">Custo Total</w:t>
      </w:r>
      <w:r>
        <w:t xml:space="preserve">, defina o valor a cobrar ao cliente pelo trajeto.</w:t>
      </w:r>
    </w:p>
    <w:p>
      <w:pPr>
        <w:numPr>
          <w:ilvl w:val="0"/>
          <w:numId w:val="1012"/>
        </w:numPr>
        <w:pStyle w:val="Compact"/>
      </w:pPr>
      <w:r>
        <w:t xml:space="preserve">Avance o estado (</w:t>
      </w:r>
      <w:r>
        <w:rPr>
          <w:b/>
        </w:rPr>
        <w:t xml:space="preserve">Confirmado</w:t>
      </w:r>
      <w:r>
        <w:t xml:space="preserve"> </w:t>
      </w:r>
      <w:r>
        <w:t xml:space="preserve">➔</w:t>
      </w:r>
      <w:r>
        <w:t xml:space="preserve"> </w:t>
      </w:r>
      <w:r>
        <w:rPr>
          <w:b/>
        </w:rPr>
        <w:t xml:space="preserve">Em Progresso</w:t>
      </w:r>
      <w:r>
        <w:t xml:space="preserve"> </w:t>
      </w:r>
      <w:r>
        <w:t xml:space="preserve">➔</w:t>
      </w:r>
      <w:r>
        <w:t xml:space="preserve"> </w:t>
      </w:r>
      <w:r>
        <w:rPr>
          <w:b/>
        </w:rPr>
        <w:t xml:space="preserve">Concluído</w:t>
      </w:r>
      <w:r>
        <w:t xml:space="preserve">). O valor total é cobrado no Folio correspondente.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6b725588f39c3470d1167b404c04464ded054f8"/>
      <w:r>
        <w:t xml:space="preserve">6. O Folio do Hotel e Processo de Faturação Certificada AGT</w:t>
      </w:r>
      <w:bookmarkEnd w:id="39"/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</w:rPr>
        <w:t xml:space="preserve">Folio</w:t>
      </w:r>
      <w:r>
        <w:t xml:space="preserve"> </w:t>
      </w:r>
      <w:r>
        <w:t xml:space="preserve">é a conta corrente que reúne toda a despesa do hóspede durante o período de estadia. É o coração financeiro do módulo.</w:t>
      </w:r>
    </w:p>
    <w:p>
      <w:pPr>
        <w:pStyle w:val="Heading3"/>
      </w:pPr>
      <w:bookmarkStart w:id="40" w:name="visualizar-o-folio"/>
      <w:r>
        <w:t xml:space="preserve">6.1. Visualizar o Folio</w:t>
      </w:r>
      <w:bookmarkEnd w:id="40"/>
    </w:p>
    <w:p>
      <w:pPr>
        <w:numPr>
          <w:ilvl w:val="0"/>
          <w:numId w:val="1013"/>
        </w:numPr>
        <w:pStyle w:val="Compact"/>
      </w:pPr>
      <w:r>
        <w:t xml:space="preserve">Aceda a</w:t>
      </w:r>
      <w:r>
        <w:t xml:space="preserve"> </w:t>
      </w:r>
      <w:r>
        <w:rPr>
          <w:b/>
        </w:rPr>
        <w:t xml:space="preserve">Hotel &gt; Faturas (Folios)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Localize e abra o Folio associado à reserva do hóspede.</w:t>
      </w:r>
    </w:p>
    <w:p>
      <w:pPr>
        <w:numPr>
          <w:ilvl w:val="0"/>
          <w:numId w:val="1013"/>
        </w:numPr>
        <w:pStyle w:val="Compact"/>
      </w:pPr>
      <w:r>
        <w:t xml:space="preserve">No ecrã principal, poderá consultar: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Referência:</w:t>
      </w:r>
      <w:r>
        <w:t xml:space="preserve"> </w:t>
      </w:r>
      <w:r>
        <w:t xml:space="preserve">Identificação única do Folio (Ex:</w:t>
      </w:r>
      <w:r>
        <w:t xml:space="preserve"> </w:t>
      </w:r>
      <w:r>
        <w:rPr>
          <w:i/>
        </w:rPr>
        <w:t xml:space="preserve">FOL/BK/0001</w:t>
      </w:r>
      <w:r>
        <w:t xml:space="preserve">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Total do Quarto:</w:t>
      </w:r>
      <w:r>
        <w:t xml:space="preserve"> </w:t>
      </w:r>
      <w:r>
        <w:t xml:space="preserve">O custo acumulado das noites de alojamento.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Total Geral:</w:t>
      </w:r>
      <w:r>
        <w:t xml:space="preserve"> </w:t>
      </w:r>
      <w:r>
        <w:t xml:space="preserve">Soma automática de:</w:t>
      </w:r>
      <w:r>
        <w:t xml:space="preserve"> </w:t>
      </w:r>
      <w:r>
        <w:rPr>
          <w:rStyle w:val="VerbatimChar"/>
        </w:rPr>
        <w:t xml:space="preserve">Total do Alojamento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Total de Lavandaria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Total de Restaurante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Total de Transportes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Os separadores inferiores organizam as despesas por categoria: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Serviços de Lavanderia:</w:t>
      </w:r>
      <w:r>
        <w:t xml:space="preserve"> </w:t>
      </w:r>
      <w:r>
        <w:t xml:space="preserve">Lista todos os pedidos lançados no módulo de lavandaria com referências e montantes.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Consumos de Restaurante:</w:t>
      </w:r>
      <w:r>
        <w:t xml:space="preserve"> </w:t>
      </w:r>
      <w:r>
        <w:t xml:space="preserve">Lista todas as refeições debitadas ao quarto.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Serviço de Transporte:</w:t>
      </w:r>
      <w:r>
        <w:t xml:space="preserve"> </w:t>
      </w:r>
      <w:r>
        <w:t xml:space="preserve">Lista todos os transfers agendados.</w:t>
      </w:r>
    </w:p>
    <w:p>
      <w:pPr>
        <w:pStyle w:val="Heading3"/>
      </w:pPr>
      <w:bookmarkStart w:id="41" w:name="Xe773d57ede952177225a8018bb6c82b963aff7d"/>
      <w:r>
        <w:t xml:space="preserve">6.2. Fechar Conta e Emitir Fatura Certificada AGT</w:t>
      </w:r>
      <w:bookmarkEnd w:id="41"/>
    </w:p>
    <w:p>
      <w:pPr>
        <w:pStyle w:val="FirstParagraph"/>
      </w:pPr>
      <w:r>
        <w:t xml:space="preserve">No dia de saída do hóspede (Check-Out), siga este processo exato para emitir a Fatura Legal em conformidade com as regras do mercado angolano:</w:t>
      </w:r>
    </w:p>
    <w:p>
      <w:pPr>
        <w:numPr>
          <w:ilvl w:val="0"/>
          <w:numId w:val="1016"/>
        </w:numPr>
        <w:pStyle w:val="Compact"/>
      </w:pPr>
      <w:r>
        <w:t xml:space="preserve">No formulário do Folio, clique no botão</w:t>
      </w:r>
      <w:r>
        <w:t xml:space="preserve"> </w:t>
      </w:r>
      <w:r>
        <w:rPr>
          <w:b/>
        </w:rPr>
        <w:t xml:space="preserve">Emitir Fatura Certificada</w:t>
      </w:r>
      <w:r>
        <w:t xml:space="preserve"> </w:t>
      </w:r>
      <w:r>
        <w:t xml:space="preserve">no canto superior esquerdo.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Automações Internas de Backend:</w:t>
      </w:r>
    </w:p>
    <w:p>
      <w:pPr>
        <w:numPr>
          <w:ilvl w:val="1"/>
          <w:numId w:val="1017"/>
        </w:numPr>
        <w:pStyle w:val="Compact"/>
      </w:pPr>
      <w:r>
        <w:t xml:space="preserve">O sistema valida se o Folio já tem uma fatura ativa (para evitar duplicidade).</w:t>
      </w:r>
    </w:p>
    <w:p>
      <w:pPr>
        <w:numPr>
          <w:ilvl w:val="1"/>
          <w:numId w:val="1017"/>
        </w:numPr>
        <w:pStyle w:val="Compact"/>
      </w:pPr>
      <w:r>
        <w:t xml:space="preserve">Gera um registo de Fatura de Cliente nativo do Odoo (</w:t>
      </w:r>
      <w:r>
        <w:rPr>
          <w:rStyle w:val="VerbatimChar"/>
          <w:b/>
        </w:rPr>
        <w:t xml:space="preserve">account.move</w:t>
      </w:r>
      <w:r>
        <w:t xml:space="preserve">).</w:t>
      </w:r>
    </w:p>
    <w:p>
      <w:pPr>
        <w:numPr>
          <w:ilvl w:val="1"/>
          <w:numId w:val="1017"/>
        </w:numPr>
        <w:pStyle w:val="Compact"/>
      </w:pPr>
      <w:r>
        <w:t xml:space="preserve">Cria linhas de fatura distintas e detalhadas para:</w:t>
      </w:r>
    </w:p>
    <w:p>
      <w:pPr>
        <w:numPr>
          <w:ilvl w:val="2"/>
          <w:numId w:val="1018"/>
        </w:numPr>
        <w:pStyle w:val="Compact"/>
      </w:pPr>
      <w:r>
        <w:rPr>
          <w:i/>
        </w:rPr>
        <w:t xml:space="preserve">Alojamento</w:t>
      </w:r>
      <w:r>
        <w:t xml:space="preserve"> </w:t>
      </w:r>
      <w:r>
        <w:t xml:space="preserve">(referenciando o número da reserva e número de noites).</w:t>
      </w:r>
    </w:p>
    <w:p>
      <w:pPr>
        <w:numPr>
          <w:ilvl w:val="2"/>
          <w:numId w:val="1018"/>
        </w:numPr>
        <w:pStyle w:val="Compact"/>
      </w:pPr>
      <w:r>
        <w:t xml:space="preserve">Cada pedido de</w:t>
      </w:r>
      <w:r>
        <w:t xml:space="preserve"> </w:t>
      </w:r>
      <w:r>
        <w:rPr>
          <w:i/>
        </w:rPr>
        <w:t xml:space="preserve">Lavandaria</w:t>
      </w:r>
      <w:r>
        <w:t xml:space="preserve"> </w:t>
      </w:r>
      <w:r>
        <w:t xml:space="preserve">consolidado.</w:t>
      </w:r>
    </w:p>
    <w:p>
      <w:pPr>
        <w:numPr>
          <w:ilvl w:val="2"/>
          <w:numId w:val="1018"/>
        </w:numPr>
        <w:pStyle w:val="Compact"/>
      </w:pPr>
      <w:r>
        <w:t xml:space="preserve">Cada consumo de</w:t>
      </w:r>
      <w:r>
        <w:t xml:space="preserve"> </w:t>
      </w:r>
      <w:r>
        <w:rPr>
          <w:i/>
        </w:rPr>
        <w:t xml:space="preserve">Restaurante</w:t>
      </w:r>
      <w:r>
        <w:t xml:space="preserve"> </w:t>
      </w:r>
      <w:r>
        <w:t xml:space="preserve">detalhado.</w:t>
      </w:r>
    </w:p>
    <w:p>
      <w:pPr>
        <w:numPr>
          <w:ilvl w:val="2"/>
          <w:numId w:val="1018"/>
        </w:numPr>
        <w:pStyle w:val="Compact"/>
      </w:pPr>
      <w:r>
        <w:t xml:space="preserve">Cada serviço de</w:t>
      </w:r>
      <w:r>
        <w:t xml:space="preserve"> </w:t>
      </w:r>
      <w:r>
        <w:rPr>
          <w:i/>
        </w:rPr>
        <w:t xml:space="preserve">Transporte</w:t>
      </w:r>
      <w:r>
        <w:t xml:space="preserve"> </w:t>
      </w:r>
      <w:r>
        <w:t xml:space="preserve">individualizado.</w:t>
      </w:r>
    </w:p>
    <w:p>
      <w:pPr>
        <w:numPr>
          <w:ilvl w:val="1"/>
          <w:numId w:val="1017"/>
        </w:numPr>
        <w:pStyle w:val="Compact"/>
      </w:pPr>
      <w:r>
        <w:t xml:space="preserve">Muda o estado do Folio de</w:t>
      </w:r>
      <w:r>
        <w:t xml:space="preserve"> </w:t>
      </w:r>
      <w:r>
        <w:rPr>
          <w:i/>
        </w:rPr>
        <w:t xml:space="preserve">Aberto</w:t>
      </w:r>
      <w:r>
        <w:t xml:space="preserve"> </w:t>
      </w:r>
      <w:r>
        <w:t xml:space="preserve">para</w:t>
      </w:r>
      <w:r>
        <w:t xml:space="preserve"> </w:t>
      </w:r>
      <w:r>
        <w:rPr>
          <w:b/>
        </w:rPr>
        <w:t xml:space="preserve">Fechado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Redirecionamento:</w:t>
      </w:r>
      <w:r>
        <w:t xml:space="preserve"> </w:t>
      </w:r>
      <w:r>
        <w:t xml:space="preserve">O Odoo redireciona automaticamente o ecrã do utilizador para o rascunho da fatura de cliente (</w:t>
      </w:r>
      <w:r>
        <w:rPr>
          <w:rStyle w:val="VerbatimChar"/>
        </w:rPr>
        <w:t xml:space="preserve">account.move</w:t>
      </w:r>
      <w:r>
        <w:t xml:space="preserve">) recém-criada.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Certificação (Assinatura AGT):</w:t>
      </w:r>
    </w:p>
    <w:p>
      <w:pPr>
        <w:numPr>
          <w:ilvl w:val="1"/>
          <w:numId w:val="1019"/>
        </w:numPr>
        <w:pStyle w:val="Compact"/>
      </w:pPr>
      <w:r>
        <w:t xml:space="preserve">Reveja a fatura de cliente.</w:t>
      </w:r>
    </w:p>
    <w:p>
      <w:pPr>
        <w:numPr>
          <w:ilvl w:val="1"/>
          <w:numId w:val="1019"/>
        </w:numPr>
        <w:pStyle w:val="Compact"/>
      </w:pPr>
      <w:r>
        <w:t xml:space="preserve">Clique no botão</w:t>
      </w:r>
      <w:r>
        <w:t xml:space="preserve"> </w:t>
      </w:r>
      <w:r>
        <w:rPr>
          <w:b/>
        </w:rPr>
        <w:t xml:space="preserve">Confirmar</w:t>
      </w:r>
      <w:r>
        <w:t xml:space="preserve"> </w:t>
      </w:r>
      <w:r>
        <w:t xml:space="preserve">(ou Validar) no cabeçalho da fatura.</w:t>
      </w:r>
    </w:p>
    <w:p>
      <w:pPr>
        <w:numPr>
          <w:ilvl w:val="1"/>
          <w:numId w:val="1019"/>
        </w:numPr>
        <w:pStyle w:val="Compact"/>
      </w:pPr>
      <w:r>
        <w:t xml:space="preserve">Nesse instante, o módulo</w:t>
      </w:r>
      <w:r>
        <w:t xml:space="preserve"> </w:t>
      </w:r>
      <w:r>
        <w:rPr>
          <w:rStyle w:val="VerbatimChar"/>
          <w:b/>
        </w:rPr>
        <w:t xml:space="preserve">dl_certification_ao</w:t>
      </w:r>
      <w:r>
        <w:t xml:space="preserve"> </w:t>
      </w:r>
      <w:r>
        <w:t xml:space="preserve">interceta a validação, comunica internamente os dados, aplica o algoritmo de assinatura do governo de Angola (AGT) e anexa as chaves de assinatura e o código</w:t>
      </w:r>
      <w:r>
        <w:t xml:space="preserve"> </w:t>
      </w:r>
      <w:r>
        <w:rPr>
          <w:b/>
        </w:rPr>
        <w:t xml:space="preserve">Hash</w:t>
      </w:r>
      <w:r>
        <w:t xml:space="preserve"> </w:t>
      </w:r>
      <w:r>
        <w:t xml:space="preserve">correspondente à fatura.</w:t>
      </w:r>
    </w:p>
    <w:p>
      <w:pPr>
        <w:numPr>
          <w:ilvl w:val="1"/>
          <w:numId w:val="1019"/>
        </w:numPr>
        <w:pStyle w:val="Compact"/>
      </w:pPr>
      <w:r>
        <w:t xml:space="preserve">O documento passa para o estado</w:t>
      </w:r>
      <w:r>
        <w:t xml:space="preserve"> </w:t>
      </w:r>
      <w:r>
        <w:t xml:space="preserve">“</w:t>
      </w:r>
      <w:r>
        <w:t xml:space="preserve">Lançado</w:t>
      </w:r>
      <w:r>
        <w:t xml:space="preserve">”</w:t>
      </w:r>
      <w:r>
        <w:t xml:space="preserve"> </w:t>
      </w:r>
      <w:r>
        <w:t xml:space="preserve">(Posted) e está legalmente certificado para impressão física ou envio em formato PDF por correio eletrónico.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Acesso Futuro (Smart Button):</w:t>
      </w:r>
      <w:r>
        <w:t xml:space="preserve"> </w:t>
      </w:r>
      <w:r>
        <w:t xml:space="preserve">No Folio fechado, ficará ativo um botão inteligente no canto superior direito chamado</w:t>
      </w:r>
      <w:r>
        <w:t xml:space="preserve"> </w:t>
      </w:r>
      <w:r>
        <w:rPr>
          <w:b/>
        </w:rPr>
        <w:t xml:space="preserve">Fatura Odoo</w:t>
      </w:r>
      <w:r>
        <w:t xml:space="preserve">. Ao clicar nele, a receção pode consultar o documento fiscal certificado a qualquer altura.</w: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b/>
        </w:rPr>
        <w:t xml:space="preserve">Faturação Certificada de Consumos Separados:</w:t>
      </w:r>
      <w:r>
        <w:t xml:space="preserve"> </w:t>
      </w:r>
      <w:r>
        <w:t xml:space="preserve">Se o hóspede precisar de faturas separadas (Ex: uma fatura para a empresa referente ao alojamento e outra para consumo próprio referente a restaurante e lavandaria), a equipa financeira pode ajustar as linhas no rascunho da fatura nativa antes de clicar em</w:t>
      </w:r>
      <w:r>
        <w:t xml:space="preserve"> </w:t>
      </w:r>
      <w:r>
        <w:t xml:space="preserve">“</w:t>
      </w:r>
      <w:r>
        <w:t xml:space="preserve">Confirmar</w:t>
      </w:r>
      <w:r>
        <w:t xml:space="preserve">”</w:t>
      </w:r>
      <w:r>
        <w:t xml:space="preserve">, ou reabrir o Folio para faturar separadamente.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74a0815083d8435abb2822c68e1e1a2d4e30b12"/>
      <w:r>
        <w:t xml:space="preserve">7. Operações em Ambiente Multi-Hotel (Multi-Empresa)</w:t>
      </w:r>
      <w:bookmarkEnd w:id="42"/>
    </w:p>
    <w:p>
      <w:pPr>
        <w:pStyle w:val="FirstParagraph"/>
      </w:pPr>
      <w:r>
        <w:t xml:space="preserve">Caso a organização opere mais de uma unidade de hotel na mesma base de dados (Ex:</w:t>
      </w:r>
      <w:r>
        <w:t xml:space="preserve"> </w:t>
      </w:r>
      <w:r>
        <w:rPr>
          <w:i/>
        </w:rPr>
        <w:t xml:space="preserve">Hotel Luanda</w:t>
      </w:r>
      <w:r>
        <w:t xml:space="preserve">,</w:t>
      </w:r>
      <w:r>
        <w:t xml:space="preserve"> </w:t>
      </w:r>
      <w:r>
        <w:rPr>
          <w:i/>
        </w:rPr>
        <w:t xml:space="preserve">Hotel Benguela</w:t>
      </w:r>
      <w:r>
        <w:t xml:space="preserve">):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Seleção de Empresa:</w:t>
      </w:r>
      <w:r>
        <w:t xml:space="preserve"> </w:t>
      </w:r>
      <w:r>
        <w:t xml:space="preserve">O utilizador deve certificar-se de que selecionou o hotel correto no seletor de empresas do Odoo no canto superior direito.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Campos de Controlo:</w:t>
      </w:r>
      <w:r>
        <w:t xml:space="preserve"> </w:t>
      </w:r>
      <w:r>
        <w:t xml:space="preserve">Os formulários de Andares, Quartos, Tipos de Quartos, Reservas, Serviços e Folios possuem o campo</w:t>
      </w:r>
      <w:r>
        <w:t xml:space="preserve"> </w:t>
      </w:r>
      <w:r>
        <w:rPr>
          <w:b/>
        </w:rPr>
        <w:t xml:space="preserve">Hotel/Empresa</w:t>
      </w:r>
      <w:r>
        <w:t xml:space="preserve"> </w:t>
      </w:r>
      <w:r>
        <w:t xml:space="preserve">oculto ou visível, preenchido automaticamente com a empresa ativa no momento da criação.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Regras de Acesso e Isolamento (Record Rules):</w:t>
      </w:r>
      <w:r>
        <w:t xml:space="preserve"> </w:t>
      </w:r>
      <w:r>
        <w:t xml:space="preserve">O sistema inclui regras de registo de segurança ativas no ficheiro</w:t>
      </w:r>
      <w:r>
        <w:t xml:space="preserve"> </w:t>
      </w:r>
      <w:r>
        <w:rPr>
          <w:rStyle w:val="VerbatimChar"/>
        </w:rPr>
        <w:t xml:space="preserve">security/hotel_security.xml</w:t>
      </w:r>
      <w:r>
        <w:t xml:space="preserve">. Os utilizadores de uma unidade hoteleira não conseguem ver, alterar ou faturar quartos ou estadias pertencentes a outra empresa. O painel Kanban de quartos só exibe a estrutura física da empresa ativa selecionada.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28faaf6c5b62b1bd63a2a7f5a5c464f7423f3d8"/>
      <w:r>
        <w:t xml:space="preserve">8. Automatizações em Segundo Plano e Manutenção do Sistema</w:t>
      </w:r>
      <w:bookmarkEnd w:id="43"/>
    </w:p>
    <w:p>
      <w:pPr>
        <w:pStyle w:val="Heading3"/>
      </w:pPr>
      <w:bookmarkStart w:id="44" w:name="X68474552eb20c0319e86661bc49fcf662d273c9"/>
      <w:r>
        <w:t xml:space="preserve">8.1. Sincronização de Estado de Quartos (Ação Agendada / Cron)</w:t>
      </w:r>
      <w:bookmarkEnd w:id="44"/>
    </w:p>
    <w:p>
      <w:pPr>
        <w:pStyle w:val="FirstParagraph"/>
      </w:pPr>
      <w:r>
        <w:t xml:space="preserve">Para evitar falhas humanas onde quartos continuem marcados como ocupados após a data de checkout, ou livres mesmo com reservas válidas:</w:t>
      </w:r>
      <w:r>
        <w:t xml:space="preserve"> </w:t>
      </w:r>
      <w:r>
        <w:t xml:space="preserve">* O sistema conta com um serviço agendado interno chamado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Hotel: Atualizar Status de Quartos Diário</w:t>
      </w:r>
      <w:r>
        <w:rPr>
          <w:b/>
        </w:rPr>
        <w:t xml:space="preserve">”</w:t>
      </w:r>
      <w:r>
        <w:t xml:space="preserve"> </w:t>
      </w:r>
      <w:r>
        <w:t xml:space="preserve">(</w:t>
      </w:r>
      <w:r>
        <w:rPr>
          <w:rStyle w:val="VerbatimChar"/>
        </w:rPr>
        <w:t xml:space="preserve">ir.cron</w:t>
      </w:r>
      <w:r>
        <w:t xml:space="preserve">).</w:t>
      </w:r>
      <w:r>
        <w:t xml:space="preserve"> </w:t>
      </w:r>
      <w:r>
        <w:t xml:space="preserve">* Este processo é executado automaticamente todos os dias às 00:00.</w:t>
      </w:r>
      <w:r>
        <w:t xml:space="preserve"> </w:t>
      </w:r>
      <w:r>
        <w:t xml:space="preserve">*</w:t>
      </w:r>
      <w:r>
        <w:t xml:space="preserve"> </w:t>
      </w:r>
      <w:r>
        <w:rPr>
          <w:b/>
        </w:rPr>
        <w:t xml:space="preserve">Lógica de Execução:</w:t>
      </w:r>
      <w:r>
        <w:t xml:space="preserve"> </w:t>
      </w:r>
      <w:r>
        <w:t xml:space="preserve">Percorre todos os quartos e verifica se existem reservas em estado</w:t>
      </w:r>
      <w:r>
        <w:t xml:space="preserve"> </w:t>
      </w:r>
      <w:r>
        <w:rPr>
          <w:i/>
        </w:rPr>
        <w:t xml:space="preserve">Checked In</w:t>
      </w:r>
      <w:r>
        <w:t xml:space="preserve"> </w:t>
      </w:r>
      <w:r>
        <w:t xml:space="preserve">ou</w:t>
      </w:r>
      <w:r>
        <w:t xml:space="preserve"> </w:t>
      </w:r>
      <w:r>
        <w:rPr>
          <w:i/>
        </w:rPr>
        <w:t xml:space="preserve">Confirmado</w:t>
      </w:r>
      <w:r>
        <w:t xml:space="preserve"> </w:t>
      </w:r>
      <w:r>
        <w:t xml:space="preserve">ativas para a data de hoje. Atualiza os quartos em lote para</w:t>
      </w:r>
      <w:r>
        <w:t xml:space="preserve"> </w:t>
      </w:r>
      <w:r>
        <w:rPr>
          <w:b/>
        </w:rPr>
        <w:t xml:space="preserve">Ocupado</w:t>
      </w:r>
      <w:r>
        <w:t xml:space="preserve">,</w:t>
      </w:r>
      <w:r>
        <w:t xml:space="preserve"> </w:t>
      </w:r>
      <w:r>
        <w:rPr>
          <w:b/>
        </w:rPr>
        <w:t xml:space="preserve">Reservado</w:t>
      </w:r>
      <w:r>
        <w:t xml:space="preserve"> </w:t>
      </w:r>
      <w:r>
        <w:t xml:space="preserve">ou</w:t>
      </w:r>
      <w:r>
        <w:t xml:space="preserve"> </w:t>
      </w:r>
      <w:r>
        <w:rPr>
          <w:b/>
        </w:rPr>
        <w:t xml:space="preserve">Livre</w:t>
      </w:r>
      <w:r>
        <w:t xml:space="preserve"> </w:t>
      </w:r>
      <w:r>
        <w:t xml:space="preserve">(Vacant), mantendo o Kanban do dia seguinte perfeitamente atualizado.</w:t>
      </w:r>
      <w:r>
        <w:t xml:space="preserve"> </w:t>
      </w:r>
      <w:r>
        <w:t xml:space="preserve">*</w:t>
      </w:r>
      <w:r>
        <w:t xml:space="preserve"> </w:t>
      </w:r>
      <w:r>
        <w:rPr>
          <w:i/>
        </w:rPr>
        <w:t xml:space="preserve">Execução Manual:</w:t>
      </w:r>
      <w:r>
        <w:t xml:space="preserve"> </w:t>
      </w:r>
      <w:r>
        <w:t xml:space="preserve">Um administrador pode forçar a execução deste processo em</w:t>
      </w:r>
      <w:r>
        <w:t xml:space="preserve"> </w:t>
      </w:r>
      <w:r>
        <w:rPr>
          <w:b/>
        </w:rPr>
        <w:t xml:space="preserve">Definições &gt; Técnico &gt; Ações Agendadas &gt; Hotel: Atualizar Status de Quartos Diário</w:t>
      </w:r>
      <w:r>
        <w:t xml:space="preserve"> </w:t>
      </w:r>
      <w:r>
        <w:t xml:space="preserve">clicando no botão</w:t>
      </w:r>
      <w:r>
        <w:t xml:space="preserve"> </w:t>
      </w:r>
      <w:r>
        <w:rPr>
          <w:b/>
        </w:rPr>
        <w:t xml:space="preserve">Executar Manualmente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20aeb094949474904d0d6d76a441cb23329620c"/>
      <w:r>
        <w:t xml:space="preserve">9. Guia de Resolução de Problemas (FAQ &amp; Troubleshooting)</w:t>
      </w:r>
      <w:bookmarkEnd w:id="45"/>
    </w:p>
    <w:p>
      <w:pPr>
        <w:pStyle w:val="Heading3"/>
      </w:pPr>
      <w:bookmarkStart w:id="46" w:name="X344304e36b06e06992a1cdc10c54a6826e9922e"/>
      <w:r>
        <w:t xml:space="preserve">9.1. O ícone do módulo de hotel aparece em branco/desconfigurado nas aplicações</w:t>
      </w:r>
      <w:bookmarkEnd w:id="46"/>
    </w:p>
    <w:p>
      <w:pPr>
        <w:pStyle w:val="FirstParagraph"/>
      </w:pPr>
      <w:r>
        <w:rPr>
          <w:b/>
        </w:rPr>
        <w:t xml:space="preserve">Causa:</w:t>
      </w:r>
      <w:r>
        <w:t xml:space="preserve"> </w:t>
      </w:r>
      <w:r>
        <w:t xml:space="preserve">O ícone do módulo foi atualizado ou alterado recentemente e a cache do navegador web do utilizador ou do servidor Odoo ainda contém o ficheiro antigo.</w:t>
      </w:r>
      <w:r>
        <w:t xml:space="preserve"> </w:t>
      </w:r>
      <w:r>
        <w:rPr>
          <w:b/>
        </w:rPr>
        <w:t xml:space="preserve">Resolução:</w:t>
      </w:r>
      <w:r>
        <w:t xml:space="preserve"> </w:t>
      </w:r>
      <w:r>
        <w:t xml:space="preserve">1. Aceda à pasta do módulo e verifique se a imagem está guardada em:</w:t>
      </w:r>
      <w:r>
        <w:t xml:space="preserve"> </w:t>
      </w:r>
      <w:r>
        <w:rPr>
          <w:rStyle w:val="VerbatimChar"/>
        </w:rPr>
        <w:t xml:space="preserve">/static/description/icon.png</w:t>
      </w:r>
      <w:r>
        <w:t xml:space="preserve"> </w:t>
      </w:r>
      <w:r>
        <w:t xml:space="preserve">(formato PNG, recomendado tamanho de 128x128 píxeis).</w:t>
      </w:r>
      <w:r>
        <w:t xml:space="preserve"> </w:t>
      </w:r>
      <w:r>
        <w:t xml:space="preserve">2. No Odoo, aceda a</w:t>
      </w:r>
      <w:r>
        <w:t xml:space="preserve"> </w:t>
      </w:r>
      <w:r>
        <w:rPr>
          <w:b/>
        </w:rPr>
        <w:t xml:space="preserve">Aplicações</w:t>
      </w:r>
      <w:r>
        <w:t xml:space="preserve">, retire o filtro de aplicações da barra de pesquisa, procure pelo módulo e clique em</w:t>
      </w:r>
      <w:r>
        <w:t xml:space="preserve"> </w:t>
      </w:r>
      <w:r>
        <w:rPr>
          <w:b/>
        </w:rPr>
        <w:t xml:space="preserve">Atualizar</w:t>
      </w:r>
      <w:r>
        <w:t xml:space="preserve">.</w:t>
      </w:r>
      <w:r>
        <w:t xml:space="preserve"> </w:t>
      </w:r>
      <w:r>
        <w:t xml:space="preserve">3. No seu navegador web (Google Chrome, Firefox, Edge), efetue uma limpeza de cache forçada pressionando as teclas</w:t>
      </w:r>
      <w:r>
        <w:t xml:space="preserve"> </w:t>
      </w:r>
      <w:r>
        <w:rPr>
          <w:b/>
        </w:rPr>
        <w:t xml:space="preserve">Ctrl + F5</w:t>
      </w:r>
      <w:r>
        <w:t xml:space="preserve"> </w:t>
      </w:r>
      <w:r>
        <w:t xml:space="preserve">(ou</w:t>
      </w:r>
      <w:r>
        <w:t xml:space="preserve"> </w:t>
      </w:r>
      <w:r>
        <w:rPr>
          <w:b/>
        </w:rPr>
        <w:t xml:space="preserve">Cmd + Shift + R</w:t>
      </w:r>
      <w:r>
        <w:t xml:space="preserve"> </w:t>
      </w:r>
      <w:r>
        <w:t xml:space="preserve">em macOS).</w:t>
      </w:r>
    </w:p>
    <w:p>
      <w:pPr>
        <w:pStyle w:val="Heading3"/>
      </w:pPr>
      <w:bookmarkStart w:id="47" w:name="X30f3875798cbca7575d13d1e1dbed0f0ddec2e5"/>
      <w:r>
        <w:t xml:space="preserve">9.2. Erro de Javascript (Owl) ao abrir o menu de Definições Gerais</w:t>
      </w:r>
      <w:bookmarkEnd w:id="47"/>
    </w:p>
    <w:p>
      <w:pPr>
        <w:pStyle w:val="FirstParagraph"/>
      </w:pPr>
      <w:r>
        <w:rPr>
          <w:b/>
        </w:rPr>
        <w:t xml:space="preserve">Mensagem típica:</w:t>
      </w:r>
      <w:r>
        <w:t xml:space="preserve"> </w:t>
      </w:r>
      <w:r>
        <w:rPr>
          <w:rStyle w:val="VerbatimChar"/>
        </w:rPr>
        <w:t xml:space="preserve">OwlError: Cause: Error: "res.config.settings"."sale_header_name" field is undefined.</w:t>
      </w:r>
      <w:r>
        <w:t xml:space="preserve"> </w:t>
      </w:r>
      <w:r>
        <w:rPr>
          <w:b/>
        </w:rPr>
        <w:t xml:space="preserve">Causa:</w:t>
      </w:r>
      <w:r>
        <w:t xml:space="preserve"> </w:t>
      </w:r>
      <w:r>
        <w:t xml:space="preserve">Isto ocorre quando existe um módulo de personalização de layouts (Ex:</w:t>
      </w:r>
      <w:r>
        <w:t xml:space="preserve"> </w:t>
      </w:r>
      <w:r>
        <w:rPr>
          <w:rStyle w:val="VerbatimChar"/>
        </w:rPr>
        <w:t xml:space="preserve">dl_layouts_ao</w:t>
      </w:r>
      <w:r>
        <w:t xml:space="preserve">) que tenta adicionar ou referenciar um campo nas Definições Gerais que não está declarado no ficheiro Python de configurações do Odoo. Como as Definições Gerais englobam todos os menus, o erro bloqueia o ecrã completo impedindo a ativação do modo de programador.</w:t>
      </w:r>
      <w:r>
        <w:t xml:space="preserve"> </w:t>
      </w:r>
      <w:r>
        <w:rPr>
          <w:b/>
        </w:rPr>
        <w:t xml:space="preserve">Resolução:</w:t>
      </w:r>
      <w:r>
        <w:t xml:space="preserve"> </w:t>
      </w:r>
      <w:r>
        <w:t xml:space="preserve">1. Contorne a vista padrão abrindo diretamente a listagem de vistas do Odoo inserindo o seguinte link no seu navegador após o endereço do servidor:</w:t>
      </w:r>
      <w:r>
        <w:t xml:space="preserve"> </w:t>
      </w:r>
      <w:r>
        <w:rPr>
          <w:rStyle w:val="VerbatimChar"/>
        </w:rPr>
        <w:t xml:space="preserve">http://[IP_DO_SERVIDOR]:8069/web#model=ir.ui.view&amp;view_type=list</w:t>
      </w:r>
      <w:r>
        <w:t xml:space="preserve"> </w:t>
      </w:r>
      <w:r>
        <w:t xml:space="preserve">2. No campo de pesquisa superior, procure pela palavra</w:t>
      </w:r>
      <w:r>
        <w:t xml:space="preserve"> </w:t>
      </w:r>
      <w:r>
        <w:rPr>
          <w:rStyle w:val="VerbatimChar"/>
        </w:rPr>
        <w:t xml:space="preserve">sale_header_name</w:t>
      </w:r>
      <w:r>
        <w:t xml:space="preserve">.</w:t>
      </w:r>
      <w:r>
        <w:t xml:space="preserve"> </w:t>
      </w:r>
      <w:r>
        <w:t xml:space="preserve">3. Localize a vista de configurações herdada que tenta renderizar este campo (frequentemente associada ao módulo de faturação ou layouts localizados).</w:t>
      </w:r>
      <w:r>
        <w:t xml:space="preserve"> </w:t>
      </w:r>
      <w:r>
        <w:t xml:space="preserve">4. Desative temporariamente a vista (clique no registo, desmarque o campo</w:t>
      </w:r>
      <w:r>
        <w:t xml:space="preserve"> </w:t>
      </w:r>
      <w:r>
        <w:t xml:space="preserve">“</w:t>
      </w:r>
      <w:r>
        <w:t xml:space="preserve">Ativo</w:t>
      </w:r>
      <w:r>
        <w:t xml:space="preserve">”</w:t>
      </w:r>
      <w:r>
        <w:t xml:space="preserve">) ou edite a arquitetura da vista para remover a linha que contém</w:t>
      </w:r>
      <w:r>
        <w:t xml:space="preserve"> </w:t>
      </w:r>
      <w:r>
        <w:rPr>
          <w:rStyle w:val="VerbatimChar"/>
        </w:rPr>
        <w:t xml:space="preserve">&lt;field name="sale_header_name"/&gt;</w:t>
      </w:r>
      <w:r>
        <w:t xml:space="preserve">, guarde e atualize as aplicações.</w:t>
      </w:r>
    </w:p>
    <w:p>
      <w:pPr>
        <w:pStyle w:val="Heading3"/>
      </w:pPr>
      <w:bookmarkStart w:id="48" w:name="X608a7fcb798bf6ac5348623a5f4cde3c19faedb"/>
      <w:r>
        <w:t xml:space="preserve">9.3. Avisos de fecho inesperado de WebSocket no log do servidor</w:t>
      </w:r>
      <w:bookmarkEnd w:id="48"/>
    </w:p>
    <w:p>
      <w:pPr>
        <w:pStyle w:val="FirstParagraph"/>
      </w:pPr>
      <w:r>
        <w:rPr>
          <w:b/>
        </w:rPr>
        <w:t xml:space="preserve">Mensagem típica:</w:t>
      </w:r>
      <w:r>
        <w:t xml:space="preserve"> </w:t>
      </w:r>
      <w:r>
        <w:rPr>
          <w:rStyle w:val="VerbatimChar"/>
        </w:rPr>
        <w:t xml:space="preserve">WARNING: Exception in _kick_all - websocket.py</w:t>
      </w:r>
      <w:r>
        <w:t xml:space="preserve"> </w:t>
      </w:r>
      <w:r>
        <w:rPr>
          <w:b/>
        </w:rPr>
        <w:t xml:space="preserve">Causa:</w:t>
      </w:r>
      <w:r>
        <w:t xml:space="preserve"> </w:t>
      </w:r>
      <w:r>
        <w:t xml:space="preserve">O Odoo 17 utiliza conexões persistentes WebSocket (Longpolling) para notificações internas no chatter e chat. Ao reiniciar o servidor local, o processo tenta desligar de forma forçada as threads de comunicação ativas dos utilizadores ligados, gerando este aviso.</w:t>
      </w:r>
      <w:r>
        <w:t xml:space="preserve"> </w:t>
      </w:r>
      <w:r>
        <w:rPr>
          <w:b/>
        </w:rPr>
        <w:t xml:space="preserve">Impacto:</w:t>
      </w:r>
      <w:r>
        <w:t xml:space="preserve"> </w:t>
      </w:r>
      <w:r>
        <w:t xml:space="preserve">Nenhum. Pode ser totalmente ignorado, pois trata-se apenas de um comportamento normal do servidor Odoo durante a paragem do serviço.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2026-06-09T09:35:07Z</dcterms:created>
  <dcterms:modified xsi:type="dcterms:W3CDTF">2026-06-09T09:35:07Z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