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C88" w:rsidRDefault="009C63E0">
      <w:pPr>
        <w:pStyle w:val="Heading1"/>
        <w:jc w:val="center"/>
      </w:pPr>
      <w:r>
        <w:t xml:space="preserve">CPSC 1110 </w:t>
      </w:r>
      <w:bookmarkStart w:id="0" w:name="_GoBack"/>
      <w:bookmarkEnd w:id="0"/>
      <w:r>
        <w:t>– LAB 03</w:t>
      </w:r>
    </w:p>
    <w:p w:rsidR="00303C88" w:rsidRDefault="00976DFD">
      <w:pPr>
        <w:pStyle w:val="Standard"/>
        <w:jc w:val="center"/>
      </w:pPr>
      <w:r>
        <w:t>Inheritance (Chapter 9)</w:t>
      </w:r>
    </w:p>
    <w:p w:rsidR="00303C88" w:rsidRDefault="00303C88">
      <w:pPr>
        <w:pStyle w:val="Standard"/>
        <w:jc w:val="center"/>
      </w:pPr>
    </w:p>
    <w:p w:rsidR="00303C88" w:rsidRDefault="00976DFD">
      <w:pPr>
        <w:pStyle w:val="Standard"/>
      </w:pPr>
      <w:r>
        <w:rPr>
          <w:sz w:val="22"/>
          <w:szCs w:val="22"/>
        </w:rPr>
        <w:t>This lab will deal with implementing a simulation of a simple electronic circuit using the concepts of inheritance and subclassing.  This will be a simple circuit comprised of only resistors (we will only be calculating resistance, not voltages or currents).  The problem desc</w:t>
      </w:r>
      <w:r w:rsidR="00AE131A">
        <w:rPr>
          <w:sz w:val="22"/>
          <w:szCs w:val="22"/>
        </w:rPr>
        <w:t>ription is given in problem P9.7</w:t>
      </w:r>
      <w:r>
        <w:rPr>
          <w:sz w:val="22"/>
          <w:szCs w:val="22"/>
        </w:rPr>
        <w:t xml:space="preserve"> in the</w:t>
      </w:r>
      <w:r w:rsidR="00AE131A">
        <w:rPr>
          <w:sz w:val="22"/>
          <w:szCs w:val="22"/>
        </w:rPr>
        <w:t xml:space="preserve"> Big Java 6</w:t>
      </w:r>
      <w:r w:rsidR="00AE131A" w:rsidRPr="00AE131A">
        <w:rPr>
          <w:sz w:val="22"/>
          <w:szCs w:val="22"/>
          <w:vertAlign w:val="superscript"/>
        </w:rPr>
        <w:t>th</w:t>
      </w:r>
      <w:r w:rsidR="00AE131A">
        <w:rPr>
          <w:sz w:val="22"/>
          <w:szCs w:val="22"/>
        </w:rPr>
        <w:t xml:space="preserve"> Edition</w:t>
      </w:r>
      <w:r>
        <w:rPr>
          <w:sz w:val="22"/>
          <w:szCs w:val="22"/>
        </w:rPr>
        <w:t xml:space="preserve"> book.  You may use BlueJ or Eclipse to complete the lab.  (If you want to use some other IDE please talk to </w:t>
      </w:r>
      <w:r w:rsidR="0006750D">
        <w:rPr>
          <w:sz w:val="22"/>
          <w:szCs w:val="22"/>
        </w:rPr>
        <w:t>the TA</w:t>
      </w:r>
      <w:r>
        <w:rPr>
          <w:sz w:val="22"/>
          <w:szCs w:val="22"/>
        </w:rPr>
        <w:t xml:space="preserve"> about it).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rsidR="00303C88" w:rsidRDefault="00303C88">
      <w:pPr>
        <w:pStyle w:val="Standard"/>
        <w:rPr>
          <w:sz w:val="22"/>
          <w:szCs w:val="22"/>
        </w:rPr>
      </w:pPr>
    </w:p>
    <w:p w:rsidR="00303C88" w:rsidRDefault="000570A2">
      <w:pPr>
        <w:pStyle w:val="Standard"/>
      </w:pPr>
      <w:r>
        <w:rPr>
          <w:sz w:val="22"/>
          <w:szCs w:val="22"/>
        </w:rPr>
        <w:t>Zip all of your .java files and a pdf containing your code’s output to submit to UTC Learn.</w:t>
      </w:r>
    </w:p>
    <w:p w:rsidR="00303C88" w:rsidRDefault="00303C88">
      <w:pPr>
        <w:pStyle w:val="Standard"/>
        <w:rPr>
          <w:sz w:val="22"/>
          <w:szCs w:val="22"/>
        </w:rPr>
      </w:pPr>
    </w:p>
    <w:p w:rsidR="00303C88" w:rsidRDefault="00303C88">
      <w:pPr>
        <w:pStyle w:val="Standard"/>
        <w:rPr>
          <w:sz w:val="22"/>
          <w:szCs w:val="22"/>
        </w:rPr>
      </w:pPr>
    </w:p>
    <w:p w:rsidR="00303C88" w:rsidRDefault="00976DFD">
      <w:pPr>
        <w:pStyle w:val="Standard"/>
        <w:rPr>
          <w:b/>
          <w:bCs/>
          <w:sz w:val="32"/>
          <w:szCs w:val="32"/>
        </w:rPr>
      </w:pPr>
      <w:r>
        <w:rPr>
          <w:b/>
          <w:bCs/>
          <w:sz w:val="32"/>
          <w:szCs w:val="32"/>
        </w:rPr>
        <w:t>Some useful links:</w:t>
      </w:r>
    </w:p>
    <w:p w:rsidR="00303C88" w:rsidRDefault="00976DFD">
      <w:pPr>
        <w:pStyle w:val="Standard"/>
      </w:pPr>
      <w:r>
        <w:rPr>
          <w:sz w:val="22"/>
          <w:szCs w:val="22"/>
        </w:rPr>
        <w:t xml:space="preserve">BlueJ tutorial </w:t>
      </w:r>
      <w:hyperlink r:id="rId7" w:history="1">
        <w:r>
          <w:rPr>
            <w:sz w:val="22"/>
            <w:szCs w:val="22"/>
          </w:rPr>
          <w:t>www.bluej.org/tutorial/tutorial-201.pdf</w:t>
        </w:r>
      </w:hyperlink>
    </w:p>
    <w:p w:rsidR="00303C88" w:rsidRDefault="00976DFD">
      <w:pPr>
        <w:pStyle w:val="Standard"/>
      </w:pPr>
      <w:r>
        <w:rPr>
          <w:sz w:val="22"/>
          <w:szCs w:val="22"/>
        </w:rPr>
        <w:t xml:space="preserve">Java tutorial home page: </w:t>
      </w:r>
      <w:hyperlink r:id="rId8" w:history="1">
        <w:r>
          <w:rPr>
            <w:sz w:val="22"/>
            <w:szCs w:val="22"/>
          </w:rPr>
          <w:t>http://docs.oracle.com/javase/tutorial/</w:t>
        </w:r>
      </w:hyperlink>
    </w:p>
    <w:p w:rsidR="00303C88" w:rsidRDefault="00976DFD">
      <w:pPr>
        <w:pStyle w:val="Standard"/>
      </w:pPr>
      <w:r>
        <w:rPr>
          <w:sz w:val="22"/>
          <w:szCs w:val="22"/>
        </w:rPr>
        <w:t xml:space="preserve">Start here: </w:t>
      </w:r>
      <w:hyperlink r:id="rId9" w:history="1">
        <w:r>
          <w:rPr>
            <w:sz w:val="22"/>
            <w:szCs w:val="22"/>
          </w:rPr>
          <w:t>http://docs.oracle.com/javase/tutorial/java/index.html</w:t>
        </w:r>
      </w:hyperlink>
    </w:p>
    <w:p w:rsidR="00303C88" w:rsidRDefault="00976DFD">
      <w:pPr>
        <w:pStyle w:val="Standard"/>
      </w:pPr>
      <w:r>
        <w:rPr>
          <w:sz w:val="22"/>
          <w:szCs w:val="22"/>
        </w:rPr>
        <w:t xml:space="preserve">Arrays </w:t>
      </w:r>
      <w:hyperlink r:id="rId10" w:history="1">
        <w:r>
          <w:rPr>
            <w:sz w:val="22"/>
            <w:szCs w:val="22"/>
          </w:rPr>
          <w:t>http://docs.oracle.com/javase/tutorial/java/nutsandbolts/arrays.html</w:t>
        </w:r>
      </w:hyperlink>
    </w:p>
    <w:p w:rsidR="00303C88" w:rsidRDefault="00976DFD">
      <w:pPr>
        <w:pStyle w:val="Standard"/>
      </w:pPr>
      <w:r>
        <w:rPr>
          <w:sz w:val="22"/>
          <w:szCs w:val="22"/>
        </w:rPr>
        <w:t xml:space="preserve">Array Lists </w:t>
      </w:r>
      <w:hyperlink r:id="rId11" w:history="1">
        <w:r>
          <w:rPr>
            <w:sz w:val="22"/>
            <w:szCs w:val="22"/>
          </w:rPr>
          <w:t>http://docs.oracle.com/javase/7/docs/api/java/util/ArrayList.html</w:t>
        </w:r>
      </w:hyperlink>
    </w:p>
    <w:p w:rsidR="00303C88" w:rsidRDefault="00976DFD">
      <w:pPr>
        <w:pStyle w:val="Standard"/>
      </w:pPr>
      <w:r>
        <w:rPr>
          <w:sz w:val="22"/>
          <w:szCs w:val="22"/>
        </w:rPr>
        <w:t xml:space="preserve">Inheritance </w:t>
      </w:r>
      <w:hyperlink r:id="rId12" w:history="1">
        <w:r>
          <w:rPr>
            <w:sz w:val="22"/>
            <w:szCs w:val="22"/>
          </w:rPr>
          <w:t>http://docs.oracle.com/javase/tutorial/java/IandI/subclasses.html</w:t>
        </w:r>
      </w:hyperlink>
    </w:p>
    <w:p w:rsidR="00303C88" w:rsidRDefault="00303C88">
      <w:pPr>
        <w:pStyle w:val="Standard"/>
      </w:pPr>
    </w:p>
    <w:p w:rsidR="00303C88" w:rsidRDefault="00303C88">
      <w:pPr>
        <w:pStyle w:val="Standard"/>
        <w:rPr>
          <w:sz w:val="22"/>
          <w:szCs w:val="22"/>
        </w:rPr>
      </w:pPr>
    </w:p>
    <w:p w:rsidR="00303C88" w:rsidRDefault="00303C88">
      <w:pPr>
        <w:pStyle w:val="Standard"/>
        <w:rPr>
          <w:sz w:val="22"/>
          <w:szCs w:val="22"/>
        </w:rPr>
      </w:pPr>
    </w:p>
    <w:p w:rsidR="00303C88" w:rsidRDefault="00976DFD">
      <w:pPr>
        <w:pStyle w:val="Standard"/>
        <w:rPr>
          <w:b/>
          <w:bCs/>
          <w:sz w:val="32"/>
          <w:szCs w:val="32"/>
        </w:rPr>
      </w:pPr>
      <w:r>
        <w:rPr>
          <w:b/>
          <w:bCs/>
          <w:sz w:val="32"/>
          <w:szCs w:val="32"/>
        </w:rPr>
        <w:t>Some helpful tips:</w:t>
      </w:r>
    </w:p>
    <w:p w:rsidR="00303C88" w:rsidRDefault="00976DFD">
      <w:pPr>
        <w:pStyle w:val="Standard"/>
        <w:numPr>
          <w:ilvl w:val="0"/>
          <w:numId w:val="1"/>
        </w:numPr>
      </w:pPr>
      <w:r>
        <w:t>Compile often – do it.</w:t>
      </w:r>
    </w:p>
    <w:p w:rsidR="00303C88" w:rsidRDefault="00976DFD">
      <w:pPr>
        <w:pStyle w:val="Standard"/>
        <w:numPr>
          <w:ilvl w:val="0"/>
          <w:numId w:val="1"/>
        </w:numPr>
      </w:pPr>
      <w:r>
        <w:t xml:space="preserve">You are responsible for a larger amount of the design process in this lab.  You need to draw on paper how you want your subclasses to work and </w:t>
      </w:r>
      <w:r w:rsidR="000570A2">
        <w:t>plan</w:t>
      </w:r>
      <w:r>
        <w:t xml:space="preserve"> before you actually write code.</w:t>
      </w:r>
    </w:p>
    <w:p w:rsidR="00303C88" w:rsidRDefault="00976DFD">
      <w:pPr>
        <w:pStyle w:val="Standard"/>
        <w:numPr>
          <w:ilvl w:val="0"/>
          <w:numId w:val="1"/>
        </w:numPr>
      </w:pPr>
      <w:r>
        <w:t>It may be helpful to use the Debugger or print statements to check your work. (always).</w:t>
      </w:r>
    </w:p>
    <w:p w:rsidR="00303C88" w:rsidRDefault="00976DFD">
      <w:pPr>
        <w:pStyle w:val="Standard"/>
        <w:numPr>
          <w:ilvl w:val="0"/>
          <w:numId w:val="1"/>
        </w:numPr>
      </w:pPr>
      <w:r>
        <w:t xml:space="preserve">We will have a demo/tester class for this lab called </w:t>
      </w:r>
      <w:r>
        <w:rPr>
          <w:rFonts w:ascii="Courier New" w:hAnsi="Courier New"/>
        </w:rPr>
        <w:t>CircuitDemo</w:t>
      </w:r>
      <w:r>
        <w:t>.  You will need to fill in this class with enough tests to verify that your project works as expected.  (Alternately, you may use the JUnit unit</w:t>
      </w:r>
      <w:r w:rsidR="00AE131A">
        <w:t xml:space="preserve"> test framework from Section 8.7</w:t>
      </w:r>
      <w:r>
        <w:t xml:space="preserve"> in the book – more details below).</w:t>
      </w:r>
    </w:p>
    <w:p w:rsidR="00303C88" w:rsidRDefault="00976DFD">
      <w:pPr>
        <w:pStyle w:val="Standard"/>
        <w:numPr>
          <w:ilvl w:val="0"/>
          <w:numId w:val="1"/>
        </w:numPr>
      </w:pPr>
      <w:r>
        <w:t>Resistor values should be stored as doubles.</w:t>
      </w:r>
    </w:p>
    <w:p w:rsidR="00303C88" w:rsidRDefault="00976DFD">
      <w:pPr>
        <w:pStyle w:val="Standard"/>
        <w:numPr>
          <w:ilvl w:val="0"/>
          <w:numId w:val="1"/>
        </w:numPr>
      </w:pPr>
      <w:r>
        <w:t xml:space="preserve">There are two types of circuits we are creating, series and parallel (as well as a single resistor). The formula for computing the entire resistance of each type of circuit is given below.  I googled these images from </w:t>
      </w:r>
      <w:hyperlink r:id="rId13" w:history="1">
        <w:r>
          <w:t>http://hyperphysics.phy-astr.gsu.edu/hbase/electric/resis.html</w:t>
        </w:r>
      </w:hyperlink>
      <w:r>
        <w:t xml:space="preserve">   </w:t>
      </w:r>
    </w:p>
    <w:p w:rsidR="00303C88" w:rsidRDefault="00303C88">
      <w:pPr>
        <w:pStyle w:val="Standard"/>
      </w:pPr>
    </w:p>
    <w:p w:rsidR="00303C88" w:rsidRDefault="00976DFD">
      <w:pPr>
        <w:pStyle w:val="Heading2"/>
      </w:pPr>
      <w:r>
        <w:rPr>
          <w:noProof/>
          <w:lang w:eastAsia="en-U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833780" cy="932047"/>
            <wp:effectExtent l="0" t="0" r="0" b="1905"/>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blip>
                    <a:srcRect/>
                    <a:stretch>
                      <a:fillRect/>
                    </a:stretch>
                  </pic:blipFill>
                  <pic:spPr>
                    <a:xfrm>
                      <a:off x="0" y="0"/>
                      <a:ext cx="5833780" cy="932047"/>
                    </a:xfrm>
                    <a:prstGeom prst="rect">
                      <a:avLst/>
                    </a:prstGeom>
                  </pic:spPr>
                </pic:pic>
              </a:graphicData>
            </a:graphic>
          </wp:anchor>
        </w:drawing>
      </w:r>
    </w:p>
    <w:p w:rsidR="00303C88" w:rsidRDefault="00976DFD">
      <w:pPr>
        <w:pStyle w:val="Textbody"/>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707410" cy="1111361"/>
            <wp:effectExtent l="0" t="0" r="762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alphaModFix/>
                    </a:blip>
                    <a:srcRect/>
                    <a:stretch>
                      <a:fillRect/>
                    </a:stretch>
                  </pic:blipFill>
                  <pic:spPr>
                    <a:xfrm>
                      <a:off x="0" y="0"/>
                      <a:ext cx="5707410" cy="1111361"/>
                    </a:xfrm>
                    <a:prstGeom prst="rect">
                      <a:avLst/>
                    </a:prstGeom>
                  </pic:spPr>
                </pic:pic>
              </a:graphicData>
            </a:graphic>
          </wp:anchor>
        </w:drawing>
      </w:r>
    </w:p>
    <w:p w:rsidR="00303C88" w:rsidRDefault="00976DFD">
      <w:pPr>
        <w:pStyle w:val="Heading2"/>
      </w:pPr>
      <w:r>
        <w:t>Tasks: Follow the directions below to complete your lab assignment</w:t>
      </w:r>
    </w:p>
    <w:p w:rsidR="00303C88" w:rsidRDefault="00976DFD">
      <w:pPr>
        <w:pStyle w:val="Standard"/>
      </w:pPr>
      <w:r>
        <w:t xml:space="preserve">For today's lab we </w:t>
      </w:r>
      <w:r w:rsidR="00AE131A">
        <w:t>will be completing Exercise P9.7</w:t>
      </w:r>
      <w:r>
        <w:t xml:space="preserve"> from the book.</w:t>
      </w:r>
    </w:p>
    <w:p w:rsidR="00303C88" w:rsidRDefault="00303C88">
      <w:pPr>
        <w:pStyle w:val="Standard"/>
      </w:pPr>
    </w:p>
    <w:p w:rsidR="00303C88" w:rsidRDefault="00976DFD">
      <w:pPr>
        <w:pStyle w:val="Standard"/>
      </w:pPr>
      <w:r>
        <w:rPr>
          <w:b/>
          <w:bCs/>
          <w:i/>
          <w:iCs/>
        </w:rPr>
        <w:t xml:space="preserve">IMPORTANT!! </w:t>
      </w:r>
      <w:r w:rsidR="000570A2">
        <w:rPr>
          <w:bCs/>
          <w:iCs/>
        </w:rPr>
        <w:t>A</w:t>
      </w:r>
      <w:r>
        <w:t xml:space="preserve">ll of your method/class names </w:t>
      </w:r>
      <w:r w:rsidR="000570A2">
        <w:t xml:space="preserve">need to match what is shown in this document.  This is the public interface of your class.  </w:t>
      </w:r>
      <w:r>
        <w:t xml:space="preserve">The classes </w:t>
      </w:r>
      <w:r w:rsidR="000570A2">
        <w:t xml:space="preserve">and methods </w:t>
      </w:r>
      <w:r>
        <w:t>you need to implement are as follows:</w:t>
      </w:r>
    </w:p>
    <w:p w:rsidR="00303C88" w:rsidRDefault="00976DFD">
      <w:pPr>
        <w:pStyle w:val="Standard"/>
      </w:pPr>
      <w:r>
        <w:rPr>
          <w:rFonts w:ascii="Courier New" w:hAnsi="Courier New"/>
        </w:rPr>
        <w:t>Circuit</w:t>
      </w:r>
      <w:r>
        <w:t xml:space="preserve"> – single method </w:t>
      </w:r>
      <w:r>
        <w:rPr>
          <w:rFonts w:ascii="Courier New" w:hAnsi="Courier New"/>
        </w:rPr>
        <w:t>getResistance</w:t>
      </w:r>
      <w:r>
        <w:t>.  Note that this is simply an empty circuit with no resistors, and therefore the resistance is always 0 for objects of this class.</w:t>
      </w:r>
      <w:r w:rsidR="00AC7ACB">
        <w:t xml:space="preserve">  This is the parent class.</w:t>
      </w:r>
    </w:p>
    <w:p w:rsidR="00303C88" w:rsidRDefault="00976DFD">
      <w:pPr>
        <w:pStyle w:val="Standard"/>
      </w:pPr>
      <w:r>
        <w:rPr>
          <w:rFonts w:ascii="Courier New" w:hAnsi="Courier New"/>
        </w:rPr>
        <w:t>Resistor</w:t>
      </w:r>
      <w:r>
        <w:t xml:space="preserve"> – subclass of </w:t>
      </w:r>
      <w:r>
        <w:rPr>
          <w:rFonts w:ascii="Courier New" w:hAnsi="Courier New"/>
        </w:rPr>
        <w:t>Circuit</w:t>
      </w:r>
      <w:r>
        <w:t xml:space="preserve">.  Represents a single resistor.  Needs to override the </w:t>
      </w:r>
      <w:r>
        <w:rPr>
          <w:rFonts w:ascii="Courier New" w:hAnsi="Courier New"/>
        </w:rPr>
        <w:t>getResistance</w:t>
      </w:r>
      <w:r>
        <w:t xml:space="preserve"> method from the superclass </w:t>
      </w:r>
      <w:r>
        <w:rPr>
          <w:rFonts w:ascii="Courier New" w:hAnsi="Courier New"/>
        </w:rPr>
        <w:t>Circuit</w:t>
      </w:r>
      <w:r>
        <w:t>.  To compute the value of the Resistor object you simply return the resistance value.</w:t>
      </w:r>
    </w:p>
    <w:p w:rsidR="00303C88" w:rsidRDefault="00976DFD">
      <w:pPr>
        <w:pStyle w:val="Standard"/>
      </w:pPr>
      <w:r>
        <w:rPr>
          <w:rFonts w:ascii="Courier New" w:hAnsi="Courier New"/>
        </w:rPr>
        <w:t>Serial</w:t>
      </w:r>
      <w:r>
        <w:t xml:space="preserve"> – subclass of </w:t>
      </w:r>
      <w:r>
        <w:rPr>
          <w:rFonts w:ascii="Courier New" w:hAnsi="Courier New"/>
        </w:rPr>
        <w:t>Circuit</w:t>
      </w:r>
      <w:r>
        <w:t xml:space="preserve">.  Contains an </w:t>
      </w:r>
      <w:r>
        <w:rPr>
          <w:rFonts w:ascii="Courier New" w:hAnsi="Courier New"/>
        </w:rPr>
        <w:t>ArrayList&lt;Circuit&gt;</w:t>
      </w:r>
      <w:r>
        <w:t xml:space="preserve"> instance variable.  Resistance is computed by the formula given above.  Must override</w:t>
      </w:r>
      <w:r w:rsidR="00AC7ACB">
        <w:t xml:space="preserve"> inherited</w:t>
      </w:r>
      <w:r>
        <w:t xml:space="preserve"> </w:t>
      </w:r>
      <w:r>
        <w:rPr>
          <w:rFonts w:ascii="Courier New" w:hAnsi="Courier New"/>
        </w:rPr>
        <w:t>getResistance</w:t>
      </w:r>
      <w:r>
        <w:t xml:space="preserve"> method.</w:t>
      </w:r>
    </w:p>
    <w:p w:rsidR="00303C88" w:rsidRDefault="00976DFD">
      <w:pPr>
        <w:pStyle w:val="Standard"/>
      </w:pPr>
      <w:r>
        <w:rPr>
          <w:rFonts w:ascii="Courier New" w:hAnsi="Courier New"/>
        </w:rPr>
        <w:t>Parallel</w:t>
      </w:r>
      <w:r>
        <w:t xml:space="preserve"> – subclass of </w:t>
      </w:r>
      <w:r>
        <w:rPr>
          <w:rFonts w:ascii="Courier New" w:hAnsi="Courier New"/>
        </w:rPr>
        <w:t>Circuit</w:t>
      </w:r>
      <w:r>
        <w:t xml:space="preserve">.  Contains an </w:t>
      </w:r>
      <w:r>
        <w:rPr>
          <w:rFonts w:ascii="Courier New" w:hAnsi="Courier New"/>
        </w:rPr>
        <w:t>ArrayList&lt;Circuit&gt;</w:t>
      </w:r>
      <w:r>
        <w:t xml:space="preserve"> instance variable.  Resistance is computed by the formula given above.  Must override</w:t>
      </w:r>
      <w:r w:rsidR="00AC7ACB">
        <w:t xml:space="preserve"> inherited</w:t>
      </w:r>
      <w:r>
        <w:t xml:space="preserve"> </w:t>
      </w:r>
      <w:r>
        <w:rPr>
          <w:rFonts w:ascii="Courier New" w:hAnsi="Courier New"/>
        </w:rPr>
        <w:t>getResistance</w:t>
      </w:r>
      <w:r>
        <w:t xml:space="preserve"> method.</w:t>
      </w:r>
    </w:p>
    <w:p w:rsidR="00303C88" w:rsidRDefault="00303C88">
      <w:pPr>
        <w:pStyle w:val="Standard"/>
      </w:pPr>
    </w:p>
    <w:p w:rsidR="00303C88" w:rsidRDefault="00976DFD">
      <w:pPr>
        <w:pStyle w:val="Standard"/>
        <w:rPr>
          <w:b/>
          <w:bCs/>
        </w:rPr>
      </w:pPr>
      <w:r>
        <w:rPr>
          <w:b/>
          <w:bCs/>
        </w:rPr>
        <w:t xml:space="preserve">Read the problem description in the book for more details!  </w:t>
      </w:r>
      <w:r>
        <w:t>(additionally, you will want to reference the material from chapter 9).</w:t>
      </w:r>
    </w:p>
    <w:p w:rsidR="00303C88" w:rsidRDefault="00303C88">
      <w:pPr>
        <w:pStyle w:val="Standard"/>
      </w:pPr>
    </w:p>
    <w:p w:rsidR="00303C88" w:rsidRDefault="00976DFD">
      <w:pPr>
        <w:pStyle w:val="Standard"/>
        <w:rPr>
          <w:sz w:val="22"/>
          <w:szCs w:val="22"/>
        </w:rPr>
      </w:pPr>
      <w:r>
        <w:rPr>
          <w:sz w:val="22"/>
          <w:szCs w:val="22"/>
        </w:rPr>
        <w:t xml:space="preserve">I have </w:t>
      </w:r>
      <w:r w:rsidR="00AE131A">
        <w:rPr>
          <w:sz w:val="22"/>
          <w:szCs w:val="22"/>
        </w:rPr>
        <w:t>included</w:t>
      </w:r>
      <w:r>
        <w:rPr>
          <w:sz w:val="22"/>
          <w:szCs w:val="22"/>
        </w:rPr>
        <w:t xml:space="preserve"> a file called </w:t>
      </w:r>
      <w:r w:rsidRPr="00753640">
        <w:rPr>
          <w:rFonts w:ascii="Courier New" w:hAnsi="Courier New" w:cs="Courier New"/>
          <w:sz w:val="22"/>
          <w:szCs w:val="22"/>
        </w:rPr>
        <w:t>CircuitDemo.java</w:t>
      </w:r>
      <w:r>
        <w:rPr>
          <w:sz w:val="22"/>
          <w:szCs w:val="22"/>
        </w:rPr>
        <w:t xml:space="preserve"> to </w:t>
      </w:r>
      <w:r w:rsidR="00AE131A">
        <w:rPr>
          <w:sz w:val="22"/>
          <w:szCs w:val="22"/>
        </w:rPr>
        <w:t>the same folder</w:t>
      </w:r>
      <w:r>
        <w:rPr>
          <w:sz w:val="22"/>
          <w:szCs w:val="22"/>
        </w:rPr>
        <w:t xml:space="preserve">.  This demonstrates how your code should function.  (Note that you will need to create appropriate constructors for each class shown above).  This sample code builds the circuit shown in the book with the top resistor = 100 Ohms, the bottom left resistor = 100 Ohms, and the bottom right resistor = 200 Ohms.  You should make sure you can calculate this circuit by hand.  If you need help with this </w:t>
      </w:r>
      <w:r w:rsidR="002F4438">
        <w:rPr>
          <w:sz w:val="22"/>
          <w:szCs w:val="22"/>
        </w:rPr>
        <w:t>consult TA or me</w:t>
      </w:r>
      <w:r>
        <w:rPr>
          <w:sz w:val="22"/>
          <w:szCs w:val="22"/>
        </w:rPr>
        <w:t xml:space="preserve">.  (Often programmers have to write programs </w:t>
      </w:r>
      <w:r w:rsidR="005A4E8F">
        <w:rPr>
          <w:sz w:val="22"/>
          <w:szCs w:val="22"/>
        </w:rPr>
        <w:t xml:space="preserve">using formulas </w:t>
      </w:r>
      <w:r>
        <w:rPr>
          <w:sz w:val="22"/>
          <w:szCs w:val="22"/>
        </w:rPr>
        <w:t>outside of their area of expertise</w:t>
      </w:r>
      <w:r w:rsidR="005A4E8F">
        <w:rPr>
          <w:sz w:val="22"/>
          <w:szCs w:val="22"/>
        </w:rPr>
        <w:t>.  Make sure you can do calculations by hand or your program will never work!</w:t>
      </w:r>
      <w:r>
        <w:rPr>
          <w:sz w:val="22"/>
          <w:szCs w:val="22"/>
        </w:rPr>
        <w:t>).</w:t>
      </w:r>
    </w:p>
    <w:p w:rsidR="00303C88" w:rsidRDefault="00303C88">
      <w:pPr>
        <w:pStyle w:val="Standard"/>
        <w:rPr>
          <w:sz w:val="22"/>
          <w:szCs w:val="22"/>
        </w:rPr>
      </w:pPr>
    </w:p>
    <w:p w:rsidR="00303C88" w:rsidRDefault="00976DFD">
      <w:pPr>
        <w:pStyle w:val="Standard"/>
        <w:rPr>
          <w:sz w:val="22"/>
          <w:szCs w:val="22"/>
        </w:rPr>
      </w:pPr>
      <w:r>
        <w:rPr>
          <w:sz w:val="22"/>
          <w:szCs w:val="22"/>
        </w:rPr>
        <w:t xml:space="preserve">You can choose which way to test your circuit from the two choices below.  You can either use standard test procedures as we have used previously (in the CircuitDemo.java file), or you can create a new class </w:t>
      </w:r>
      <w:r>
        <w:rPr>
          <w:rFonts w:ascii="Courier New" w:hAnsi="Courier New"/>
          <w:sz w:val="22"/>
          <w:szCs w:val="22"/>
        </w:rPr>
        <w:t>CircuitTester</w:t>
      </w:r>
      <w:r>
        <w:rPr>
          <w:sz w:val="22"/>
          <w:szCs w:val="22"/>
        </w:rPr>
        <w:t xml:space="preserve"> to run tests using the JUnit unit test framework.  Using JUnit is bonus material.  What I am saying is you must test your program in either case, but if you go to the extra work to use JUnit you will receive bonus points.  I would suggest at the least you create 2-3 tests in the CircuitDemo.java file before attempting the JUnit tests.</w:t>
      </w:r>
    </w:p>
    <w:p w:rsidR="00303C88" w:rsidRDefault="00303C88">
      <w:pPr>
        <w:pStyle w:val="Standard"/>
        <w:rPr>
          <w:sz w:val="22"/>
          <w:szCs w:val="22"/>
        </w:rPr>
      </w:pPr>
    </w:p>
    <w:p w:rsidR="00303C88" w:rsidRDefault="00976DFD">
      <w:pPr>
        <w:pStyle w:val="Standard"/>
        <w:rPr>
          <w:sz w:val="22"/>
          <w:szCs w:val="22"/>
        </w:rPr>
      </w:pPr>
      <w:r>
        <w:rPr>
          <w:b/>
          <w:bCs/>
          <w:sz w:val="22"/>
          <w:szCs w:val="22"/>
        </w:rPr>
        <w:t>Choice 1</w:t>
      </w:r>
      <w:r>
        <w:rPr>
          <w:sz w:val="22"/>
          <w:szCs w:val="22"/>
        </w:rPr>
        <w:t>: You should add multiple circuits to the CircuitDemo.java file to verify that your program works as expected.  Take screen-shots or capture the output text and include this in your project folder.  Sample output from a working project using the given CircuitDemo.java file is shown below.  (Look at the java file on UTC</w:t>
      </w:r>
      <w:r w:rsidR="00EB487B">
        <w:rPr>
          <w:sz w:val="22"/>
          <w:szCs w:val="22"/>
        </w:rPr>
        <w:t xml:space="preserve"> Learn</w:t>
      </w:r>
      <w:r>
        <w:rPr>
          <w:sz w:val="22"/>
          <w:szCs w:val="22"/>
        </w:rPr>
        <w:t xml:space="preserve"> to see the test code that produced this output).</w:t>
      </w:r>
    </w:p>
    <w:p w:rsidR="00303C88" w:rsidRDefault="00303C88">
      <w:pPr>
        <w:pStyle w:val="Standard"/>
      </w:pPr>
    </w:p>
    <w:p w:rsidR="00303C88" w:rsidRDefault="00976DFD">
      <w:pPr>
        <w:pStyle w:val="Standard"/>
        <w:rPr>
          <w:rFonts w:ascii="Consolas" w:eastAsia="Consolas" w:hAnsi="Consolas" w:cs="Consolas"/>
          <w:color w:val="000000"/>
        </w:rPr>
      </w:pPr>
      <w:r>
        <w:rPr>
          <w:rFonts w:ascii="Consolas" w:eastAsia="Consolas" w:hAnsi="Consolas" w:cs="Consolas"/>
          <w:color w:val="000000"/>
        </w:rPr>
        <w:t>Combined resistance: 75.0</w:t>
      </w:r>
    </w:p>
    <w:p w:rsidR="00303C88" w:rsidRDefault="00976DFD">
      <w:pPr>
        <w:pStyle w:val="Standard"/>
        <w:autoSpaceDE w:val="0"/>
      </w:pPr>
      <w:r>
        <w:rPr>
          <w:rFonts w:ascii="Consolas" w:eastAsia="Consolas" w:hAnsi="Consolas" w:cs="Consolas"/>
          <w:color w:val="000000"/>
        </w:rPr>
        <w:t>Expected: 75.0</w:t>
      </w:r>
    </w:p>
    <w:p w:rsidR="00303C88" w:rsidRDefault="00303C88">
      <w:pPr>
        <w:pStyle w:val="Standard"/>
        <w:rPr>
          <w:sz w:val="22"/>
          <w:szCs w:val="22"/>
        </w:rPr>
      </w:pPr>
    </w:p>
    <w:p w:rsidR="00303C88" w:rsidRDefault="00976DFD">
      <w:pPr>
        <w:pStyle w:val="Standard"/>
        <w:rPr>
          <w:sz w:val="22"/>
          <w:szCs w:val="22"/>
        </w:rPr>
      </w:pPr>
      <w:r>
        <w:rPr>
          <w:b/>
          <w:bCs/>
          <w:sz w:val="22"/>
          <w:szCs w:val="22"/>
        </w:rPr>
        <w:t>Choice 2: BONUS</w:t>
      </w:r>
      <w:r>
        <w:rPr>
          <w:sz w:val="22"/>
          <w:szCs w:val="22"/>
        </w:rPr>
        <w:t xml:space="preserve">:  Use the JUnit unit testing framework to run multiple tests on your circuit.  </w:t>
      </w:r>
      <w:r>
        <w:rPr>
          <w:b/>
          <w:bCs/>
          <w:sz w:val="22"/>
          <w:szCs w:val="22"/>
        </w:rPr>
        <w:t xml:space="preserve">Use class name </w:t>
      </w:r>
      <w:r>
        <w:rPr>
          <w:rFonts w:ascii="Courier New" w:hAnsi="Courier New"/>
          <w:b/>
          <w:bCs/>
          <w:sz w:val="22"/>
          <w:szCs w:val="22"/>
        </w:rPr>
        <w:t>CircuitTester</w:t>
      </w:r>
      <w:r>
        <w:rPr>
          <w:sz w:val="22"/>
          <w:szCs w:val="22"/>
        </w:rPr>
        <w:t xml:space="preserve">.  The completeness of your testing will determine the number of bonus points you receive.  (Also, your tests should pass).  Feel free to use google to figure out how to use junit and get it running. (You may also discuss this among yourselves –  JUST HOW TO GET IT WORKING).  Once junit is working, you must think of and implement </w:t>
      </w:r>
      <w:r>
        <w:rPr>
          <w:b/>
          <w:bCs/>
          <w:i/>
          <w:iCs/>
          <w:sz w:val="22"/>
          <w:szCs w:val="22"/>
        </w:rPr>
        <w:t xml:space="preserve">YOUR OWN </w:t>
      </w:r>
      <w:r>
        <w:rPr>
          <w:sz w:val="22"/>
          <w:szCs w:val="22"/>
        </w:rPr>
        <w:t>tests.  Of course, I am available to help you with this as well.  (The basic idea is that you will need to import two .jar files</w:t>
      </w:r>
      <w:r w:rsidR="002F4438">
        <w:rPr>
          <w:sz w:val="22"/>
          <w:szCs w:val="22"/>
        </w:rPr>
        <w:t xml:space="preserve"> (org.junit.Test and org.junit.Assert)</w:t>
      </w:r>
      <w:r>
        <w:rPr>
          <w:sz w:val="22"/>
          <w:szCs w:val="22"/>
        </w:rPr>
        <w:t xml:space="preserve"> into your current project, and then write test</w:t>
      </w:r>
      <w:r w:rsidR="002F4438">
        <w:rPr>
          <w:sz w:val="22"/>
          <w:szCs w:val="22"/>
        </w:rPr>
        <w:t>s as demonstrated in section 8.7</w:t>
      </w:r>
      <w:r>
        <w:rPr>
          <w:sz w:val="22"/>
          <w:szCs w:val="22"/>
        </w:rPr>
        <w:t xml:space="preserve"> of the book).</w:t>
      </w:r>
    </w:p>
    <w:p w:rsidR="00303C88" w:rsidRDefault="00976DFD">
      <w:pPr>
        <w:pStyle w:val="Heading2"/>
      </w:pPr>
      <w:r>
        <w:t>To Turn In via UTC</w:t>
      </w:r>
      <w:r w:rsidR="00EB487B">
        <w:t xml:space="preserve"> Learn</w:t>
      </w:r>
    </w:p>
    <w:p w:rsidR="00303C88" w:rsidRDefault="00976DFD">
      <w:pPr>
        <w:pStyle w:val="Standard"/>
        <w:rPr>
          <w:sz w:val="22"/>
          <w:szCs w:val="22"/>
        </w:rPr>
      </w:pPr>
      <w:r>
        <w:rPr>
          <w:sz w:val="22"/>
          <w:szCs w:val="22"/>
        </w:rPr>
        <w:t xml:space="preserve">You should turn in 1 .ZIP file containing your java </w:t>
      </w:r>
      <w:r w:rsidR="00E31D50">
        <w:rPr>
          <w:sz w:val="22"/>
          <w:szCs w:val="22"/>
        </w:rPr>
        <w:t>files</w:t>
      </w:r>
      <w:r>
        <w:rPr>
          <w:sz w:val="22"/>
          <w:szCs w:val="22"/>
        </w:rPr>
        <w:t xml:space="preserve"> and a PDF document with screen-shots (or text) of your output.  1 file should be uploaded to UTC</w:t>
      </w:r>
      <w:r w:rsidR="00EB487B">
        <w:rPr>
          <w:sz w:val="22"/>
          <w:szCs w:val="22"/>
        </w:rPr>
        <w:t xml:space="preserve"> Learn</w:t>
      </w:r>
      <w:r>
        <w:rPr>
          <w:sz w:val="22"/>
          <w:szCs w:val="22"/>
        </w:rPr>
        <w:t xml:space="preserve">.  </w:t>
      </w:r>
      <w:r>
        <w:rPr>
          <w:b/>
          <w:bCs/>
          <w:i/>
          <w:iCs/>
          <w:sz w:val="22"/>
          <w:szCs w:val="22"/>
        </w:rPr>
        <w:t xml:space="preserve">IMPORTANT!!!  </w:t>
      </w:r>
      <w:r>
        <w:rPr>
          <w:sz w:val="22"/>
          <w:szCs w:val="22"/>
        </w:rPr>
        <w:t xml:space="preserve">You should name your file in the following manner. </w:t>
      </w:r>
      <w:r w:rsidR="001E30A9">
        <w:rPr>
          <w:sz w:val="22"/>
          <w:szCs w:val="22"/>
        </w:rPr>
        <w:t xml:space="preserve"> lastname-firstname-lab03</w:t>
      </w:r>
      <w:r w:rsidR="0049419B">
        <w:rPr>
          <w:sz w:val="22"/>
          <w:szCs w:val="22"/>
        </w:rPr>
        <w:t xml:space="preserve">.zip.  </w:t>
      </w:r>
      <w:r>
        <w:rPr>
          <w:sz w:val="22"/>
          <w:szCs w:val="22"/>
        </w:rPr>
        <w:t>So John Smi</w:t>
      </w:r>
      <w:r w:rsidR="00660682">
        <w:rPr>
          <w:sz w:val="22"/>
          <w:szCs w:val="22"/>
        </w:rPr>
        <w:t>th would submit smith-john-lab03</w:t>
      </w:r>
      <w:r>
        <w:rPr>
          <w:sz w:val="22"/>
          <w:szCs w:val="22"/>
        </w:rPr>
        <w:t>.zip.</w:t>
      </w:r>
    </w:p>
    <w:sectPr w:rsidR="00303C8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693" w:rsidRDefault="002E3693">
      <w:r>
        <w:separator/>
      </w:r>
    </w:p>
  </w:endnote>
  <w:endnote w:type="continuationSeparator" w:id="0">
    <w:p w:rsidR="002E3693" w:rsidRDefault="002E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693" w:rsidRDefault="002E3693">
      <w:r>
        <w:rPr>
          <w:color w:val="000000"/>
        </w:rPr>
        <w:separator/>
      </w:r>
    </w:p>
  </w:footnote>
  <w:footnote w:type="continuationSeparator" w:id="0">
    <w:p w:rsidR="002E3693" w:rsidRDefault="002E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9484F"/>
    <w:multiLevelType w:val="multilevel"/>
    <w:tmpl w:val="9580BC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88"/>
    <w:rsid w:val="000570A2"/>
    <w:rsid w:val="0006750D"/>
    <w:rsid w:val="000A2CDE"/>
    <w:rsid w:val="001E30A9"/>
    <w:rsid w:val="002E3693"/>
    <w:rsid w:val="002F4438"/>
    <w:rsid w:val="00303C88"/>
    <w:rsid w:val="0049419B"/>
    <w:rsid w:val="005A4E8F"/>
    <w:rsid w:val="00660682"/>
    <w:rsid w:val="00753640"/>
    <w:rsid w:val="007B5358"/>
    <w:rsid w:val="007F5911"/>
    <w:rsid w:val="008A60E6"/>
    <w:rsid w:val="00976DFD"/>
    <w:rsid w:val="009C63E0"/>
    <w:rsid w:val="00AC7ACB"/>
    <w:rsid w:val="00AE131A"/>
    <w:rsid w:val="00C27A89"/>
    <w:rsid w:val="00D44698"/>
    <w:rsid w:val="00DD51B7"/>
    <w:rsid w:val="00E31D50"/>
    <w:rsid w:val="00E664E8"/>
    <w:rsid w:val="00EB487B"/>
    <w:rsid w:val="00FF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6E5F"/>
  <w15:docId w15:val="{DA61D22C-71AE-4449-9B42-DF4362F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hyperphysics.phy-astr.gsu.edu/hbase/electric/resis.html" TargetMode="Externa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IandI/subclass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5811</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Schwab</dc:creator>
  <cp:lastModifiedBy>Mudali, Deborah</cp:lastModifiedBy>
  <cp:revision>4</cp:revision>
  <cp:lastPrinted>2014-09-12T17:47:00Z</cp:lastPrinted>
  <dcterms:created xsi:type="dcterms:W3CDTF">2018-09-10T16:47:00Z</dcterms:created>
  <dcterms:modified xsi:type="dcterms:W3CDTF">2019-09-12T17:30:00Z</dcterms:modified>
</cp:coreProperties>
</file>