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6"/>
        <w:tblW w:w="4217" w:type="dxa"/>
        <w:tblInd w:w="56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
        <w:gridCol w:w="992"/>
        <w:gridCol w:w="22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tcPr>
          <w:p>
            <w:pPr>
              <w:rPr>
                <w:rFonts w:ascii="Times New Roman" w:hAnsi="Times New Roman"/>
                <w:sz w:val="18"/>
                <w:szCs w:val="18"/>
              </w:rPr>
            </w:pPr>
            <w:r>
              <w:rPr>
                <w:rFonts w:ascii="Times New Roman" w:hAnsi="Times New Roman"/>
                <w:sz w:val="18"/>
                <w:szCs w:val="18"/>
              </w:rPr>
              <w:t>文档状态</w:t>
            </w:r>
          </w:p>
        </w:tc>
        <w:tc>
          <w:tcPr>
            <w:tcW w:w="992" w:type="dxa"/>
          </w:tcPr>
          <w:p>
            <w:pPr>
              <w:rPr>
                <w:rFonts w:ascii="Times New Roman" w:hAnsi="Times New Roman"/>
                <w:sz w:val="18"/>
                <w:szCs w:val="18"/>
              </w:rPr>
            </w:pPr>
            <w:r>
              <w:rPr>
                <w:rFonts w:ascii="Times New Roman" w:hAnsi="Times New Roman"/>
                <w:sz w:val="18"/>
                <w:szCs w:val="18"/>
              </w:rPr>
              <w:t>保密级别</w:t>
            </w:r>
          </w:p>
        </w:tc>
        <w:tc>
          <w:tcPr>
            <w:tcW w:w="2233" w:type="dxa"/>
          </w:tcPr>
          <w:p>
            <w:pP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restart"/>
          </w:tcPr>
          <w:p>
            <w:pPr>
              <w:rPr>
                <w:rFonts w:ascii="Times New Roman" w:hAnsi="Times New Roman"/>
                <w:sz w:val="18"/>
                <w:szCs w:val="18"/>
              </w:rPr>
            </w:pPr>
            <w:r>
              <w:rPr>
                <w:rFonts w:ascii="Times New Roman" w:hAnsi="Times New Roman"/>
                <w:sz w:val="18"/>
                <w:szCs w:val="18"/>
              </w:rPr>
              <w:t>[√]草稿</w:t>
            </w:r>
          </w:p>
          <w:p>
            <w:pPr>
              <w:rPr>
                <w:rFonts w:ascii="Times New Roman" w:hAnsi="Times New Roman"/>
                <w:sz w:val="18"/>
                <w:szCs w:val="18"/>
              </w:rPr>
            </w:pPr>
            <w:r>
              <w:rPr>
                <w:rFonts w:ascii="Times New Roman" w:hAnsi="Times New Roman"/>
                <w:sz w:val="18"/>
                <w:szCs w:val="18"/>
              </w:rPr>
              <w:t>[  ]修订</w:t>
            </w:r>
          </w:p>
          <w:p>
            <w:pPr>
              <w:rPr>
                <w:rFonts w:ascii="Times New Roman" w:hAnsi="Times New Roman"/>
                <w:sz w:val="18"/>
                <w:szCs w:val="18"/>
              </w:rPr>
            </w:pPr>
            <w:r>
              <w:rPr>
                <w:rFonts w:ascii="Times New Roman" w:hAnsi="Times New Roman"/>
                <w:sz w:val="18"/>
                <w:szCs w:val="18"/>
              </w:rPr>
              <w:t>[  ]发布</w:t>
            </w:r>
          </w:p>
        </w:tc>
        <w:tc>
          <w:tcPr>
            <w:tcW w:w="992" w:type="dxa"/>
          </w:tcPr>
          <w:p>
            <w:pPr>
              <w:rPr>
                <w:rFonts w:ascii="Times New Roman" w:hAnsi="Times New Roman"/>
                <w:sz w:val="18"/>
                <w:szCs w:val="18"/>
              </w:rPr>
            </w:pPr>
            <w:r>
              <w:rPr>
                <w:rFonts w:ascii="Times New Roman" w:hAnsi="Times New Roman"/>
                <w:sz w:val="18"/>
                <w:szCs w:val="18"/>
              </w:rPr>
              <w:t>文档编号</w:t>
            </w:r>
          </w:p>
        </w:tc>
        <w:tc>
          <w:tcPr>
            <w:tcW w:w="2233" w:type="dxa"/>
          </w:tcPr>
          <w:p>
            <w:pP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pPr>
              <w:rPr>
                <w:rFonts w:ascii="Times New Roman" w:hAnsi="Times New Roman"/>
                <w:sz w:val="18"/>
                <w:szCs w:val="18"/>
              </w:rPr>
            </w:pPr>
          </w:p>
        </w:tc>
        <w:tc>
          <w:tcPr>
            <w:tcW w:w="992" w:type="dxa"/>
          </w:tcPr>
          <w:p>
            <w:pPr>
              <w:rPr>
                <w:rFonts w:ascii="Times New Roman" w:hAnsi="Times New Roman"/>
                <w:sz w:val="18"/>
                <w:szCs w:val="18"/>
              </w:rPr>
            </w:pPr>
            <w:r>
              <w:rPr>
                <w:rFonts w:ascii="Times New Roman" w:hAnsi="Times New Roman"/>
                <w:sz w:val="18"/>
                <w:szCs w:val="18"/>
              </w:rPr>
              <w:t>管理部门</w:t>
            </w:r>
          </w:p>
        </w:tc>
        <w:tc>
          <w:tcPr>
            <w:tcW w:w="2233" w:type="dxa"/>
          </w:tcPr>
          <w:p>
            <w:pP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pPr>
              <w:rPr>
                <w:rFonts w:ascii="Times New Roman" w:hAnsi="Times New Roman"/>
                <w:sz w:val="18"/>
                <w:szCs w:val="18"/>
              </w:rPr>
            </w:pPr>
          </w:p>
        </w:tc>
        <w:tc>
          <w:tcPr>
            <w:tcW w:w="992" w:type="dxa"/>
          </w:tcPr>
          <w:p>
            <w:pPr>
              <w:rPr>
                <w:rFonts w:ascii="Times New Roman" w:hAnsi="Times New Roman"/>
                <w:sz w:val="18"/>
                <w:szCs w:val="18"/>
              </w:rPr>
            </w:pPr>
            <w:r>
              <w:rPr>
                <w:rFonts w:ascii="Times New Roman" w:hAnsi="Times New Roman"/>
                <w:sz w:val="18"/>
                <w:szCs w:val="18"/>
              </w:rPr>
              <w:t>修订年月</w:t>
            </w:r>
          </w:p>
        </w:tc>
        <w:tc>
          <w:tcPr>
            <w:tcW w:w="2233" w:type="dxa"/>
          </w:tcPr>
          <w:p>
            <w:pP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pPr>
              <w:rPr>
                <w:rFonts w:ascii="Times New Roman" w:hAnsi="Times New Roman"/>
                <w:sz w:val="18"/>
                <w:szCs w:val="18"/>
              </w:rPr>
            </w:pPr>
          </w:p>
        </w:tc>
        <w:tc>
          <w:tcPr>
            <w:tcW w:w="992" w:type="dxa"/>
          </w:tcPr>
          <w:p>
            <w:pPr>
              <w:rPr>
                <w:rFonts w:ascii="Times New Roman" w:hAnsi="Times New Roman"/>
                <w:sz w:val="18"/>
                <w:szCs w:val="18"/>
              </w:rPr>
            </w:pPr>
            <w:r>
              <w:rPr>
                <w:rFonts w:ascii="Times New Roman" w:hAnsi="Times New Roman"/>
                <w:sz w:val="18"/>
                <w:szCs w:val="18"/>
              </w:rPr>
              <w:t>版本号</w:t>
            </w:r>
          </w:p>
        </w:tc>
        <w:tc>
          <w:tcPr>
            <w:tcW w:w="2233" w:type="dxa"/>
          </w:tcPr>
          <w:p>
            <w:pPr>
              <w:rPr>
                <w:rFonts w:ascii="Times New Roman" w:hAnsi="Times New Roman"/>
                <w:sz w:val="18"/>
                <w:szCs w:val="18"/>
              </w:rPr>
            </w:pPr>
          </w:p>
        </w:tc>
      </w:tr>
    </w:tbl>
    <w:p>
      <w:pPr>
        <w:pStyle w:val="32"/>
        <w:spacing w:before="3432" w:beforeLines="1100" w:after="4680"/>
        <w:rPr>
          <w:rFonts w:ascii="Times New Roman" w:hAnsi="Times New Roman"/>
          <w:b/>
          <w:bCs/>
        </w:rPr>
      </w:pPr>
      <w:r>
        <w:rPr>
          <w:rFonts w:hint="eastAsia" w:ascii="Times New Roman" w:hAnsi="Times New Roman"/>
          <w:b/>
          <w:bCs/>
          <w:lang w:eastAsia="zh-CN"/>
        </w:rPr>
        <w:t>深度学习调试器</w:t>
      </w:r>
      <w:r>
        <w:rPr>
          <w:rFonts w:hint="eastAsia" w:ascii="Times New Roman" w:hAnsi="Times New Roman"/>
          <w:b/>
          <w:bCs/>
        </w:rPr>
        <w:t>项目</w:t>
      </w:r>
    </w:p>
    <w:p>
      <w:pPr>
        <w:pStyle w:val="32"/>
        <w:spacing w:before="312" w:beforeLines="100" w:after="4368" w:afterLines="1400"/>
        <w:rPr>
          <w:rFonts w:ascii="Times New Roman" w:hAnsi="Times New Roman"/>
          <w:b/>
          <w:sz w:val="44"/>
          <w:szCs w:val="44"/>
        </w:rPr>
      </w:pPr>
      <w:r>
        <w:rPr>
          <w:rFonts w:hint="eastAsia" w:ascii="Times New Roman" w:hAnsi="Times New Roman"/>
          <w:b/>
          <w:sz w:val="44"/>
          <w:szCs w:val="44"/>
          <w:lang w:eastAsia="zh-CN"/>
        </w:rPr>
        <w:t>详细</w:t>
      </w:r>
      <w:r>
        <w:rPr>
          <w:rFonts w:hint="eastAsia" w:ascii="Times New Roman" w:hAnsi="Times New Roman"/>
          <w:b/>
          <w:sz w:val="44"/>
          <w:szCs w:val="44"/>
        </w:rPr>
        <w:t>设计说明书</w:t>
      </w:r>
    </w:p>
    <w:tbl>
      <w:tblPr>
        <w:tblStyle w:val="16"/>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shd w:val="clear" w:color="auto" w:fill="BFBFBF"/>
          </w:tcPr>
          <w:p>
            <w:pPr>
              <w:jc w:val="center"/>
              <w:rPr>
                <w:rFonts w:ascii="Times New Roman" w:hAnsi="Times New Roman"/>
                <w:b/>
              </w:rPr>
            </w:pPr>
            <w:r>
              <w:rPr>
                <w:rFonts w:ascii="Times New Roman" w:hAnsi="Times New Roman"/>
                <w:b/>
              </w:rPr>
              <w:t>修订人签字</w:t>
            </w:r>
          </w:p>
        </w:tc>
        <w:tc>
          <w:tcPr>
            <w:tcW w:w="3285" w:type="dxa"/>
            <w:shd w:val="clear" w:color="auto" w:fill="BFBFBF"/>
          </w:tcPr>
          <w:p>
            <w:pPr>
              <w:jc w:val="center"/>
              <w:rPr>
                <w:rFonts w:ascii="Times New Roman" w:hAnsi="Times New Roman"/>
                <w:b/>
              </w:rPr>
            </w:pPr>
            <w:r>
              <w:rPr>
                <w:rFonts w:ascii="Times New Roman" w:hAnsi="Times New Roman"/>
                <w:b/>
              </w:rPr>
              <w:t>审核人签字</w:t>
            </w:r>
          </w:p>
        </w:tc>
        <w:tc>
          <w:tcPr>
            <w:tcW w:w="3285" w:type="dxa"/>
            <w:shd w:val="clear" w:color="auto" w:fill="BFBFBF"/>
          </w:tcPr>
          <w:p>
            <w:pPr>
              <w:jc w:val="center"/>
              <w:rPr>
                <w:rFonts w:ascii="Times New Roman" w:hAnsi="Times New Roman"/>
                <w:b/>
              </w:rPr>
            </w:pPr>
            <w:r>
              <w:rPr>
                <w:rFonts w:ascii="Times New Roman" w:hAnsi="Times New Roman"/>
                <w:b/>
              </w:rPr>
              <w:t>批准人签字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tcPr>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r>
              <w:rPr>
                <w:rFonts w:ascii="Times New Roman" w:hAnsi="Times New Roman"/>
              </w:rPr>
              <w:t>日期：</w:t>
            </w:r>
          </w:p>
        </w:tc>
        <w:tc>
          <w:tcPr>
            <w:tcW w:w="3285" w:type="dxa"/>
          </w:tcPr>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r>
              <w:rPr>
                <w:rFonts w:ascii="Times New Roman" w:hAnsi="Times New Roman"/>
              </w:rPr>
              <w:t>日期：</w:t>
            </w:r>
          </w:p>
        </w:tc>
        <w:tc>
          <w:tcPr>
            <w:tcW w:w="3285" w:type="dxa"/>
          </w:tcPr>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r>
              <w:rPr>
                <w:rFonts w:ascii="Times New Roman" w:hAnsi="Times New Roman"/>
              </w:rPr>
              <w:t>日期：</w:t>
            </w:r>
          </w:p>
        </w:tc>
      </w:tr>
    </w:tbl>
    <w:p>
      <w:pPr>
        <w:rPr>
          <w:rFonts w:ascii="Times New Roman" w:hAnsi="Times New Roman"/>
        </w:rPr>
      </w:pPr>
    </w:p>
    <w:p>
      <w:pPr>
        <w:widowControl/>
        <w:jc w:val="left"/>
        <w:rPr>
          <w:rFonts w:ascii="Times New Roman" w:hAnsi="Times New Roman"/>
        </w:rPr>
      </w:pPr>
      <w:r>
        <w:rPr>
          <w:rFonts w:ascii="Times New Roman" w:hAnsi="Times New Roman"/>
        </w:rPr>
        <w:br w:type="page"/>
      </w:r>
    </w:p>
    <w:p>
      <w:pPr>
        <w:jc w:val="center"/>
        <w:rPr>
          <w:rFonts w:ascii="Times New Roman" w:hAnsi="Times New Roman"/>
          <w:sz w:val="32"/>
          <w:szCs w:val="32"/>
        </w:rPr>
      </w:pPr>
      <w:r>
        <w:rPr>
          <w:rFonts w:ascii="Times New Roman" w:hAnsi="Times New Roman"/>
          <w:sz w:val="32"/>
          <w:szCs w:val="32"/>
        </w:rPr>
        <w:t>变更履历</w:t>
      </w:r>
    </w:p>
    <w:tbl>
      <w:tblPr>
        <w:tblStyle w:val="16"/>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134"/>
        <w:gridCol w:w="944"/>
        <w:gridCol w:w="1608"/>
        <w:gridCol w:w="1880"/>
        <w:gridCol w:w="1249"/>
        <w:gridCol w:w="1182"/>
        <w:gridCol w:w="1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clear" w:color="auto" w:fill="D9D9D9"/>
          </w:tcPr>
          <w:p>
            <w:pPr>
              <w:jc w:val="center"/>
              <w:rPr>
                <w:rFonts w:ascii="Times New Roman" w:hAnsi="Times New Roman"/>
                <w:b/>
              </w:rPr>
            </w:pPr>
            <w:r>
              <w:rPr>
                <w:rFonts w:ascii="Times New Roman" w:hAnsi="Times New Roman"/>
                <w:b/>
              </w:rPr>
              <w:t>序号</w:t>
            </w:r>
          </w:p>
        </w:tc>
        <w:tc>
          <w:tcPr>
            <w:tcW w:w="1134" w:type="dxa"/>
            <w:shd w:val="clear" w:color="auto" w:fill="D9D9D9"/>
          </w:tcPr>
          <w:p>
            <w:pPr>
              <w:jc w:val="center"/>
              <w:rPr>
                <w:rFonts w:ascii="Times New Roman" w:hAnsi="Times New Roman"/>
                <w:b/>
              </w:rPr>
            </w:pPr>
            <w:r>
              <w:rPr>
                <w:rFonts w:ascii="Times New Roman" w:hAnsi="Times New Roman"/>
                <w:b/>
              </w:rPr>
              <w:t>变更日期</w:t>
            </w:r>
          </w:p>
        </w:tc>
        <w:tc>
          <w:tcPr>
            <w:tcW w:w="944" w:type="dxa"/>
            <w:shd w:val="clear" w:color="auto" w:fill="D9D9D9"/>
          </w:tcPr>
          <w:p>
            <w:pPr>
              <w:jc w:val="center"/>
              <w:rPr>
                <w:rFonts w:ascii="Times New Roman" w:hAnsi="Times New Roman"/>
                <w:b/>
              </w:rPr>
            </w:pPr>
            <w:r>
              <w:rPr>
                <w:rFonts w:ascii="Times New Roman" w:hAnsi="Times New Roman"/>
                <w:b/>
              </w:rPr>
              <w:t>版本</w:t>
            </w:r>
          </w:p>
        </w:tc>
        <w:tc>
          <w:tcPr>
            <w:tcW w:w="1608" w:type="dxa"/>
            <w:shd w:val="clear" w:color="auto" w:fill="D9D9D9"/>
          </w:tcPr>
          <w:p>
            <w:pPr>
              <w:jc w:val="center"/>
              <w:rPr>
                <w:rFonts w:ascii="Times New Roman" w:hAnsi="Times New Roman"/>
                <w:b/>
              </w:rPr>
            </w:pPr>
            <w:r>
              <w:rPr>
                <w:rFonts w:ascii="Times New Roman" w:hAnsi="Times New Roman"/>
                <w:b/>
              </w:rPr>
              <w:t>变更位置</w:t>
            </w:r>
          </w:p>
        </w:tc>
        <w:tc>
          <w:tcPr>
            <w:tcW w:w="1880" w:type="dxa"/>
            <w:shd w:val="clear" w:color="auto" w:fill="D9D9D9"/>
          </w:tcPr>
          <w:p>
            <w:pPr>
              <w:jc w:val="center"/>
              <w:rPr>
                <w:rFonts w:ascii="Times New Roman" w:hAnsi="Times New Roman"/>
                <w:b/>
              </w:rPr>
            </w:pPr>
            <w:r>
              <w:rPr>
                <w:rFonts w:ascii="Times New Roman" w:hAnsi="Times New Roman"/>
                <w:b/>
              </w:rPr>
              <w:t>变更原因</w:t>
            </w:r>
          </w:p>
        </w:tc>
        <w:tc>
          <w:tcPr>
            <w:tcW w:w="1249" w:type="dxa"/>
            <w:shd w:val="clear" w:color="auto" w:fill="D9D9D9"/>
          </w:tcPr>
          <w:p>
            <w:pPr>
              <w:jc w:val="center"/>
              <w:rPr>
                <w:rFonts w:ascii="Times New Roman" w:hAnsi="Times New Roman"/>
                <w:b/>
              </w:rPr>
            </w:pPr>
            <w:r>
              <w:rPr>
                <w:rFonts w:ascii="Times New Roman" w:hAnsi="Times New Roman"/>
                <w:b/>
              </w:rPr>
              <w:t>修订人</w:t>
            </w:r>
          </w:p>
        </w:tc>
        <w:tc>
          <w:tcPr>
            <w:tcW w:w="1182" w:type="dxa"/>
            <w:shd w:val="clear" w:color="auto" w:fill="D9D9D9"/>
          </w:tcPr>
          <w:p>
            <w:pPr>
              <w:jc w:val="center"/>
              <w:rPr>
                <w:rFonts w:ascii="Times New Roman" w:hAnsi="Times New Roman"/>
                <w:b/>
              </w:rPr>
            </w:pPr>
            <w:r>
              <w:rPr>
                <w:rFonts w:ascii="Times New Roman" w:hAnsi="Times New Roman"/>
                <w:b/>
              </w:rPr>
              <w:t>审核人</w:t>
            </w:r>
          </w:p>
        </w:tc>
        <w:tc>
          <w:tcPr>
            <w:tcW w:w="1182" w:type="dxa"/>
            <w:shd w:val="clear" w:color="auto" w:fill="D9D9D9"/>
          </w:tcPr>
          <w:p>
            <w:pPr>
              <w:jc w:val="center"/>
              <w:rPr>
                <w:rFonts w:ascii="Times New Roman" w:hAnsi="Times New Roman"/>
                <w:b/>
              </w:rPr>
            </w:pPr>
            <w:r>
              <w:rPr>
                <w:rFonts w:ascii="Times New Roman" w:hAnsi="Times New Roman"/>
                <w:b/>
              </w:rPr>
              <w:t>批准人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jc w:val="center"/>
              <w:rPr>
                <w:rFonts w:ascii="Times New Roman" w:hAnsi="Times New Roman"/>
              </w:rPr>
            </w:pPr>
            <w:r>
              <w:rPr>
                <w:rFonts w:ascii="Times New Roman" w:hAnsi="Times New Roman"/>
              </w:rPr>
              <w:t>1</w:t>
            </w:r>
          </w:p>
        </w:tc>
        <w:tc>
          <w:tcPr>
            <w:tcW w:w="1134" w:type="dxa"/>
          </w:tcPr>
          <w:p>
            <w:pPr>
              <w:rPr>
                <w:rFonts w:hint="default" w:ascii="Times New Roman" w:hAnsi="Times New Roman" w:eastAsia="宋体"/>
                <w:lang w:val="en-US" w:eastAsia="zh-CN"/>
              </w:rPr>
            </w:pPr>
            <w:r>
              <w:rPr>
                <w:rFonts w:hint="eastAsia" w:ascii="Times New Roman" w:hAnsi="Times New Roman"/>
                <w:lang w:val="en-US" w:eastAsia="zh-CN"/>
              </w:rPr>
              <w:t>3/26</w:t>
            </w:r>
          </w:p>
        </w:tc>
        <w:tc>
          <w:tcPr>
            <w:tcW w:w="944" w:type="dxa"/>
          </w:tcPr>
          <w:p>
            <w:pPr>
              <w:rPr>
                <w:rFonts w:hint="default" w:ascii="Times New Roman" w:hAnsi="Times New Roman" w:eastAsia="宋体"/>
                <w:lang w:val="en-US" w:eastAsia="zh-CN"/>
              </w:rPr>
            </w:pPr>
            <w:r>
              <w:rPr>
                <w:rFonts w:hint="eastAsia" w:ascii="Times New Roman" w:hAnsi="Times New Roman"/>
                <w:lang w:val="en-US" w:eastAsia="zh-CN"/>
              </w:rPr>
              <w:t>V1.0.0</w:t>
            </w:r>
          </w:p>
        </w:tc>
        <w:tc>
          <w:tcPr>
            <w:tcW w:w="1608" w:type="dxa"/>
          </w:tcPr>
          <w:p>
            <w:pPr>
              <w:rPr>
                <w:rFonts w:ascii="Times New Roman" w:hAnsi="Times New Roman"/>
              </w:rPr>
            </w:pPr>
          </w:p>
        </w:tc>
        <w:tc>
          <w:tcPr>
            <w:tcW w:w="1880" w:type="dxa"/>
          </w:tcPr>
          <w:p>
            <w:pPr>
              <w:rPr>
                <w:rFonts w:hint="eastAsia" w:ascii="Times New Roman" w:hAnsi="Times New Roman" w:eastAsia="宋体"/>
                <w:lang w:val="en-US" w:eastAsia="zh-CN"/>
              </w:rPr>
            </w:pPr>
            <w:r>
              <w:rPr>
                <w:rFonts w:hint="eastAsia" w:ascii="Times New Roman" w:hAnsi="Times New Roman"/>
                <w:lang w:val="en-US" w:eastAsia="zh-CN"/>
              </w:rPr>
              <w:t>1</w:t>
            </w:r>
          </w:p>
        </w:tc>
        <w:tc>
          <w:tcPr>
            <w:tcW w:w="1249" w:type="dxa"/>
          </w:tcPr>
          <w:p>
            <w:pPr>
              <w:rPr>
                <w:rFonts w:hint="default" w:ascii="Times New Roman" w:hAnsi="Times New Roman" w:eastAsia="宋体"/>
                <w:lang w:val="en-US" w:eastAsia="zh-CN"/>
              </w:rPr>
            </w:pPr>
            <w:r>
              <w:rPr>
                <w:rFonts w:hint="eastAsia" w:ascii="Times New Roman" w:hAnsi="Times New Roman"/>
                <w:lang w:val="en-US" w:eastAsia="zh-CN"/>
              </w:rPr>
              <w:t>jiajunlong</w:t>
            </w:r>
          </w:p>
        </w:tc>
        <w:tc>
          <w:tcPr>
            <w:tcW w:w="1182" w:type="dxa"/>
          </w:tcPr>
          <w:p>
            <w:pPr>
              <w:rPr>
                <w:rFonts w:ascii="Times New Roman" w:hAnsi="Times New Roman"/>
              </w:rPr>
            </w:pPr>
          </w:p>
        </w:tc>
        <w:tc>
          <w:tcPr>
            <w:tcW w:w="1182" w:type="dxa"/>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rPr>
                <w:rFonts w:ascii="Times New Roman" w:hAnsi="Times New Roman"/>
              </w:rPr>
            </w:pPr>
          </w:p>
        </w:tc>
        <w:tc>
          <w:tcPr>
            <w:tcW w:w="1134" w:type="dxa"/>
            <w:vAlign w:val="center"/>
          </w:tcPr>
          <w:p>
            <w:pPr>
              <w:rPr>
                <w:rFonts w:ascii="Times New Roman" w:hAnsi="Times New Roman"/>
              </w:rPr>
            </w:pPr>
          </w:p>
        </w:tc>
        <w:tc>
          <w:tcPr>
            <w:tcW w:w="944" w:type="dxa"/>
            <w:vAlign w:val="center"/>
          </w:tcPr>
          <w:p>
            <w:pPr>
              <w:rPr>
                <w:rFonts w:ascii="Times New Roman" w:hAnsi="Times New Roman"/>
              </w:rPr>
            </w:pPr>
          </w:p>
        </w:tc>
        <w:tc>
          <w:tcPr>
            <w:tcW w:w="1608" w:type="dxa"/>
          </w:tcPr>
          <w:p>
            <w:pPr>
              <w:rPr>
                <w:rFonts w:ascii="Times New Roman" w:hAnsi="Times New Roman"/>
              </w:rPr>
            </w:pPr>
          </w:p>
        </w:tc>
        <w:tc>
          <w:tcPr>
            <w:tcW w:w="1880" w:type="dxa"/>
            <w:vAlign w:val="center"/>
          </w:tcPr>
          <w:p>
            <w:pPr>
              <w:rPr>
                <w:rFonts w:ascii="Times New Roman" w:hAnsi="Times New Roman"/>
              </w:rPr>
            </w:pPr>
          </w:p>
        </w:tc>
        <w:tc>
          <w:tcPr>
            <w:tcW w:w="1249" w:type="dxa"/>
            <w:vAlign w:val="center"/>
          </w:tcPr>
          <w:p>
            <w:pPr>
              <w:rPr>
                <w:rFonts w:ascii="Times New Roman" w:hAnsi="Times New Roman"/>
              </w:rPr>
            </w:pPr>
          </w:p>
        </w:tc>
        <w:tc>
          <w:tcPr>
            <w:tcW w:w="1182" w:type="dxa"/>
            <w:vAlign w:val="center"/>
          </w:tcPr>
          <w:p>
            <w:pPr>
              <w:rPr>
                <w:rFonts w:ascii="Times New Roman" w:hAnsi="Times New Roman"/>
              </w:rPr>
            </w:pPr>
          </w:p>
        </w:tc>
        <w:tc>
          <w:tcPr>
            <w:tcW w:w="1182" w:type="dxa"/>
            <w:vAlign w:val="center"/>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75" w:type="dxa"/>
          </w:tcPr>
          <w:p>
            <w:pPr>
              <w:jc w:val="center"/>
              <w:rPr>
                <w:rFonts w:ascii="Times New Roman" w:hAnsi="Times New Roman"/>
              </w:rPr>
            </w:pPr>
          </w:p>
        </w:tc>
        <w:tc>
          <w:tcPr>
            <w:tcW w:w="1134" w:type="dxa"/>
          </w:tcPr>
          <w:p>
            <w:pPr>
              <w:rPr>
                <w:rFonts w:ascii="Times New Roman" w:hAnsi="Times New Roman"/>
              </w:rPr>
            </w:pPr>
          </w:p>
        </w:tc>
        <w:tc>
          <w:tcPr>
            <w:tcW w:w="944" w:type="dxa"/>
          </w:tcPr>
          <w:p>
            <w:pPr>
              <w:rPr>
                <w:rFonts w:ascii="Times New Roman" w:hAnsi="Times New Roman"/>
              </w:rPr>
            </w:pPr>
          </w:p>
        </w:tc>
        <w:tc>
          <w:tcPr>
            <w:tcW w:w="1608" w:type="dxa"/>
          </w:tcPr>
          <w:p>
            <w:pPr>
              <w:rPr>
                <w:rFonts w:ascii="Times New Roman" w:hAnsi="Times New Roman"/>
              </w:rPr>
            </w:pPr>
          </w:p>
        </w:tc>
        <w:tc>
          <w:tcPr>
            <w:tcW w:w="1880" w:type="dxa"/>
          </w:tcPr>
          <w:p>
            <w:pPr>
              <w:rPr>
                <w:rFonts w:ascii="Times New Roman" w:hAnsi="Times New Roman"/>
              </w:rPr>
            </w:pPr>
          </w:p>
        </w:tc>
        <w:tc>
          <w:tcPr>
            <w:tcW w:w="1249" w:type="dxa"/>
          </w:tcPr>
          <w:p>
            <w:pPr>
              <w:rPr>
                <w:rFonts w:ascii="Times New Roman" w:hAnsi="Times New Roman"/>
              </w:rPr>
            </w:pPr>
          </w:p>
        </w:tc>
        <w:tc>
          <w:tcPr>
            <w:tcW w:w="1182" w:type="dxa"/>
          </w:tcPr>
          <w:p>
            <w:pPr>
              <w:rPr>
                <w:rFonts w:ascii="Times New Roman" w:hAnsi="Times New Roman"/>
              </w:rPr>
            </w:pPr>
          </w:p>
        </w:tc>
        <w:tc>
          <w:tcPr>
            <w:tcW w:w="1182" w:type="dxa"/>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jc w:val="center"/>
              <w:rPr>
                <w:rFonts w:ascii="Times New Roman" w:hAnsi="Times New Roman"/>
              </w:rPr>
            </w:pPr>
          </w:p>
        </w:tc>
        <w:tc>
          <w:tcPr>
            <w:tcW w:w="1134" w:type="dxa"/>
          </w:tcPr>
          <w:p>
            <w:pPr>
              <w:rPr>
                <w:rFonts w:ascii="Times New Roman" w:hAnsi="Times New Roman"/>
              </w:rPr>
            </w:pPr>
          </w:p>
        </w:tc>
        <w:tc>
          <w:tcPr>
            <w:tcW w:w="944" w:type="dxa"/>
          </w:tcPr>
          <w:p>
            <w:pPr>
              <w:rPr>
                <w:rFonts w:ascii="Times New Roman" w:hAnsi="Times New Roman"/>
              </w:rPr>
            </w:pPr>
          </w:p>
        </w:tc>
        <w:tc>
          <w:tcPr>
            <w:tcW w:w="1608" w:type="dxa"/>
          </w:tcPr>
          <w:p>
            <w:pPr>
              <w:rPr>
                <w:rFonts w:ascii="Times New Roman" w:hAnsi="Times New Roman"/>
              </w:rPr>
            </w:pPr>
          </w:p>
        </w:tc>
        <w:tc>
          <w:tcPr>
            <w:tcW w:w="1880" w:type="dxa"/>
          </w:tcPr>
          <w:p>
            <w:pPr>
              <w:rPr>
                <w:rFonts w:ascii="Times New Roman" w:hAnsi="Times New Roman"/>
              </w:rPr>
            </w:pPr>
          </w:p>
        </w:tc>
        <w:tc>
          <w:tcPr>
            <w:tcW w:w="1249" w:type="dxa"/>
          </w:tcPr>
          <w:p>
            <w:pPr>
              <w:rPr>
                <w:rFonts w:ascii="Times New Roman" w:hAnsi="Times New Roman"/>
              </w:rPr>
            </w:pPr>
          </w:p>
        </w:tc>
        <w:tc>
          <w:tcPr>
            <w:tcW w:w="1182" w:type="dxa"/>
          </w:tcPr>
          <w:p>
            <w:pPr>
              <w:rPr>
                <w:rFonts w:ascii="Times New Roman" w:hAnsi="Times New Roman"/>
              </w:rPr>
            </w:pPr>
          </w:p>
        </w:tc>
        <w:tc>
          <w:tcPr>
            <w:tcW w:w="1182" w:type="dxa"/>
          </w:tcPr>
          <w:p>
            <w:pPr>
              <w:rPr>
                <w:rFonts w:ascii="Times New Roman" w:hAnsi="Times New Roman"/>
              </w:rPr>
            </w:pPr>
          </w:p>
        </w:tc>
      </w:tr>
    </w:tbl>
    <w:p>
      <w:pPr>
        <w:rPr>
          <w:rFonts w:ascii="Times New Roman" w:hAnsi="Times New Roman"/>
        </w:rPr>
      </w:pPr>
      <w:r>
        <w:rPr>
          <w:rFonts w:ascii="Times New Roman" w:hAnsi="Times New Roman"/>
        </w:rPr>
        <w:t>说明：“变更原因”主要是分为：</w:t>
      </w:r>
    </w:p>
    <w:p>
      <w:pPr>
        <w:pStyle w:val="33"/>
        <w:numPr>
          <w:ilvl w:val="0"/>
          <w:numId w:val="2"/>
        </w:numPr>
        <w:ind w:firstLineChars="0"/>
        <w:rPr>
          <w:rFonts w:ascii="Times New Roman" w:hAnsi="Times New Roman"/>
        </w:rPr>
      </w:pPr>
      <w:r>
        <w:rPr>
          <w:rFonts w:ascii="Times New Roman" w:hAnsi="Times New Roman"/>
        </w:rPr>
        <w:t>建立初稿</w:t>
      </w:r>
    </w:p>
    <w:p>
      <w:pPr>
        <w:pStyle w:val="33"/>
        <w:numPr>
          <w:ilvl w:val="0"/>
          <w:numId w:val="2"/>
        </w:numPr>
        <w:ind w:firstLineChars="0"/>
        <w:rPr>
          <w:rFonts w:ascii="Times New Roman" w:hAnsi="Times New Roman"/>
        </w:rPr>
      </w:pPr>
      <w:r>
        <w:rPr>
          <w:rFonts w:ascii="Times New Roman" w:hAnsi="Times New Roman"/>
        </w:rPr>
        <w:t>内容修订</w:t>
      </w:r>
    </w:p>
    <w:p>
      <w:pPr>
        <w:pStyle w:val="33"/>
        <w:numPr>
          <w:ilvl w:val="0"/>
          <w:numId w:val="2"/>
        </w:numPr>
        <w:ind w:firstLineChars="0"/>
        <w:rPr>
          <w:rFonts w:ascii="Times New Roman" w:hAnsi="Times New Roman"/>
        </w:rPr>
      </w:pPr>
      <w:r>
        <w:rPr>
          <w:rFonts w:ascii="Times New Roman" w:hAnsi="Times New Roman"/>
        </w:rPr>
        <w:t>正式发布</w:t>
      </w:r>
    </w:p>
    <w:p>
      <w:pPr>
        <w:widowControl/>
        <w:jc w:val="left"/>
        <w:rPr>
          <w:rFonts w:ascii="Times New Roman" w:hAnsi="Times New Roman"/>
        </w:rPr>
      </w:pPr>
      <w:r>
        <w:rPr>
          <w:rFonts w:ascii="Times New Roman" w:hAnsi="Times New Roman"/>
        </w:rPr>
        <w:br w:type="page"/>
      </w:r>
    </w:p>
    <w:p>
      <w:pPr>
        <w:pStyle w:val="34"/>
        <w:jc w:val="center"/>
        <w:rPr>
          <w:rFonts w:ascii="Times New Roman" w:hAnsi="Times New Roman"/>
        </w:rPr>
      </w:pPr>
      <w:r>
        <w:rPr>
          <w:rFonts w:ascii="Times New Roman" w:hAnsi="Times New Roman"/>
          <w:lang w:val="zh-CN"/>
        </w:rPr>
        <w:t>目录</w:t>
      </w:r>
    </w:p>
    <w:p>
      <w:pPr>
        <w:pStyle w:val="13"/>
        <w:tabs>
          <w:tab w:val="right" w:leader="dot" w:pos="9638"/>
          <w:tab w:val="clear" w:pos="420"/>
          <w:tab w:val="clear" w:pos="9628"/>
        </w:tabs>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HYPERLINK \l _Toc550928616 </w:instrText>
      </w:r>
      <w:r>
        <w:rPr>
          <w:rFonts w:ascii="Times New Roman" w:hAnsi="Times New Roman"/>
        </w:rPr>
        <w:fldChar w:fldCharType="separate"/>
      </w:r>
      <w:r>
        <w:rPr>
          <w:rFonts w:ascii="Times New Roman" w:hAnsi="Times New Roman"/>
        </w:rPr>
        <w:t xml:space="preserve">1. </w:t>
      </w:r>
      <w:r>
        <w:rPr>
          <w:rFonts w:hint="eastAsia" w:ascii="Times New Roman" w:hAnsi="Times New Roman"/>
        </w:rPr>
        <w:t>文档介绍</w:t>
      </w:r>
      <w:r>
        <w:tab/>
      </w:r>
      <w:r>
        <w:fldChar w:fldCharType="begin"/>
      </w:r>
      <w:r>
        <w:instrText xml:space="preserve"> PAGEREF _Toc550928616 \h </w:instrText>
      </w:r>
      <w:r>
        <w:fldChar w:fldCharType="separate"/>
      </w:r>
      <w:r>
        <w:t>6</w:t>
      </w:r>
      <w:r>
        <w:fldChar w:fldCharType="end"/>
      </w:r>
      <w:r>
        <w:rPr>
          <w:rFonts w:ascii="Times New Roman" w:hAnsi="Times New Roman"/>
        </w:rPr>
        <w:fldChar w:fldCharType="end"/>
      </w:r>
    </w:p>
    <w:p>
      <w:pPr>
        <w:pStyle w:val="14"/>
        <w:tabs>
          <w:tab w:val="right" w:leader="dot" w:pos="9638"/>
        </w:tabs>
      </w:pPr>
      <w:r>
        <w:rPr>
          <w:rFonts w:ascii="Times New Roman" w:hAnsi="Times New Roman"/>
          <w:bCs/>
          <w:lang w:val="zh-CN"/>
        </w:rPr>
        <w:fldChar w:fldCharType="begin"/>
      </w:r>
      <w:r>
        <w:rPr>
          <w:rFonts w:ascii="Times New Roman" w:hAnsi="Times New Roman"/>
          <w:bCs/>
          <w:lang w:val="zh-CN"/>
        </w:rPr>
        <w:instrText xml:space="preserve"> HYPERLINK \l _Toc1706745589 </w:instrText>
      </w:r>
      <w:r>
        <w:rPr>
          <w:rFonts w:ascii="Times New Roman" w:hAnsi="Times New Roman"/>
          <w:bCs/>
          <w:lang w:val="zh-CN"/>
        </w:rPr>
        <w:fldChar w:fldCharType="separate"/>
      </w:r>
      <w:r>
        <w:rPr>
          <w:rFonts w:ascii="Times New Roman" w:hAnsi="Times New Roman"/>
        </w:rPr>
        <w:t xml:space="preserve">1.1. </w:t>
      </w:r>
      <w:r>
        <w:rPr>
          <w:rFonts w:hint="eastAsia" w:ascii="Times New Roman" w:hAnsi="Times New Roman"/>
        </w:rPr>
        <w:t>编写目的</w:t>
      </w:r>
      <w:r>
        <w:tab/>
      </w:r>
      <w:r>
        <w:fldChar w:fldCharType="begin"/>
      </w:r>
      <w:r>
        <w:instrText xml:space="preserve"> PAGEREF _Toc1706745589 \h </w:instrText>
      </w:r>
      <w:r>
        <w:fldChar w:fldCharType="separate"/>
      </w:r>
      <w:r>
        <w:t>6</w:t>
      </w:r>
      <w:r>
        <w:fldChar w:fldCharType="end"/>
      </w:r>
      <w:r>
        <w:rPr>
          <w:rFonts w:ascii="Times New Roman" w:hAnsi="Times New Roman"/>
          <w:bCs/>
          <w:lang w:val="zh-CN"/>
        </w:rPr>
        <w:fldChar w:fldCharType="end"/>
      </w:r>
    </w:p>
    <w:p>
      <w:pPr>
        <w:pStyle w:val="14"/>
        <w:tabs>
          <w:tab w:val="right" w:leader="dot" w:pos="9638"/>
        </w:tabs>
      </w:pPr>
      <w:r>
        <w:rPr>
          <w:rFonts w:ascii="Times New Roman" w:hAnsi="Times New Roman"/>
          <w:bCs/>
          <w:lang w:val="zh-CN"/>
        </w:rPr>
        <w:fldChar w:fldCharType="begin"/>
      </w:r>
      <w:r>
        <w:rPr>
          <w:rFonts w:ascii="Times New Roman" w:hAnsi="Times New Roman"/>
          <w:bCs/>
          <w:lang w:val="zh-CN"/>
        </w:rPr>
        <w:instrText xml:space="preserve"> HYPERLINK \l _Toc1009107130 </w:instrText>
      </w:r>
      <w:r>
        <w:rPr>
          <w:rFonts w:ascii="Times New Roman" w:hAnsi="Times New Roman"/>
          <w:bCs/>
          <w:lang w:val="zh-CN"/>
        </w:rPr>
        <w:fldChar w:fldCharType="separate"/>
      </w:r>
      <w:r>
        <w:rPr>
          <w:rFonts w:ascii="Times New Roman" w:hAnsi="Times New Roman"/>
        </w:rPr>
        <w:t xml:space="preserve">1.2. </w:t>
      </w:r>
      <w:r>
        <w:rPr>
          <w:rFonts w:hint="eastAsia" w:ascii="Times New Roman" w:hAnsi="Times New Roman"/>
        </w:rPr>
        <w:t>读者对象</w:t>
      </w:r>
      <w:r>
        <w:tab/>
      </w:r>
      <w:r>
        <w:fldChar w:fldCharType="begin"/>
      </w:r>
      <w:r>
        <w:instrText xml:space="preserve"> PAGEREF _Toc1009107130 \h </w:instrText>
      </w:r>
      <w:r>
        <w:fldChar w:fldCharType="separate"/>
      </w:r>
      <w:r>
        <w:t>6</w:t>
      </w:r>
      <w:r>
        <w:fldChar w:fldCharType="end"/>
      </w:r>
      <w:r>
        <w:rPr>
          <w:rFonts w:ascii="Times New Roman" w:hAnsi="Times New Roman"/>
          <w:bCs/>
          <w:lang w:val="zh-CN"/>
        </w:rPr>
        <w:fldChar w:fldCharType="end"/>
      </w:r>
    </w:p>
    <w:p>
      <w:pPr>
        <w:pStyle w:val="14"/>
        <w:tabs>
          <w:tab w:val="right" w:leader="dot" w:pos="9638"/>
        </w:tabs>
      </w:pPr>
      <w:r>
        <w:rPr>
          <w:rFonts w:ascii="Times New Roman" w:hAnsi="Times New Roman"/>
          <w:bCs/>
          <w:lang w:val="zh-CN"/>
        </w:rPr>
        <w:fldChar w:fldCharType="begin"/>
      </w:r>
      <w:r>
        <w:rPr>
          <w:rFonts w:ascii="Times New Roman" w:hAnsi="Times New Roman"/>
          <w:bCs/>
          <w:lang w:val="zh-CN"/>
        </w:rPr>
        <w:instrText xml:space="preserve"> HYPERLINK \l _Toc825016193 </w:instrText>
      </w:r>
      <w:r>
        <w:rPr>
          <w:rFonts w:ascii="Times New Roman" w:hAnsi="Times New Roman"/>
          <w:bCs/>
          <w:lang w:val="zh-CN"/>
        </w:rPr>
        <w:fldChar w:fldCharType="separate"/>
      </w:r>
      <w:r>
        <w:rPr>
          <w:rFonts w:ascii="Times New Roman" w:hAnsi="Times New Roman"/>
        </w:rPr>
        <w:t xml:space="preserve">1.3. </w:t>
      </w:r>
      <w:r>
        <w:rPr>
          <w:rFonts w:hint="eastAsia" w:ascii="Times New Roman" w:hAnsi="Times New Roman"/>
        </w:rPr>
        <w:t>术语与缩写解释</w:t>
      </w:r>
      <w:r>
        <w:tab/>
      </w:r>
      <w:r>
        <w:fldChar w:fldCharType="begin"/>
      </w:r>
      <w:r>
        <w:instrText xml:space="preserve"> PAGEREF _Toc825016193 \h </w:instrText>
      </w:r>
      <w:r>
        <w:fldChar w:fldCharType="separate"/>
      </w:r>
      <w:r>
        <w:t>6</w:t>
      </w:r>
      <w:r>
        <w:fldChar w:fldCharType="end"/>
      </w:r>
      <w:r>
        <w:rPr>
          <w:rFonts w:ascii="Times New Roman" w:hAnsi="Times New Roman"/>
          <w:bCs/>
          <w:lang w:val="zh-CN"/>
        </w:rPr>
        <w:fldChar w:fldCharType="end"/>
      </w:r>
    </w:p>
    <w:p>
      <w:pPr>
        <w:pStyle w:val="14"/>
        <w:tabs>
          <w:tab w:val="right" w:leader="dot" w:pos="9638"/>
        </w:tabs>
      </w:pPr>
      <w:r>
        <w:rPr>
          <w:rFonts w:ascii="Times New Roman" w:hAnsi="Times New Roman"/>
          <w:bCs/>
          <w:lang w:val="zh-CN"/>
        </w:rPr>
        <w:fldChar w:fldCharType="begin"/>
      </w:r>
      <w:r>
        <w:rPr>
          <w:rFonts w:ascii="Times New Roman" w:hAnsi="Times New Roman"/>
          <w:bCs/>
          <w:lang w:val="zh-CN"/>
        </w:rPr>
        <w:instrText xml:space="preserve"> HYPERLINK \l _Toc881816863 </w:instrText>
      </w:r>
      <w:r>
        <w:rPr>
          <w:rFonts w:ascii="Times New Roman" w:hAnsi="Times New Roman"/>
          <w:bCs/>
          <w:lang w:val="zh-CN"/>
        </w:rPr>
        <w:fldChar w:fldCharType="separate"/>
      </w:r>
      <w:r>
        <w:rPr>
          <w:rFonts w:ascii="Times New Roman" w:hAnsi="Times New Roman"/>
        </w:rPr>
        <w:t xml:space="preserve">1.4. </w:t>
      </w:r>
      <w:r>
        <w:rPr>
          <w:rFonts w:hint="eastAsia" w:ascii="Times New Roman" w:hAnsi="Times New Roman"/>
        </w:rPr>
        <w:t>参考资料</w:t>
      </w:r>
      <w:r>
        <w:tab/>
      </w:r>
      <w:r>
        <w:fldChar w:fldCharType="begin"/>
      </w:r>
      <w:r>
        <w:instrText xml:space="preserve"> PAGEREF _Toc881816863 \h </w:instrText>
      </w:r>
      <w:r>
        <w:fldChar w:fldCharType="separate"/>
      </w:r>
      <w:r>
        <w:t>7</w:t>
      </w:r>
      <w:r>
        <w:fldChar w:fldCharType="end"/>
      </w:r>
      <w:r>
        <w:rPr>
          <w:rFonts w:ascii="Times New Roman" w:hAnsi="Times New Roman"/>
          <w:bCs/>
          <w:lang w:val="zh-CN"/>
        </w:rPr>
        <w:fldChar w:fldCharType="end"/>
      </w:r>
    </w:p>
    <w:p>
      <w:pPr>
        <w:pStyle w:val="13"/>
        <w:tabs>
          <w:tab w:val="right" w:leader="dot" w:pos="9638"/>
          <w:tab w:val="clear" w:pos="420"/>
          <w:tab w:val="clear" w:pos="9628"/>
        </w:tabs>
      </w:pPr>
      <w:r>
        <w:rPr>
          <w:rFonts w:ascii="Times New Roman" w:hAnsi="Times New Roman"/>
          <w:bCs/>
          <w:lang w:val="zh-CN"/>
        </w:rPr>
        <w:fldChar w:fldCharType="begin"/>
      </w:r>
      <w:r>
        <w:rPr>
          <w:rFonts w:ascii="Times New Roman" w:hAnsi="Times New Roman"/>
          <w:bCs/>
          <w:lang w:val="zh-CN"/>
        </w:rPr>
        <w:instrText xml:space="preserve"> HYPERLINK \l _Toc1700131766 </w:instrText>
      </w:r>
      <w:r>
        <w:rPr>
          <w:rFonts w:ascii="Times New Roman" w:hAnsi="Times New Roman"/>
          <w:bCs/>
          <w:lang w:val="zh-CN"/>
        </w:rPr>
        <w:fldChar w:fldCharType="separate"/>
      </w:r>
      <w:r>
        <w:rPr>
          <w:rFonts w:ascii="Times New Roman" w:hAnsi="Times New Roman"/>
        </w:rPr>
        <w:t xml:space="preserve">2. </w:t>
      </w:r>
      <w:r>
        <w:rPr>
          <w:rFonts w:hint="eastAsia" w:ascii="Times New Roman" w:hAnsi="Times New Roman"/>
          <w:lang w:eastAsia="zh-CN"/>
        </w:rPr>
        <w:t>总体设计</w:t>
      </w:r>
      <w:r>
        <w:tab/>
      </w:r>
      <w:r>
        <w:fldChar w:fldCharType="begin"/>
      </w:r>
      <w:r>
        <w:instrText xml:space="preserve"> PAGEREF _Toc1700131766 \h </w:instrText>
      </w:r>
      <w:r>
        <w:fldChar w:fldCharType="separate"/>
      </w:r>
      <w:r>
        <w:t>7</w:t>
      </w:r>
      <w:r>
        <w:fldChar w:fldCharType="end"/>
      </w:r>
      <w:r>
        <w:rPr>
          <w:rFonts w:ascii="Times New Roman" w:hAnsi="Times New Roman"/>
          <w:bCs/>
          <w:lang w:val="zh-CN"/>
        </w:rPr>
        <w:fldChar w:fldCharType="end"/>
      </w:r>
    </w:p>
    <w:p>
      <w:pPr>
        <w:pStyle w:val="14"/>
        <w:tabs>
          <w:tab w:val="right" w:leader="dot" w:pos="9638"/>
        </w:tabs>
      </w:pPr>
      <w:r>
        <w:rPr>
          <w:rFonts w:ascii="Times New Roman" w:hAnsi="Times New Roman"/>
          <w:bCs/>
          <w:lang w:val="zh-CN"/>
        </w:rPr>
        <w:fldChar w:fldCharType="begin"/>
      </w:r>
      <w:r>
        <w:rPr>
          <w:rFonts w:ascii="Times New Roman" w:hAnsi="Times New Roman"/>
          <w:bCs/>
          <w:lang w:val="zh-CN"/>
        </w:rPr>
        <w:instrText xml:space="preserve"> HYPERLINK \l _Toc2012953151 </w:instrText>
      </w:r>
      <w:r>
        <w:rPr>
          <w:rFonts w:ascii="Times New Roman" w:hAnsi="Times New Roman"/>
          <w:bCs/>
          <w:lang w:val="zh-CN"/>
        </w:rPr>
        <w:fldChar w:fldCharType="separate"/>
      </w:r>
      <w:r>
        <w:t xml:space="preserve">2.1. </w:t>
      </w:r>
      <w:r>
        <w:rPr>
          <w:rFonts w:hint="eastAsia" w:ascii="Times New Roman" w:hAnsi="Times New Roman"/>
          <w:lang w:eastAsia="zh-CN"/>
        </w:rPr>
        <w:t>系统使用说明</w:t>
      </w:r>
      <w:r>
        <w:tab/>
      </w:r>
      <w:r>
        <w:fldChar w:fldCharType="begin"/>
      </w:r>
      <w:r>
        <w:instrText xml:space="preserve"> PAGEREF _Toc2012953151 \h </w:instrText>
      </w:r>
      <w:r>
        <w:fldChar w:fldCharType="separate"/>
      </w:r>
      <w:r>
        <w:t>7</w:t>
      </w:r>
      <w:r>
        <w:fldChar w:fldCharType="end"/>
      </w:r>
      <w:r>
        <w:rPr>
          <w:rFonts w:ascii="Times New Roman" w:hAnsi="Times New Roman"/>
          <w:bCs/>
          <w:lang w:val="zh-CN"/>
        </w:rPr>
        <w:fldChar w:fldCharType="end"/>
      </w:r>
    </w:p>
    <w:p>
      <w:pPr>
        <w:pStyle w:val="14"/>
        <w:tabs>
          <w:tab w:val="right" w:leader="dot" w:pos="9638"/>
        </w:tabs>
      </w:pPr>
      <w:r>
        <w:rPr>
          <w:rFonts w:ascii="Times New Roman" w:hAnsi="Times New Roman"/>
          <w:bCs/>
          <w:lang w:val="zh-CN"/>
        </w:rPr>
        <w:fldChar w:fldCharType="begin"/>
      </w:r>
      <w:r>
        <w:rPr>
          <w:rFonts w:ascii="Times New Roman" w:hAnsi="Times New Roman"/>
          <w:bCs/>
          <w:lang w:val="zh-CN"/>
        </w:rPr>
        <w:instrText xml:space="preserve"> HYPERLINK \l _Toc605179273 </w:instrText>
      </w:r>
      <w:r>
        <w:rPr>
          <w:rFonts w:ascii="Times New Roman" w:hAnsi="Times New Roman"/>
          <w:bCs/>
          <w:lang w:val="zh-CN"/>
        </w:rPr>
        <w:fldChar w:fldCharType="separate"/>
      </w:r>
      <w:r>
        <w:t xml:space="preserve">2.2. </w:t>
      </w:r>
      <w:r>
        <w:rPr>
          <w:rFonts w:hint="eastAsia" w:ascii="Times New Roman" w:hAnsi="Times New Roman"/>
          <w:lang w:eastAsia="zh-CN"/>
        </w:rPr>
        <w:t>系统模块划分</w:t>
      </w:r>
      <w:r>
        <w:tab/>
      </w:r>
      <w:r>
        <w:fldChar w:fldCharType="begin"/>
      </w:r>
      <w:r>
        <w:instrText xml:space="preserve"> PAGEREF _Toc605179273 \h </w:instrText>
      </w:r>
      <w:r>
        <w:fldChar w:fldCharType="separate"/>
      </w:r>
      <w:r>
        <w:t>8</w:t>
      </w:r>
      <w:r>
        <w:fldChar w:fldCharType="end"/>
      </w:r>
      <w:r>
        <w:rPr>
          <w:rFonts w:ascii="Times New Roman" w:hAnsi="Times New Roman"/>
          <w:bCs/>
          <w:lang w:val="zh-CN"/>
        </w:rPr>
        <w:fldChar w:fldCharType="end"/>
      </w:r>
    </w:p>
    <w:p>
      <w:pPr>
        <w:pStyle w:val="14"/>
        <w:tabs>
          <w:tab w:val="right" w:leader="dot" w:pos="9638"/>
        </w:tabs>
      </w:pPr>
      <w:r>
        <w:rPr>
          <w:rFonts w:ascii="Times New Roman" w:hAnsi="Times New Roman"/>
          <w:bCs/>
          <w:lang w:val="zh-CN"/>
        </w:rPr>
        <w:fldChar w:fldCharType="begin"/>
      </w:r>
      <w:r>
        <w:rPr>
          <w:rFonts w:ascii="Times New Roman" w:hAnsi="Times New Roman"/>
          <w:bCs/>
          <w:lang w:val="zh-CN"/>
        </w:rPr>
        <w:instrText xml:space="preserve"> HYPERLINK \l _Toc65707038 </w:instrText>
      </w:r>
      <w:r>
        <w:rPr>
          <w:rFonts w:ascii="Times New Roman" w:hAnsi="Times New Roman"/>
          <w:bCs/>
          <w:lang w:val="zh-CN"/>
        </w:rPr>
        <w:fldChar w:fldCharType="separate"/>
      </w:r>
      <w:r>
        <w:rPr>
          <w:rFonts w:hint="eastAsia" w:ascii="Times New Roman" w:hAnsi="Times New Roman" w:eastAsia="宋体"/>
          <w:lang w:eastAsia="zh-CN"/>
        </w:rPr>
        <w:t>2.3. 系统模块要求</w:t>
      </w:r>
      <w:r>
        <w:tab/>
      </w:r>
      <w:r>
        <w:fldChar w:fldCharType="begin"/>
      </w:r>
      <w:r>
        <w:instrText xml:space="preserve"> PAGEREF _Toc65707038 \h </w:instrText>
      </w:r>
      <w:r>
        <w:fldChar w:fldCharType="separate"/>
      </w:r>
      <w:r>
        <w:t>8</w:t>
      </w:r>
      <w:r>
        <w:fldChar w:fldCharType="end"/>
      </w:r>
      <w:r>
        <w:rPr>
          <w:rFonts w:ascii="Times New Roman" w:hAnsi="Times New Roman"/>
          <w:bCs/>
          <w:lang w:val="zh-CN"/>
        </w:rPr>
        <w:fldChar w:fldCharType="end"/>
      </w:r>
    </w:p>
    <w:p>
      <w:pPr>
        <w:pStyle w:val="9"/>
        <w:tabs>
          <w:tab w:val="right" w:leader="dot" w:pos="9638"/>
        </w:tabs>
      </w:pPr>
      <w:r>
        <w:rPr>
          <w:rFonts w:ascii="Times New Roman" w:hAnsi="Times New Roman"/>
          <w:bCs/>
          <w:lang w:val="zh-CN"/>
        </w:rPr>
        <w:fldChar w:fldCharType="begin"/>
      </w:r>
      <w:r>
        <w:rPr>
          <w:rFonts w:ascii="Times New Roman" w:hAnsi="Times New Roman"/>
          <w:bCs/>
          <w:lang w:val="zh-CN"/>
        </w:rPr>
        <w:instrText xml:space="preserve"> HYPERLINK \l _Toc1052578855 </w:instrText>
      </w:r>
      <w:r>
        <w:rPr>
          <w:rFonts w:ascii="Times New Roman" w:hAnsi="Times New Roman"/>
          <w:bCs/>
          <w:lang w:val="zh-CN"/>
        </w:rPr>
        <w:fldChar w:fldCharType="separate"/>
      </w:r>
      <w:r>
        <w:rPr>
          <w:rFonts w:hint="eastAsia" w:eastAsia="宋体"/>
        </w:rPr>
        <w:t xml:space="preserve">2.3.1. </w:t>
      </w:r>
      <w:r>
        <w:rPr>
          <w:rFonts w:hint="eastAsia" w:eastAsia="宋体"/>
          <w:lang w:eastAsia="zh-CN"/>
        </w:rPr>
        <w:t>整体要求</w:t>
      </w:r>
      <w:r>
        <w:tab/>
      </w:r>
      <w:r>
        <w:fldChar w:fldCharType="begin"/>
      </w:r>
      <w:r>
        <w:instrText xml:space="preserve"> PAGEREF _Toc1052578855 \h </w:instrText>
      </w:r>
      <w:r>
        <w:fldChar w:fldCharType="separate"/>
      </w:r>
      <w:r>
        <w:t>8</w:t>
      </w:r>
      <w:r>
        <w:fldChar w:fldCharType="end"/>
      </w:r>
      <w:r>
        <w:rPr>
          <w:rFonts w:ascii="Times New Roman" w:hAnsi="Times New Roman"/>
          <w:bCs/>
          <w:lang w:val="zh-CN"/>
        </w:rPr>
        <w:fldChar w:fldCharType="end"/>
      </w:r>
    </w:p>
    <w:p>
      <w:pPr>
        <w:pStyle w:val="9"/>
        <w:tabs>
          <w:tab w:val="right" w:leader="dot" w:pos="9638"/>
        </w:tabs>
      </w:pPr>
      <w:r>
        <w:rPr>
          <w:rFonts w:ascii="Times New Roman" w:hAnsi="Times New Roman"/>
          <w:bCs/>
          <w:lang w:val="zh-CN"/>
        </w:rPr>
        <w:fldChar w:fldCharType="begin"/>
      </w:r>
      <w:r>
        <w:rPr>
          <w:rFonts w:ascii="Times New Roman" w:hAnsi="Times New Roman"/>
          <w:bCs/>
          <w:lang w:val="zh-CN"/>
        </w:rPr>
        <w:instrText xml:space="preserve"> HYPERLINK \l _Toc274317674 </w:instrText>
      </w:r>
      <w:r>
        <w:rPr>
          <w:rFonts w:ascii="Times New Roman" w:hAnsi="Times New Roman"/>
          <w:bCs/>
          <w:lang w:val="zh-CN"/>
        </w:rPr>
        <w:fldChar w:fldCharType="separate"/>
      </w:r>
      <w:r>
        <w:rPr>
          <w:rFonts w:hint="eastAsia" w:eastAsia="宋体"/>
        </w:rPr>
        <w:t>2.3.2. 针对界面（Taiyi）</w:t>
      </w:r>
      <w:r>
        <w:tab/>
      </w:r>
      <w:r>
        <w:fldChar w:fldCharType="begin"/>
      </w:r>
      <w:r>
        <w:instrText xml:space="preserve"> PAGEREF _Toc274317674 \h </w:instrText>
      </w:r>
      <w:r>
        <w:fldChar w:fldCharType="separate"/>
      </w:r>
      <w:r>
        <w:t>9</w:t>
      </w:r>
      <w:r>
        <w:fldChar w:fldCharType="end"/>
      </w:r>
      <w:r>
        <w:rPr>
          <w:rFonts w:ascii="Times New Roman" w:hAnsi="Times New Roman"/>
          <w:bCs/>
          <w:lang w:val="zh-CN"/>
        </w:rPr>
        <w:fldChar w:fldCharType="end"/>
      </w:r>
    </w:p>
    <w:p>
      <w:pPr>
        <w:pStyle w:val="9"/>
        <w:tabs>
          <w:tab w:val="right" w:leader="dot" w:pos="9638"/>
        </w:tabs>
      </w:pPr>
      <w:r>
        <w:rPr>
          <w:rFonts w:ascii="Times New Roman" w:hAnsi="Times New Roman"/>
          <w:bCs/>
          <w:lang w:val="zh-CN"/>
        </w:rPr>
        <w:fldChar w:fldCharType="begin"/>
      </w:r>
      <w:r>
        <w:rPr>
          <w:rFonts w:ascii="Times New Roman" w:hAnsi="Times New Roman"/>
          <w:bCs/>
          <w:lang w:val="zh-CN"/>
        </w:rPr>
        <w:instrText xml:space="preserve"> HYPERLINK \l _Toc924844534 </w:instrText>
      </w:r>
      <w:r>
        <w:rPr>
          <w:rFonts w:ascii="Times New Roman" w:hAnsi="Times New Roman"/>
          <w:bCs/>
          <w:lang w:val="zh-CN"/>
        </w:rPr>
        <w:fldChar w:fldCharType="separate"/>
      </w:r>
      <w:r>
        <w:rPr>
          <w:rFonts w:hint="eastAsia" w:eastAsia="宋体"/>
        </w:rPr>
        <w:t>2.3.3. 针对组件</w:t>
      </w:r>
      <w:r>
        <w:tab/>
      </w:r>
      <w:r>
        <w:fldChar w:fldCharType="begin"/>
      </w:r>
      <w:r>
        <w:instrText xml:space="preserve"> PAGEREF _Toc924844534 \h </w:instrText>
      </w:r>
      <w:r>
        <w:fldChar w:fldCharType="separate"/>
      </w:r>
      <w:r>
        <w:t>9</w:t>
      </w:r>
      <w:r>
        <w:fldChar w:fldCharType="end"/>
      </w:r>
      <w:r>
        <w:rPr>
          <w:rFonts w:ascii="Times New Roman" w:hAnsi="Times New Roman"/>
          <w:bCs/>
          <w:lang w:val="zh-CN"/>
        </w:rPr>
        <w:fldChar w:fldCharType="end"/>
      </w:r>
    </w:p>
    <w:p>
      <w:pPr>
        <w:pStyle w:val="13"/>
        <w:tabs>
          <w:tab w:val="right" w:leader="dot" w:pos="9638"/>
          <w:tab w:val="clear" w:pos="420"/>
          <w:tab w:val="clear" w:pos="9628"/>
        </w:tabs>
      </w:pPr>
      <w:r>
        <w:rPr>
          <w:rFonts w:ascii="Times New Roman" w:hAnsi="Times New Roman"/>
          <w:bCs/>
          <w:lang w:val="zh-CN"/>
        </w:rPr>
        <w:fldChar w:fldCharType="begin"/>
      </w:r>
      <w:r>
        <w:rPr>
          <w:rFonts w:ascii="Times New Roman" w:hAnsi="Times New Roman"/>
          <w:bCs/>
          <w:lang w:val="zh-CN"/>
        </w:rPr>
        <w:instrText xml:space="preserve"> HYPERLINK \l _Toc1799272728 </w:instrText>
      </w:r>
      <w:r>
        <w:rPr>
          <w:rFonts w:ascii="Times New Roman" w:hAnsi="Times New Roman"/>
          <w:bCs/>
          <w:lang w:val="zh-CN"/>
        </w:rPr>
        <w:fldChar w:fldCharType="separate"/>
      </w:r>
      <w:r>
        <w:rPr>
          <w:rFonts w:ascii="Times New Roman" w:hAnsi="Times New Roman"/>
        </w:rPr>
        <w:t xml:space="preserve">3. </w:t>
      </w:r>
      <w:r>
        <w:rPr>
          <w:rFonts w:hint="eastAsia" w:ascii="Times New Roman" w:hAnsi="Times New Roman"/>
          <w:lang w:eastAsia="zh-CN"/>
        </w:rPr>
        <w:t>程序设计详细描述</w:t>
      </w:r>
      <w:r>
        <w:tab/>
      </w:r>
      <w:r>
        <w:fldChar w:fldCharType="begin"/>
      </w:r>
      <w:r>
        <w:instrText xml:space="preserve"> PAGEREF _Toc1799272728 \h </w:instrText>
      </w:r>
      <w:r>
        <w:fldChar w:fldCharType="separate"/>
      </w:r>
      <w:r>
        <w:t>10</w:t>
      </w:r>
      <w:r>
        <w:fldChar w:fldCharType="end"/>
      </w:r>
      <w:r>
        <w:rPr>
          <w:rFonts w:ascii="Times New Roman" w:hAnsi="Times New Roman"/>
          <w:bCs/>
          <w:lang w:val="zh-CN"/>
        </w:rPr>
        <w:fldChar w:fldCharType="end"/>
      </w:r>
    </w:p>
    <w:p>
      <w:pPr>
        <w:pStyle w:val="14"/>
        <w:tabs>
          <w:tab w:val="right" w:leader="dot" w:pos="9638"/>
        </w:tabs>
      </w:pPr>
      <w:r>
        <w:rPr>
          <w:rFonts w:ascii="Times New Roman" w:hAnsi="Times New Roman"/>
          <w:bCs/>
          <w:lang w:val="zh-CN"/>
        </w:rPr>
        <w:fldChar w:fldCharType="begin"/>
      </w:r>
      <w:r>
        <w:rPr>
          <w:rFonts w:ascii="Times New Roman" w:hAnsi="Times New Roman"/>
          <w:bCs/>
          <w:lang w:val="zh-CN"/>
        </w:rPr>
        <w:instrText xml:space="preserve"> HYPERLINK \l _Toc539172941 </w:instrText>
      </w:r>
      <w:r>
        <w:rPr>
          <w:rFonts w:ascii="Times New Roman" w:hAnsi="Times New Roman"/>
          <w:bCs/>
          <w:lang w:val="zh-CN"/>
        </w:rPr>
        <w:fldChar w:fldCharType="separate"/>
      </w:r>
      <w:r>
        <w:rPr>
          <w:rFonts w:ascii="Times New Roman" w:hAnsi="Times New Roman"/>
        </w:rPr>
        <w:t xml:space="preserve">3.1. </w:t>
      </w:r>
      <w:r>
        <w:rPr>
          <w:rFonts w:hint="eastAsia" w:ascii="Times New Roman" w:hAnsi="Times New Roman"/>
          <w:lang w:eastAsia="zh-CN"/>
        </w:rPr>
        <w:t>界面模块</w:t>
      </w:r>
      <w:r>
        <w:tab/>
      </w:r>
      <w:r>
        <w:fldChar w:fldCharType="begin"/>
      </w:r>
      <w:r>
        <w:instrText xml:space="preserve"> PAGEREF _Toc539172941 \h </w:instrText>
      </w:r>
      <w:r>
        <w:fldChar w:fldCharType="separate"/>
      </w:r>
      <w:r>
        <w:t>10</w:t>
      </w:r>
      <w:r>
        <w:fldChar w:fldCharType="end"/>
      </w:r>
      <w:r>
        <w:rPr>
          <w:rFonts w:ascii="Times New Roman" w:hAnsi="Times New Roman"/>
          <w:bCs/>
          <w:lang w:val="zh-CN"/>
        </w:rPr>
        <w:fldChar w:fldCharType="end"/>
      </w:r>
    </w:p>
    <w:p>
      <w:pPr>
        <w:pStyle w:val="9"/>
        <w:tabs>
          <w:tab w:val="right" w:leader="dot" w:pos="9638"/>
        </w:tabs>
      </w:pPr>
      <w:r>
        <w:rPr>
          <w:rFonts w:ascii="Times New Roman" w:hAnsi="Times New Roman"/>
          <w:bCs/>
          <w:lang w:val="zh-CN"/>
        </w:rPr>
        <w:fldChar w:fldCharType="begin"/>
      </w:r>
      <w:r>
        <w:rPr>
          <w:rFonts w:ascii="Times New Roman" w:hAnsi="Times New Roman"/>
          <w:bCs/>
          <w:lang w:val="zh-CN"/>
        </w:rPr>
        <w:instrText xml:space="preserve"> HYPERLINK \l _Toc1389439378 </w:instrText>
      </w:r>
      <w:r>
        <w:rPr>
          <w:rFonts w:ascii="Times New Roman" w:hAnsi="Times New Roman"/>
          <w:bCs/>
          <w:lang w:val="zh-CN"/>
        </w:rPr>
        <w:fldChar w:fldCharType="separate"/>
      </w:r>
      <w:r>
        <w:t xml:space="preserve">3.1.1. </w:t>
      </w:r>
      <w:r>
        <w:rPr>
          <w:rFonts w:hint="eastAsia"/>
          <w:lang w:val="en-US" w:eastAsia="zh-CN"/>
        </w:rPr>
        <w:t>配置文件解析</w:t>
      </w:r>
      <w:r>
        <w:tab/>
      </w:r>
      <w:r>
        <w:fldChar w:fldCharType="begin"/>
      </w:r>
      <w:r>
        <w:instrText xml:space="preserve"> PAGEREF _Toc1389439378 \h </w:instrText>
      </w:r>
      <w:r>
        <w:fldChar w:fldCharType="separate"/>
      </w:r>
      <w:r>
        <w:t>10</w:t>
      </w:r>
      <w:r>
        <w:fldChar w:fldCharType="end"/>
      </w:r>
      <w:r>
        <w:rPr>
          <w:rFonts w:ascii="Times New Roman" w:hAnsi="Times New Roman"/>
          <w:bCs/>
          <w:lang w:val="zh-CN"/>
        </w:rPr>
        <w:fldChar w:fldCharType="end"/>
      </w:r>
    </w:p>
    <w:p>
      <w:pPr>
        <w:pStyle w:val="9"/>
        <w:tabs>
          <w:tab w:val="right" w:leader="dot" w:pos="9638"/>
        </w:tabs>
      </w:pPr>
      <w:r>
        <w:rPr>
          <w:rFonts w:ascii="Times New Roman" w:hAnsi="Times New Roman"/>
          <w:bCs/>
          <w:lang w:val="zh-CN"/>
        </w:rPr>
        <w:fldChar w:fldCharType="begin"/>
      </w:r>
      <w:r>
        <w:rPr>
          <w:rFonts w:ascii="Times New Roman" w:hAnsi="Times New Roman"/>
          <w:bCs/>
          <w:lang w:val="zh-CN"/>
        </w:rPr>
        <w:instrText xml:space="preserve"> HYPERLINK \l _Toc243226094 </w:instrText>
      </w:r>
      <w:r>
        <w:rPr>
          <w:rFonts w:ascii="Times New Roman" w:hAnsi="Times New Roman"/>
          <w:bCs/>
          <w:lang w:val="zh-CN"/>
        </w:rPr>
        <w:fldChar w:fldCharType="separate"/>
      </w:r>
      <w:r>
        <w:t xml:space="preserve">3.1.2. </w:t>
      </w:r>
      <w:r>
        <w:rPr>
          <w:rFonts w:hint="eastAsia"/>
          <w:lang w:val="en-US" w:eastAsia="zh-CN"/>
        </w:rPr>
        <w:t>模块扩展注册</w:t>
      </w:r>
      <w:r>
        <w:tab/>
      </w:r>
      <w:r>
        <w:fldChar w:fldCharType="begin"/>
      </w:r>
      <w:r>
        <w:instrText xml:space="preserve"> PAGEREF _Toc243226094 \h </w:instrText>
      </w:r>
      <w:r>
        <w:fldChar w:fldCharType="separate"/>
      </w:r>
      <w:r>
        <w:t>11</w:t>
      </w:r>
      <w:r>
        <w:fldChar w:fldCharType="end"/>
      </w:r>
      <w:r>
        <w:rPr>
          <w:rFonts w:ascii="Times New Roman" w:hAnsi="Times New Roman"/>
          <w:bCs/>
          <w:lang w:val="zh-CN"/>
        </w:rPr>
        <w:fldChar w:fldCharType="end"/>
      </w:r>
    </w:p>
    <w:p>
      <w:pPr>
        <w:pStyle w:val="9"/>
        <w:tabs>
          <w:tab w:val="right" w:leader="dot" w:pos="9638"/>
        </w:tabs>
      </w:pPr>
      <w:r>
        <w:rPr>
          <w:rFonts w:ascii="Times New Roman" w:hAnsi="Times New Roman"/>
          <w:bCs/>
          <w:lang w:val="zh-CN"/>
        </w:rPr>
        <w:fldChar w:fldCharType="begin"/>
      </w:r>
      <w:r>
        <w:rPr>
          <w:rFonts w:ascii="Times New Roman" w:hAnsi="Times New Roman"/>
          <w:bCs/>
          <w:lang w:val="zh-CN"/>
        </w:rPr>
        <w:instrText xml:space="preserve"> HYPERLINK \l _Toc195432869 </w:instrText>
      </w:r>
      <w:r>
        <w:rPr>
          <w:rFonts w:ascii="Times New Roman" w:hAnsi="Times New Roman"/>
          <w:bCs/>
          <w:lang w:val="zh-CN"/>
        </w:rPr>
        <w:fldChar w:fldCharType="separate"/>
      </w:r>
      <w:r>
        <w:t xml:space="preserve">3.1.3. </w:t>
      </w:r>
      <w:r>
        <w:rPr>
          <w:rFonts w:hint="eastAsia"/>
          <w:lang w:val="en-US" w:eastAsia="zh-CN"/>
        </w:rPr>
        <w:t>监测信息追踪</w:t>
      </w:r>
      <w:r>
        <w:tab/>
      </w:r>
      <w:r>
        <w:fldChar w:fldCharType="begin"/>
      </w:r>
      <w:r>
        <w:instrText xml:space="preserve"> PAGEREF _Toc195432869 \h </w:instrText>
      </w:r>
      <w:r>
        <w:fldChar w:fldCharType="separate"/>
      </w:r>
      <w:r>
        <w:t>12</w:t>
      </w:r>
      <w:r>
        <w:fldChar w:fldCharType="end"/>
      </w:r>
      <w:r>
        <w:rPr>
          <w:rFonts w:ascii="Times New Roman" w:hAnsi="Times New Roman"/>
          <w:bCs/>
          <w:lang w:val="zh-CN"/>
        </w:rPr>
        <w:fldChar w:fldCharType="end"/>
      </w:r>
    </w:p>
    <w:p>
      <w:pPr>
        <w:pStyle w:val="9"/>
        <w:tabs>
          <w:tab w:val="right" w:leader="dot" w:pos="9638"/>
        </w:tabs>
      </w:pPr>
      <w:r>
        <w:rPr>
          <w:rFonts w:ascii="Times New Roman" w:hAnsi="Times New Roman"/>
          <w:bCs/>
          <w:lang w:val="zh-CN"/>
        </w:rPr>
        <w:fldChar w:fldCharType="begin"/>
      </w:r>
      <w:r>
        <w:rPr>
          <w:rFonts w:ascii="Times New Roman" w:hAnsi="Times New Roman"/>
          <w:bCs/>
          <w:lang w:val="zh-CN"/>
        </w:rPr>
        <w:instrText xml:space="preserve"> HYPERLINK \l _Toc994255105 </w:instrText>
      </w:r>
      <w:r>
        <w:rPr>
          <w:rFonts w:ascii="Times New Roman" w:hAnsi="Times New Roman"/>
          <w:bCs/>
          <w:lang w:val="zh-CN"/>
        </w:rPr>
        <w:fldChar w:fldCharType="separate"/>
      </w:r>
      <w:r>
        <w:t xml:space="preserve">3.1.4. </w:t>
      </w:r>
      <w:r>
        <w:rPr>
          <w:rFonts w:hint="eastAsia"/>
          <w:lang w:eastAsia="zh-CN"/>
        </w:rPr>
        <w:t>结果输出功能</w:t>
      </w:r>
      <w:r>
        <w:tab/>
      </w:r>
      <w:r>
        <w:fldChar w:fldCharType="begin"/>
      </w:r>
      <w:r>
        <w:instrText xml:space="preserve"> PAGEREF _Toc994255105 \h </w:instrText>
      </w:r>
      <w:r>
        <w:fldChar w:fldCharType="separate"/>
      </w:r>
      <w:r>
        <w:t>13</w:t>
      </w:r>
      <w:r>
        <w:fldChar w:fldCharType="end"/>
      </w:r>
      <w:r>
        <w:rPr>
          <w:rFonts w:ascii="Times New Roman" w:hAnsi="Times New Roman"/>
          <w:bCs/>
          <w:lang w:val="zh-CN"/>
        </w:rPr>
        <w:fldChar w:fldCharType="end"/>
      </w:r>
    </w:p>
    <w:p>
      <w:pPr>
        <w:pStyle w:val="14"/>
        <w:tabs>
          <w:tab w:val="right" w:leader="dot" w:pos="9638"/>
        </w:tabs>
      </w:pPr>
      <w:r>
        <w:rPr>
          <w:rFonts w:ascii="Times New Roman" w:hAnsi="Times New Roman"/>
          <w:bCs/>
          <w:lang w:val="zh-CN"/>
        </w:rPr>
        <w:fldChar w:fldCharType="begin"/>
      </w:r>
      <w:r>
        <w:rPr>
          <w:rFonts w:ascii="Times New Roman" w:hAnsi="Times New Roman"/>
          <w:bCs/>
          <w:lang w:val="zh-CN"/>
        </w:rPr>
        <w:instrText xml:space="preserve"> HYPERLINK \l _Toc44104595 </w:instrText>
      </w:r>
      <w:r>
        <w:rPr>
          <w:rFonts w:ascii="Times New Roman" w:hAnsi="Times New Roman"/>
          <w:bCs/>
          <w:lang w:val="zh-CN"/>
        </w:rPr>
        <w:fldChar w:fldCharType="separate"/>
      </w:r>
      <w:r>
        <w:rPr>
          <w:rFonts w:ascii="Times New Roman" w:hAnsi="Times New Roman"/>
        </w:rPr>
        <w:t xml:space="preserve">3.2. </w:t>
      </w:r>
      <w:r>
        <w:rPr>
          <w:rFonts w:hint="eastAsia" w:ascii="Times New Roman" w:hAnsi="Times New Roman"/>
          <w:lang w:eastAsia="zh-CN"/>
        </w:rPr>
        <w:t>中间结果计算模块</w:t>
      </w:r>
      <w:r>
        <w:tab/>
      </w:r>
      <w:r>
        <w:fldChar w:fldCharType="begin"/>
      </w:r>
      <w:r>
        <w:instrText xml:space="preserve"> PAGEREF _Toc44104595 \h </w:instrText>
      </w:r>
      <w:r>
        <w:fldChar w:fldCharType="separate"/>
      </w:r>
      <w:r>
        <w:t>14</w:t>
      </w:r>
      <w:r>
        <w:fldChar w:fldCharType="end"/>
      </w:r>
      <w:r>
        <w:rPr>
          <w:rFonts w:ascii="Times New Roman" w:hAnsi="Times New Roman"/>
          <w:bCs/>
          <w:lang w:val="zh-CN"/>
        </w:rPr>
        <w:fldChar w:fldCharType="end"/>
      </w:r>
    </w:p>
    <w:p>
      <w:pPr>
        <w:pStyle w:val="9"/>
        <w:tabs>
          <w:tab w:val="right" w:leader="dot" w:pos="9638"/>
        </w:tabs>
      </w:pPr>
      <w:r>
        <w:rPr>
          <w:rFonts w:ascii="Times New Roman" w:hAnsi="Times New Roman"/>
          <w:bCs/>
          <w:lang w:val="zh-CN"/>
        </w:rPr>
        <w:fldChar w:fldCharType="begin"/>
      </w:r>
      <w:r>
        <w:rPr>
          <w:rFonts w:ascii="Times New Roman" w:hAnsi="Times New Roman"/>
          <w:bCs/>
          <w:lang w:val="zh-CN"/>
        </w:rPr>
        <w:instrText xml:space="preserve"> HYPERLINK \l _Toc469368342 </w:instrText>
      </w:r>
      <w:r>
        <w:rPr>
          <w:rFonts w:ascii="Times New Roman" w:hAnsi="Times New Roman"/>
          <w:bCs/>
          <w:lang w:val="zh-CN"/>
        </w:rPr>
        <w:fldChar w:fldCharType="separate"/>
      </w:r>
      <w:r>
        <w:t xml:space="preserve">3.2.1. </w:t>
      </w:r>
      <w:r>
        <w:rPr>
          <w:rFonts w:hint="eastAsia"/>
          <w:lang w:eastAsia="zh-CN"/>
        </w:rPr>
        <w:t>需要的扩展</w:t>
      </w:r>
      <w:r>
        <w:tab/>
      </w:r>
      <w:r>
        <w:fldChar w:fldCharType="begin"/>
      </w:r>
      <w:r>
        <w:instrText xml:space="preserve"> PAGEREF _Toc469368342 \h </w:instrText>
      </w:r>
      <w:r>
        <w:fldChar w:fldCharType="separate"/>
      </w:r>
      <w:r>
        <w:t>15</w:t>
      </w:r>
      <w:r>
        <w:fldChar w:fldCharType="end"/>
      </w:r>
      <w:r>
        <w:rPr>
          <w:rFonts w:ascii="Times New Roman" w:hAnsi="Times New Roman"/>
          <w:bCs/>
          <w:lang w:val="zh-CN"/>
        </w:rPr>
        <w:fldChar w:fldCharType="end"/>
      </w:r>
    </w:p>
    <w:p>
      <w:pPr>
        <w:pStyle w:val="9"/>
        <w:tabs>
          <w:tab w:val="right" w:leader="dot" w:pos="9638"/>
        </w:tabs>
      </w:pPr>
      <w:r>
        <w:rPr>
          <w:rFonts w:ascii="Times New Roman" w:hAnsi="Times New Roman"/>
          <w:bCs/>
          <w:lang w:val="zh-CN"/>
        </w:rPr>
        <w:fldChar w:fldCharType="begin"/>
      </w:r>
      <w:r>
        <w:rPr>
          <w:rFonts w:ascii="Times New Roman" w:hAnsi="Times New Roman"/>
          <w:bCs/>
          <w:lang w:val="zh-CN"/>
        </w:rPr>
        <w:instrText xml:space="preserve"> HYPERLINK \l _Toc1802759672 </w:instrText>
      </w:r>
      <w:r>
        <w:rPr>
          <w:rFonts w:ascii="Times New Roman" w:hAnsi="Times New Roman"/>
          <w:bCs/>
          <w:lang w:val="zh-CN"/>
        </w:rPr>
        <w:fldChar w:fldCharType="separate"/>
      </w:r>
      <w:r>
        <w:t xml:space="preserve">3.2.2. </w:t>
      </w:r>
      <w:r>
        <w:rPr>
          <w:rFonts w:hint="eastAsia"/>
          <w:lang w:eastAsia="zh-CN"/>
        </w:rPr>
        <w:t>指标计算</w:t>
      </w:r>
      <w:r>
        <w:tab/>
      </w:r>
      <w:r>
        <w:fldChar w:fldCharType="begin"/>
      </w:r>
      <w:r>
        <w:instrText xml:space="preserve"> PAGEREF _Toc1802759672 \h </w:instrText>
      </w:r>
      <w:r>
        <w:fldChar w:fldCharType="separate"/>
      </w:r>
      <w:r>
        <w:t>15</w:t>
      </w:r>
      <w:r>
        <w:fldChar w:fldCharType="end"/>
      </w:r>
      <w:r>
        <w:rPr>
          <w:rFonts w:ascii="Times New Roman" w:hAnsi="Times New Roman"/>
          <w:bCs/>
          <w:lang w:val="zh-CN"/>
        </w:rPr>
        <w:fldChar w:fldCharType="end"/>
      </w:r>
    </w:p>
    <w:p>
      <w:pPr>
        <w:pStyle w:val="9"/>
        <w:tabs>
          <w:tab w:val="right" w:leader="dot" w:pos="9638"/>
        </w:tabs>
      </w:pPr>
      <w:r>
        <w:rPr>
          <w:rFonts w:ascii="Times New Roman" w:hAnsi="Times New Roman"/>
          <w:bCs/>
          <w:lang w:val="zh-CN"/>
        </w:rPr>
        <w:fldChar w:fldCharType="begin"/>
      </w:r>
      <w:r>
        <w:rPr>
          <w:rFonts w:ascii="Times New Roman" w:hAnsi="Times New Roman"/>
          <w:bCs/>
          <w:lang w:val="zh-CN"/>
        </w:rPr>
        <w:instrText xml:space="preserve"> HYPERLINK \l _Toc1887777869 </w:instrText>
      </w:r>
      <w:r>
        <w:rPr>
          <w:rFonts w:ascii="Times New Roman" w:hAnsi="Times New Roman"/>
          <w:bCs/>
          <w:lang w:val="zh-CN"/>
        </w:rPr>
        <w:fldChar w:fldCharType="separate"/>
      </w:r>
      <w:r>
        <w:t xml:space="preserve">3.2.3. </w:t>
      </w:r>
      <w:r>
        <w:rPr>
          <w:rFonts w:hint="eastAsia"/>
          <w:lang w:eastAsia="zh-CN"/>
        </w:rPr>
        <w:t>指标是否需要计算</w:t>
      </w:r>
      <w:r>
        <w:tab/>
      </w:r>
      <w:r>
        <w:fldChar w:fldCharType="begin"/>
      </w:r>
      <w:r>
        <w:instrText xml:space="preserve"> PAGEREF _Toc1887777869 \h </w:instrText>
      </w:r>
      <w:r>
        <w:fldChar w:fldCharType="separate"/>
      </w:r>
      <w:r>
        <w:t>16</w:t>
      </w:r>
      <w:r>
        <w:fldChar w:fldCharType="end"/>
      </w:r>
      <w:r>
        <w:rPr>
          <w:rFonts w:ascii="Times New Roman" w:hAnsi="Times New Roman"/>
          <w:bCs/>
          <w:lang w:val="zh-CN"/>
        </w:rPr>
        <w:fldChar w:fldCharType="end"/>
      </w:r>
    </w:p>
    <w:p>
      <w:pPr>
        <w:pStyle w:val="9"/>
        <w:tabs>
          <w:tab w:val="right" w:leader="dot" w:pos="9638"/>
        </w:tabs>
      </w:pPr>
      <w:r>
        <w:rPr>
          <w:rFonts w:ascii="Times New Roman" w:hAnsi="Times New Roman"/>
          <w:bCs/>
          <w:lang w:val="zh-CN"/>
        </w:rPr>
        <w:fldChar w:fldCharType="begin"/>
      </w:r>
      <w:r>
        <w:rPr>
          <w:rFonts w:ascii="Times New Roman" w:hAnsi="Times New Roman"/>
          <w:bCs/>
          <w:lang w:val="zh-CN"/>
        </w:rPr>
        <w:instrText xml:space="preserve"> HYPERLINK \l _Toc740312939 </w:instrText>
      </w:r>
      <w:r>
        <w:rPr>
          <w:rFonts w:ascii="Times New Roman" w:hAnsi="Times New Roman"/>
          <w:bCs/>
          <w:lang w:val="zh-CN"/>
        </w:rPr>
        <w:fldChar w:fldCharType="separate"/>
      </w:r>
      <w:r>
        <w:t xml:space="preserve">3.2.4. </w:t>
      </w:r>
      <w:r>
        <w:rPr>
          <w:rFonts w:hint="eastAsia"/>
          <w:lang w:eastAsia="zh-CN"/>
        </w:rPr>
        <w:t>计算</w:t>
      </w:r>
      <w:r>
        <w:tab/>
      </w:r>
      <w:r>
        <w:fldChar w:fldCharType="begin"/>
      </w:r>
      <w:r>
        <w:instrText xml:space="preserve"> PAGEREF _Toc740312939 \h </w:instrText>
      </w:r>
      <w:r>
        <w:fldChar w:fldCharType="separate"/>
      </w:r>
      <w:r>
        <w:t>17</w:t>
      </w:r>
      <w:r>
        <w:fldChar w:fldCharType="end"/>
      </w:r>
      <w:r>
        <w:rPr>
          <w:rFonts w:ascii="Times New Roman" w:hAnsi="Times New Roman"/>
          <w:bCs/>
          <w:lang w:val="zh-CN"/>
        </w:rPr>
        <w:fldChar w:fldCharType="end"/>
      </w:r>
    </w:p>
    <w:p>
      <w:pPr>
        <w:pStyle w:val="9"/>
        <w:tabs>
          <w:tab w:val="right" w:leader="dot" w:pos="9638"/>
        </w:tabs>
      </w:pPr>
      <w:r>
        <w:rPr>
          <w:rFonts w:ascii="Times New Roman" w:hAnsi="Times New Roman"/>
          <w:bCs/>
          <w:lang w:val="zh-CN"/>
        </w:rPr>
        <w:fldChar w:fldCharType="begin"/>
      </w:r>
      <w:r>
        <w:rPr>
          <w:rFonts w:ascii="Times New Roman" w:hAnsi="Times New Roman"/>
          <w:bCs/>
          <w:lang w:val="zh-CN"/>
        </w:rPr>
        <w:instrText xml:space="preserve"> HYPERLINK \l _Toc1036603877 </w:instrText>
      </w:r>
      <w:r>
        <w:rPr>
          <w:rFonts w:ascii="Times New Roman" w:hAnsi="Times New Roman"/>
          <w:bCs/>
          <w:lang w:val="zh-CN"/>
        </w:rPr>
        <w:fldChar w:fldCharType="separate"/>
      </w:r>
      <w:r>
        <w:t xml:space="preserve">3.2.5. </w:t>
      </w:r>
      <w:r>
        <w:rPr>
          <w:rFonts w:hint="eastAsia"/>
          <w:lang w:eastAsia="zh-CN"/>
        </w:rPr>
        <w:t>结果输出功能</w:t>
      </w:r>
      <w:r>
        <w:tab/>
      </w:r>
      <w:r>
        <w:fldChar w:fldCharType="begin"/>
      </w:r>
      <w:r>
        <w:instrText xml:space="preserve"> PAGEREF _Toc1036603877 \h </w:instrText>
      </w:r>
      <w:r>
        <w:fldChar w:fldCharType="separate"/>
      </w:r>
      <w:r>
        <w:t>18</w:t>
      </w:r>
      <w:r>
        <w:fldChar w:fldCharType="end"/>
      </w:r>
      <w:r>
        <w:rPr>
          <w:rFonts w:ascii="Times New Roman" w:hAnsi="Times New Roman"/>
          <w:bCs/>
          <w:lang w:val="zh-CN"/>
        </w:rPr>
        <w:fldChar w:fldCharType="end"/>
      </w:r>
    </w:p>
    <w:p>
      <w:pPr>
        <w:pStyle w:val="14"/>
        <w:tabs>
          <w:tab w:val="right" w:leader="dot" w:pos="9638"/>
        </w:tabs>
      </w:pPr>
      <w:r>
        <w:rPr>
          <w:rFonts w:ascii="Times New Roman" w:hAnsi="Times New Roman"/>
          <w:bCs/>
          <w:lang w:val="zh-CN"/>
        </w:rPr>
        <w:fldChar w:fldCharType="begin"/>
      </w:r>
      <w:r>
        <w:rPr>
          <w:rFonts w:ascii="Times New Roman" w:hAnsi="Times New Roman"/>
          <w:bCs/>
          <w:lang w:val="zh-CN"/>
        </w:rPr>
        <w:instrText xml:space="preserve"> HYPERLINK \l _Toc1783047762 </w:instrText>
      </w:r>
      <w:r>
        <w:rPr>
          <w:rFonts w:ascii="Times New Roman" w:hAnsi="Times New Roman"/>
          <w:bCs/>
          <w:lang w:val="zh-CN"/>
        </w:rPr>
        <w:fldChar w:fldCharType="separate"/>
      </w:r>
      <w:r>
        <w:rPr>
          <w:rFonts w:ascii="Times New Roman" w:hAnsi="Times New Roman"/>
        </w:rPr>
        <w:t xml:space="preserve">3.3. </w:t>
      </w:r>
      <w:r>
        <w:rPr>
          <w:rFonts w:hint="eastAsia" w:ascii="Times New Roman" w:hAnsi="Times New Roman"/>
          <w:lang w:eastAsia="zh-CN"/>
        </w:rPr>
        <w:t>底层信息生成模块</w:t>
      </w:r>
      <w:r>
        <w:tab/>
      </w:r>
      <w:r>
        <w:fldChar w:fldCharType="begin"/>
      </w:r>
      <w:r>
        <w:instrText xml:space="preserve"> PAGEREF _Toc1783047762 \h </w:instrText>
      </w:r>
      <w:r>
        <w:fldChar w:fldCharType="separate"/>
      </w:r>
      <w:r>
        <w:t>18</w:t>
      </w:r>
      <w:r>
        <w:fldChar w:fldCharType="end"/>
      </w:r>
      <w:r>
        <w:rPr>
          <w:rFonts w:ascii="Times New Roman" w:hAnsi="Times New Roman"/>
          <w:bCs/>
          <w:lang w:val="zh-CN"/>
        </w:rPr>
        <w:fldChar w:fldCharType="end"/>
      </w:r>
    </w:p>
    <w:p>
      <w:pPr>
        <w:pStyle w:val="9"/>
        <w:tabs>
          <w:tab w:val="right" w:leader="dot" w:pos="9638"/>
        </w:tabs>
      </w:pPr>
      <w:r>
        <w:rPr>
          <w:rFonts w:ascii="Times New Roman" w:hAnsi="Times New Roman"/>
          <w:bCs/>
          <w:lang w:val="zh-CN"/>
        </w:rPr>
        <w:fldChar w:fldCharType="begin"/>
      </w:r>
      <w:r>
        <w:rPr>
          <w:rFonts w:ascii="Times New Roman" w:hAnsi="Times New Roman"/>
          <w:bCs/>
          <w:lang w:val="zh-CN"/>
        </w:rPr>
        <w:instrText xml:space="preserve"> HYPERLINK \l _Toc1848586490 </w:instrText>
      </w:r>
      <w:r>
        <w:rPr>
          <w:rFonts w:ascii="Times New Roman" w:hAnsi="Times New Roman"/>
          <w:bCs/>
          <w:lang w:val="zh-CN"/>
        </w:rPr>
        <w:fldChar w:fldCharType="separate"/>
      </w:r>
      <w:r>
        <w:t xml:space="preserve">3.3.1. </w:t>
      </w:r>
      <w:r>
        <w:rPr>
          <w:rFonts w:hint="eastAsia"/>
          <w:lang w:val="en-US" w:eastAsia="zh-CN"/>
        </w:rPr>
        <w:t>hook功能</w:t>
      </w:r>
      <w:r>
        <w:tab/>
      </w:r>
      <w:r>
        <w:fldChar w:fldCharType="begin"/>
      </w:r>
      <w:r>
        <w:instrText xml:space="preserve"> PAGEREF _Toc1848586490 \h </w:instrText>
      </w:r>
      <w:r>
        <w:fldChar w:fldCharType="separate"/>
      </w:r>
      <w:r>
        <w:t>19</w:t>
      </w:r>
      <w:r>
        <w:fldChar w:fldCharType="end"/>
      </w:r>
      <w:r>
        <w:rPr>
          <w:rFonts w:ascii="Times New Roman" w:hAnsi="Times New Roman"/>
          <w:bCs/>
          <w:lang w:val="zh-CN"/>
        </w:rPr>
        <w:fldChar w:fldCharType="end"/>
      </w:r>
    </w:p>
    <w:p>
      <w:pPr>
        <w:pStyle w:val="9"/>
        <w:tabs>
          <w:tab w:val="right" w:leader="dot" w:pos="9638"/>
        </w:tabs>
      </w:pPr>
      <w:r>
        <w:rPr>
          <w:rFonts w:ascii="Times New Roman" w:hAnsi="Times New Roman"/>
          <w:bCs/>
          <w:lang w:val="zh-CN"/>
        </w:rPr>
        <w:fldChar w:fldCharType="begin"/>
      </w:r>
      <w:r>
        <w:rPr>
          <w:rFonts w:ascii="Times New Roman" w:hAnsi="Times New Roman"/>
          <w:bCs/>
          <w:lang w:val="zh-CN"/>
        </w:rPr>
        <w:instrText xml:space="preserve"> HYPERLINK \l _Toc681324307 </w:instrText>
      </w:r>
      <w:r>
        <w:rPr>
          <w:rFonts w:ascii="Times New Roman" w:hAnsi="Times New Roman"/>
          <w:bCs/>
          <w:lang w:val="zh-CN"/>
        </w:rPr>
        <w:fldChar w:fldCharType="separate"/>
      </w:r>
      <w:r>
        <w:t xml:space="preserve">3.3.2. </w:t>
      </w:r>
      <w:r>
        <w:rPr>
          <w:rFonts w:hint="eastAsia"/>
          <w:lang w:eastAsia="zh-CN"/>
        </w:rPr>
        <w:t>扩展计算</w:t>
      </w:r>
      <w:r>
        <w:rPr>
          <w:rFonts w:hint="eastAsia"/>
          <w:lang w:val="en-US" w:eastAsia="zh-CN"/>
        </w:rPr>
        <w:t>功能</w:t>
      </w:r>
      <w:r>
        <w:tab/>
      </w:r>
      <w:r>
        <w:fldChar w:fldCharType="begin"/>
      </w:r>
      <w:r>
        <w:instrText xml:space="preserve"> PAGEREF _Toc681324307 \h </w:instrText>
      </w:r>
      <w:r>
        <w:fldChar w:fldCharType="separate"/>
      </w:r>
      <w:r>
        <w:t>20</w:t>
      </w:r>
      <w:r>
        <w:fldChar w:fldCharType="end"/>
      </w:r>
      <w:r>
        <w:rPr>
          <w:rFonts w:ascii="Times New Roman" w:hAnsi="Times New Roman"/>
          <w:bCs/>
          <w:lang w:val="zh-CN"/>
        </w:rPr>
        <w:fldChar w:fldCharType="end"/>
      </w:r>
    </w:p>
    <w:p>
      <w:pPr>
        <w:rPr>
          <w:rFonts w:ascii="Times New Roman" w:hAnsi="Times New Roman"/>
        </w:rPr>
      </w:pPr>
      <w:r>
        <w:rPr>
          <w:rFonts w:ascii="Times New Roman" w:hAnsi="Times New Roman"/>
          <w:bCs/>
          <w:lang w:val="zh-CN"/>
        </w:rPr>
        <w:fldChar w:fldCharType="end"/>
      </w:r>
    </w:p>
    <w:p>
      <w:pPr>
        <w:widowControl/>
        <w:jc w:val="left"/>
        <w:sectPr>
          <w:headerReference r:id="rId4" w:type="first"/>
          <w:footerReference r:id="rId6" w:type="first"/>
          <w:headerReference r:id="rId3" w:type="default"/>
          <w:footerReference r:id="rId5" w:type="default"/>
          <w:pgSz w:w="11906" w:h="16838"/>
          <w:pgMar w:top="1134" w:right="1134" w:bottom="1134" w:left="1134" w:header="397" w:footer="567" w:gutter="0"/>
          <w:cols w:space="425" w:num="1"/>
          <w:docGrid w:type="lines" w:linePitch="312" w:charSpace="0"/>
        </w:sectPr>
      </w:pPr>
    </w:p>
    <w:p>
      <w:pPr>
        <w:pStyle w:val="2"/>
        <w:numPr>
          <w:ilvl w:val="0"/>
          <w:numId w:val="3"/>
        </w:numPr>
        <w:rPr>
          <w:rFonts w:ascii="Times New Roman" w:hAnsi="Times New Roman"/>
        </w:rPr>
      </w:pPr>
      <w:bookmarkStart w:id="0" w:name="_Toc550928616"/>
      <w:r>
        <w:rPr>
          <w:rFonts w:hint="eastAsia" w:ascii="Times New Roman" w:hAnsi="Times New Roman"/>
        </w:rPr>
        <w:t>文档介绍</w:t>
      </w:r>
      <w:bookmarkEnd w:id="0"/>
    </w:p>
    <w:p>
      <w:pPr>
        <w:pStyle w:val="3"/>
        <w:numPr>
          <w:ilvl w:val="1"/>
          <w:numId w:val="3"/>
        </w:numPr>
        <w:rPr>
          <w:rFonts w:ascii="Times New Roman" w:hAnsi="Times New Roman"/>
        </w:rPr>
      </w:pPr>
      <w:bookmarkStart w:id="1" w:name="_Toc1706745589"/>
      <w:r>
        <w:rPr>
          <w:rFonts w:hint="eastAsia" w:ascii="Times New Roman" w:hAnsi="Times New Roman"/>
        </w:rPr>
        <w:t>编写目的</w:t>
      </w:r>
      <w:bookmarkEnd w:id="1"/>
    </w:p>
    <w:p>
      <w:pPr>
        <w:spacing w:line="460" w:lineRule="exact"/>
        <w:ind w:firstLine="420" w:firstLineChars="200"/>
        <w:rPr>
          <w:rFonts w:ascii="宋体" w:hAnsi="宋体"/>
          <w:szCs w:val="21"/>
        </w:rPr>
      </w:pPr>
      <w:r>
        <w:rPr>
          <w:rFonts w:hint="eastAsia" w:ascii="宋体" w:hAnsi="宋体"/>
          <w:szCs w:val="21"/>
        </w:rPr>
        <w:t>本文档描述</w:t>
      </w:r>
      <w:r>
        <w:rPr>
          <w:rFonts w:hint="eastAsia" w:ascii="宋体" w:hAnsi="宋体"/>
          <w:szCs w:val="21"/>
          <w:lang w:eastAsia="zh-CN"/>
        </w:rPr>
        <w:t>深度学习调试器详细</w:t>
      </w:r>
      <w:r>
        <w:rPr>
          <w:rFonts w:hint="eastAsia" w:ascii="宋体" w:hAnsi="宋体"/>
          <w:szCs w:val="21"/>
        </w:rPr>
        <w:t>设计说明书的目的是：</w:t>
      </w:r>
    </w:p>
    <w:p>
      <w:pPr>
        <w:pStyle w:val="37"/>
        <w:numPr>
          <w:ilvl w:val="0"/>
          <w:numId w:val="4"/>
        </w:numPr>
        <w:spacing w:line="460" w:lineRule="exact"/>
        <w:ind w:firstLineChars="0"/>
        <w:rPr>
          <w:rFonts w:hint="eastAsia" w:ascii="宋体" w:hAnsi="宋体" w:eastAsia="宋体" w:cs="Times New Roman"/>
          <w:kern w:val="2"/>
          <w:sz w:val="21"/>
          <w:szCs w:val="21"/>
          <w:lang w:val="en-US" w:eastAsia="zh-CN" w:bidi="ar-SA"/>
        </w:rPr>
      </w:pPr>
      <w:r>
        <w:rPr>
          <w:rFonts w:hint="eastAsia" w:ascii="宋体" w:hAnsi="宋体"/>
          <w:sz w:val="21"/>
          <w:szCs w:val="21"/>
        </w:rPr>
        <w:t>定义软件总体要求，作为</w:t>
      </w:r>
      <w:r>
        <w:rPr>
          <w:rFonts w:hint="eastAsia" w:ascii="宋体" w:hAnsi="宋体" w:eastAsia="宋体" w:cs="Times New Roman"/>
          <w:kern w:val="2"/>
          <w:sz w:val="21"/>
          <w:szCs w:val="21"/>
          <w:lang w:val="en-US" w:eastAsia="zh-CN" w:bidi="ar-SA"/>
        </w:rPr>
        <w:t>用户和软件开发人员之间相互了解的基础；</w:t>
      </w:r>
    </w:p>
    <w:p>
      <w:pPr>
        <w:pStyle w:val="37"/>
        <w:numPr>
          <w:ilvl w:val="0"/>
          <w:numId w:val="4"/>
        </w:numPr>
        <w:spacing w:line="460" w:lineRule="exact"/>
        <w:ind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说明程序系统的各个层次中的每个软件对象（包括每个模块和程序）的设计考虑，以向系统实现（编码和测试）阶段提供关于程序系统实现方式的详细描述；</w:t>
      </w:r>
    </w:p>
    <w:p>
      <w:pPr>
        <w:pStyle w:val="37"/>
        <w:numPr>
          <w:ilvl w:val="0"/>
          <w:numId w:val="4"/>
        </w:numPr>
        <w:spacing w:line="460" w:lineRule="exact"/>
        <w:ind w:firstLineChars="0"/>
        <w:rPr>
          <w:rFonts w:ascii="宋体" w:hAnsi="宋体"/>
          <w:sz w:val="21"/>
          <w:szCs w:val="21"/>
        </w:rPr>
      </w:pPr>
      <w:r>
        <w:rPr>
          <w:rFonts w:hint="eastAsia" w:ascii="宋体" w:hAnsi="宋体"/>
          <w:sz w:val="21"/>
          <w:szCs w:val="21"/>
        </w:rPr>
        <w:t>作为软件总体测试的依据。</w:t>
      </w:r>
    </w:p>
    <w:p>
      <w:pPr>
        <w:pStyle w:val="3"/>
        <w:numPr>
          <w:ilvl w:val="1"/>
          <w:numId w:val="3"/>
        </w:numPr>
        <w:rPr>
          <w:rFonts w:ascii="Times New Roman" w:hAnsi="Times New Roman"/>
        </w:rPr>
      </w:pPr>
      <w:bookmarkStart w:id="2" w:name="_Toc1009107130"/>
      <w:r>
        <w:rPr>
          <w:rFonts w:hint="eastAsia" w:ascii="Times New Roman" w:hAnsi="Times New Roman"/>
        </w:rPr>
        <w:t>读者对象</w:t>
      </w:r>
      <w:bookmarkEnd w:id="2"/>
    </w:p>
    <w:p>
      <w:pPr>
        <w:ind w:firstLine="420" w:firstLineChars="200"/>
        <w:rPr>
          <w:rFonts w:hint="eastAsia" w:eastAsia="宋体"/>
          <w:lang w:eastAsia="zh-CN"/>
        </w:rPr>
      </w:pPr>
      <w:r>
        <w:rPr>
          <w:rFonts w:hint="eastAsia"/>
        </w:rPr>
        <w:t>编写详细设计人员及程序开发人员</w:t>
      </w:r>
      <w:r>
        <w:rPr>
          <w:rFonts w:hint="eastAsia"/>
          <w:lang w:eastAsia="zh-CN"/>
        </w:rPr>
        <w:t>。</w:t>
      </w:r>
    </w:p>
    <w:p>
      <w:pPr>
        <w:pStyle w:val="3"/>
        <w:numPr>
          <w:ilvl w:val="1"/>
          <w:numId w:val="3"/>
        </w:numPr>
        <w:rPr>
          <w:rFonts w:ascii="Times New Roman" w:hAnsi="Times New Roman"/>
        </w:rPr>
      </w:pPr>
      <w:bookmarkStart w:id="3" w:name="_Toc825016193"/>
      <w:r>
        <w:rPr>
          <w:rFonts w:hint="eastAsia" w:ascii="Times New Roman" w:hAnsi="Times New Roman"/>
        </w:rPr>
        <w:t>术语与缩写解释</w:t>
      </w:r>
      <w:bookmarkEnd w:id="3"/>
    </w:p>
    <w:tbl>
      <w:tblPr>
        <w:tblStyle w:val="16"/>
        <w:tblW w:w="893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2"/>
        <w:gridCol w:w="5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82" w:type="dxa"/>
            <w:shd w:val="clear" w:color="auto" w:fill="BFBFBF"/>
          </w:tcPr>
          <w:p>
            <w:pPr>
              <w:jc w:val="center"/>
              <w:rPr>
                <w:rFonts w:ascii="宋体" w:hAnsi="宋体"/>
                <w:szCs w:val="21"/>
              </w:rPr>
            </w:pPr>
            <w:r>
              <w:rPr>
                <w:rFonts w:hint="eastAsia" w:ascii="宋体" w:hAnsi="宋体"/>
                <w:szCs w:val="21"/>
              </w:rPr>
              <w:t>缩写、术语及符号</w:t>
            </w:r>
          </w:p>
        </w:tc>
        <w:tc>
          <w:tcPr>
            <w:tcW w:w="5850" w:type="dxa"/>
            <w:shd w:val="clear" w:color="auto" w:fill="BFBFBF"/>
          </w:tcPr>
          <w:p>
            <w:pPr>
              <w:jc w:val="center"/>
              <w:rPr>
                <w:rFonts w:ascii="宋体" w:hAnsi="宋体"/>
                <w:szCs w:val="21"/>
              </w:rPr>
            </w:pPr>
            <w:r>
              <w:rPr>
                <w:rFonts w:hint="eastAsia" w:ascii="宋体" w:hAnsi="宋体"/>
                <w:szCs w:val="21"/>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82" w:type="dxa"/>
          </w:tcPr>
          <w:p>
            <w:pPr>
              <w:jc w:val="left"/>
              <w:rPr>
                <w:rFonts w:ascii="宋体" w:hAnsi="宋体"/>
                <w:szCs w:val="21"/>
              </w:rPr>
            </w:pPr>
            <w:r>
              <w:rPr>
                <w:rFonts w:hint="eastAsia" w:ascii="宋体" w:hAnsi="宋体"/>
                <w:szCs w:val="21"/>
              </w:rPr>
              <w:t>Module</w:t>
            </w:r>
          </w:p>
        </w:tc>
        <w:tc>
          <w:tcPr>
            <w:tcW w:w="5850" w:type="dxa"/>
          </w:tcPr>
          <w:p>
            <w:pPr>
              <w:rPr>
                <w:rFonts w:ascii="宋体" w:hAnsi="宋体"/>
                <w:szCs w:val="21"/>
              </w:rPr>
            </w:pPr>
            <w:r>
              <w:rPr>
                <w:rFonts w:hint="eastAsia" w:ascii="宋体" w:hAnsi="宋体"/>
                <w:szCs w:val="21"/>
              </w:rPr>
              <w:t>pytorch中的nn.module()，是调试工具的基本观察单元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82" w:type="dxa"/>
          </w:tcPr>
          <w:p>
            <w:pPr>
              <w:jc w:val="left"/>
              <w:rPr>
                <w:rFonts w:hint="default" w:ascii="宋体" w:hAnsi="宋体" w:eastAsia="宋体"/>
                <w:szCs w:val="21"/>
                <w:lang w:val="en-US" w:eastAsia="zh-CN"/>
              </w:rPr>
            </w:pPr>
            <w:r>
              <w:rPr>
                <w:rFonts w:hint="eastAsia" w:ascii="宋体" w:hAnsi="宋体"/>
                <w:szCs w:val="21"/>
                <w:lang w:val="en-US" w:eastAsia="zh-CN"/>
              </w:rPr>
              <w:t>Model</w:t>
            </w:r>
          </w:p>
        </w:tc>
        <w:tc>
          <w:tcPr>
            <w:tcW w:w="5850" w:type="dxa"/>
          </w:tcPr>
          <w:p>
            <w:pPr>
              <w:rPr>
                <w:rFonts w:hint="eastAsia" w:ascii="宋体" w:hAnsi="宋体" w:eastAsia="宋体"/>
                <w:szCs w:val="21"/>
                <w:lang w:eastAsia="zh-CN"/>
              </w:rPr>
            </w:pPr>
            <w:r>
              <w:rPr>
                <w:rFonts w:hint="eastAsia" w:ascii="宋体" w:hAnsi="宋体"/>
                <w:szCs w:val="21"/>
                <w:lang w:eastAsia="zh-CN"/>
              </w:rPr>
              <w:t>训练的模型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082" w:type="dxa"/>
          </w:tcPr>
          <w:p>
            <w:pPr>
              <w:jc w:val="left"/>
              <w:rPr>
                <w:rFonts w:ascii="宋体" w:hAnsi="宋体"/>
                <w:szCs w:val="21"/>
              </w:rPr>
            </w:pPr>
            <w:r>
              <w:rPr>
                <w:rFonts w:hint="eastAsia" w:ascii="宋体" w:hAnsi="宋体"/>
                <w:szCs w:val="21"/>
              </w:rPr>
              <w:t>Quantity</w:t>
            </w:r>
          </w:p>
        </w:tc>
        <w:tc>
          <w:tcPr>
            <w:tcW w:w="5850" w:type="dxa"/>
          </w:tcPr>
          <w:p>
            <w:pPr>
              <w:rPr>
                <w:rFonts w:hint="eastAsia" w:ascii="宋体" w:hAnsi="宋体" w:eastAsia="宋体"/>
                <w:szCs w:val="21"/>
                <w:lang w:eastAsia="zh-CN"/>
              </w:rPr>
            </w:pPr>
            <w:r>
              <w:rPr>
                <w:rFonts w:hint="eastAsia" w:ascii="宋体" w:hAnsi="宋体"/>
                <w:szCs w:val="21"/>
              </w:rPr>
              <w:t>指标，是针对module想要观察的值</w:t>
            </w:r>
            <w:r>
              <w:rPr>
                <w:rFonts w:hint="eastAsia" w:ascii="宋体" w:hAnsi="宋体"/>
                <w:szCs w:val="21"/>
                <w:lang w:eastAsia="zh-CN"/>
              </w:rPr>
              <w:t>（Module和quantity是调试工具中最重要的两个维度，一个module可以有多个观察值，quantity可以对不同的module有相同的计算流程）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82" w:type="dxa"/>
          </w:tcPr>
          <w:p>
            <w:pPr>
              <w:jc w:val="left"/>
              <w:rPr>
                <w:rFonts w:hint="default" w:ascii="宋体" w:hAnsi="宋体" w:eastAsia="宋体"/>
                <w:szCs w:val="21"/>
                <w:lang w:val="en-US" w:eastAsia="zh-CN"/>
              </w:rPr>
            </w:pPr>
            <w:r>
              <w:rPr>
                <w:rFonts w:hint="eastAsia" w:ascii="宋体" w:hAnsi="宋体"/>
                <w:szCs w:val="21"/>
                <w:lang w:val="en-US" w:eastAsia="zh-CN"/>
              </w:rPr>
              <w:t>Extension</w:t>
            </w:r>
          </w:p>
        </w:tc>
        <w:tc>
          <w:tcPr>
            <w:tcW w:w="5850" w:type="dxa"/>
          </w:tcPr>
          <w:p>
            <w:pPr>
              <w:rPr>
                <w:rFonts w:ascii="宋体" w:hAnsi="宋体"/>
                <w:szCs w:val="21"/>
              </w:rPr>
            </w:pPr>
            <w:r>
              <w:rPr>
                <w:rFonts w:hint="eastAsia" w:ascii="宋体" w:hAnsi="宋体"/>
                <w:szCs w:val="21"/>
              </w:rPr>
              <w:t>在quantity计算过程中，需要module提供quantity需要的基本信息，如果是module本身没有的属性或者数值，需要module通过注册hook来进行获取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82" w:type="dxa"/>
          </w:tcPr>
          <w:p>
            <w:pPr>
              <w:jc w:val="left"/>
              <w:rPr>
                <w:rFonts w:ascii="宋体" w:hAnsi="宋体"/>
                <w:szCs w:val="21"/>
              </w:rPr>
            </w:pPr>
            <w:r>
              <w:rPr>
                <w:rFonts w:hint="eastAsia" w:ascii="宋体" w:hAnsi="宋体"/>
                <w:szCs w:val="21"/>
              </w:rPr>
              <w:t>Taiyi</w:t>
            </w:r>
          </w:p>
        </w:tc>
        <w:tc>
          <w:tcPr>
            <w:tcW w:w="5850" w:type="dxa"/>
          </w:tcPr>
          <w:p>
            <w:pPr>
              <w:rPr>
                <w:rFonts w:ascii="宋体" w:hAnsi="宋体"/>
                <w:szCs w:val="21"/>
              </w:rPr>
            </w:pPr>
            <w:r>
              <w:rPr>
                <w:rFonts w:hint="eastAsia" w:ascii="宋体" w:hAnsi="宋体"/>
                <w:szCs w:val="21"/>
              </w:rPr>
              <w:t>调试工具与使用者进行交互的接口，输入是用户想要观察</w:t>
            </w:r>
            <w:bookmarkStart w:id="27" w:name="_GoBack"/>
            <w:bookmarkEnd w:id="27"/>
            <w:r>
              <w:rPr>
                <w:rFonts w:hint="eastAsia" w:ascii="宋体" w:hAnsi="宋体"/>
                <w:szCs w:val="21"/>
              </w:rPr>
              <w:t>module的quantity，输出是具体的计算值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82" w:type="dxa"/>
          </w:tcPr>
          <w:p>
            <w:pPr>
              <w:jc w:val="left"/>
              <w:rPr>
                <w:rFonts w:ascii="宋体" w:hAnsi="宋体"/>
                <w:szCs w:val="21"/>
              </w:rPr>
            </w:pPr>
            <w:r>
              <w:rPr>
                <w:rFonts w:hint="eastAsia" w:ascii="宋体" w:hAnsi="宋体"/>
                <w:szCs w:val="21"/>
              </w:rPr>
              <w:t>Config</w:t>
            </w:r>
          </w:p>
        </w:tc>
        <w:tc>
          <w:tcPr>
            <w:tcW w:w="5850" w:type="dxa"/>
          </w:tcPr>
          <w:p>
            <w:pPr>
              <w:rPr>
                <w:rFonts w:ascii="宋体" w:hAnsi="宋体"/>
                <w:szCs w:val="21"/>
              </w:rPr>
            </w:pPr>
            <w:r>
              <w:rPr>
                <w:rFonts w:hint="eastAsia" w:ascii="宋体" w:hAnsi="宋体"/>
                <w:szCs w:val="21"/>
              </w:rPr>
              <w:t>由用户编写，Taiyi进行读取，基本格式是{module:[quantity1,quantity2]}。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082" w:type="dxa"/>
          </w:tcPr>
          <w:p>
            <w:pPr>
              <w:rPr>
                <w:rFonts w:ascii="宋体" w:hAnsi="宋体"/>
                <w:szCs w:val="21"/>
              </w:rPr>
            </w:pPr>
            <w:r>
              <w:rPr>
                <w:rFonts w:hint="eastAsia" w:ascii="宋体" w:hAnsi="宋体"/>
                <w:szCs w:val="21"/>
              </w:rPr>
              <w:t>Regisiter</w:t>
            </w:r>
          </w:p>
        </w:tc>
        <w:tc>
          <w:tcPr>
            <w:tcW w:w="5850" w:type="dxa"/>
          </w:tcPr>
          <w:p>
            <w:pPr>
              <w:rPr>
                <w:rFonts w:ascii="宋体" w:hAnsi="宋体"/>
                <w:szCs w:val="21"/>
              </w:rPr>
            </w:pPr>
            <w:r>
              <w:rPr>
                <w:rFonts w:hint="eastAsia" w:ascii="宋体" w:hAnsi="宋体"/>
                <w:szCs w:val="21"/>
              </w:rPr>
              <w:t>对module进行hook注册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82" w:type="dxa"/>
            <w:vAlign w:val="center"/>
          </w:tcPr>
          <w:p>
            <w:pPr>
              <w:jc w:val="left"/>
              <w:rPr>
                <w:rFonts w:hint="eastAsia" w:ascii="宋体" w:hAnsi="宋体" w:eastAsia="宋体"/>
                <w:szCs w:val="21"/>
                <w:lang w:val="en-US" w:eastAsia="zh-CN"/>
              </w:rPr>
            </w:pPr>
            <w:r>
              <w:rPr>
                <w:rFonts w:hint="eastAsia" w:ascii="宋体" w:hAnsi="宋体" w:eastAsia="宋体"/>
                <w:szCs w:val="21"/>
              </w:rPr>
              <w:t>ty</w:t>
            </w:r>
          </w:p>
        </w:tc>
        <w:tc>
          <w:tcPr>
            <w:tcW w:w="5850" w:type="dxa"/>
            <w:vAlign w:val="top"/>
          </w:tcPr>
          <w:p>
            <w:pPr>
              <w:jc w:val="left"/>
              <w:rPr>
                <w:rFonts w:hint="eastAsia" w:ascii="宋体" w:hAnsi="宋体" w:eastAsia="宋体"/>
                <w:szCs w:val="21"/>
                <w:lang w:val="en-US" w:eastAsia="zh-CN"/>
              </w:rPr>
            </w:pPr>
            <w:r>
              <w:rPr>
                <w:rFonts w:hint="eastAsia" w:ascii="宋体" w:hAnsi="宋体" w:eastAsia="宋体"/>
                <w:szCs w:val="21"/>
              </w:rPr>
              <w:t>太一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82" w:type="dxa"/>
            <w:vAlign w:val="center"/>
          </w:tcPr>
          <w:p>
            <w:pPr>
              <w:jc w:val="left"/>
              <w:rPr>
                <w:rFonts w:hint="eastAsia" w:ascii="宋体" w:hAnsi="宋体" w:eastAsia="宋体"/>
                <w:szCs w:val="21"/>
                <w:lang w:val="en-US" w:eastAsia="zh-CN"/>
              </w:rPr>
            </w:pPr>
            <w:r>
              <w:rPr>
                <w:rFonts w:hint="eastAsia" w:ascii="宋体" w:hAnsi="宋体" w:eastAsia="宋体"/>
                <w:szCs w:val="21"/>
              </w:rPr>
              <w:t>Jm</w:t>
            </w:r>
          </w:p>
        </w:tc>
        <w:tc>
          <w:tcPr>
            <w:tcW w:w="5850" w:type="dxa"/>
            <w:vAlign w:val="top"/>
          </w:tcPr>
          <w:p>
            <w:pPr>
              <w:jc w:val="left"/>
              <w:rPr>
                <w:rFonts w:hint="eastAsia" w:ascii="宋体" w:hAnsi="宋体" w:eastAsia="宋体"/>
                <w:szCs w:val="21"/>
                <w:lang w:val="en-US" w:eastAsia="zh-CN"/>
              </w:rPr>
            </w:pPr>
            <w:r>
              <w:rPr>
                <w:rFonts w:hint="eastAsia" w:ascii="宋体" w:hAnsi="宋体" w:eastAsia="宋体"/>
                <w:szCs w:val="21"/>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82" w:type="dxa"/>
            <w:vAlign w:val="center"/>
          </w:tcPr>
          <w:p>
            <w:pPr>
              <w:jc w:val="left"/>
              <w:rPr>
                <w:rFonts w:hint="eastAsia" w:ascii="宋体" w:hAnsi="宋体" w:eastAsia="宋体"/>
                <w:szCs w:val="21"/>
                <w:lang w:val="en-US" w:eastAsia="zh-CN"/>
              </w:rPr>
            </w:pPr>
            <w:r>
              <w:rPr>
                <w:rFonts w:hint="eastAsia" w:ascii="宋体" w:hAnsi="宋体" w:eastAsia="宋体"/>
                <w:szCs w:val="21"/>
              </w:rPr>
              <w:t>Qt</w:t>
            </w:r>
          </w:p>
        </w:tc>
        <w:tc>
          <w:tcPr>
            <w:tcW w:w="5850" w:type="dxa"/>
            <w:vAlign w:val="top"/>
          </w:tcPr>
          <w:p>
            <w:pPr>
              <w:jc w:val="left"/>
              <w:rPr>
                <w:rFonts w:hint="eastAsia" w:ascii="宋体" w:hAnsi="宋体" w:eastAsia="宋体"/>
                <w:szCs w:val="21"/>
                <w:lang w:val="en-US" w:eastAsia="zh-CN"/>
              </w:rPr>
            </w:pPr>
            <w:r>
              <w:rPr>
                <w:rFonts w:hint="eastAsia" w:ascii="宋体" w:hAnsi="宋体" w:eastAsia="宋体"/>
                <w:szCs w:val="21"/>
              </w:rPr>
              <w:t>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082" w:type="dxa"/>
            <w:vAlign w:val="center"/>
          </w:tcPr>
          <w:p>
            <w:pPr>
              <w:jc w:val="left"/>
              <w:rPr>
                <w:rFonts w:hint="eastAsia" w:ascii="宋体" w:hAnsi="宋体" w:eastAsia="宋体"/>
                <w:szCs w:val="21"/>
                <w:lang w:val="en-US" w:eastAsia="zh-CN"/>
              </w:rPr>
            </w:pPr>
            <w:r>
              <w:rPr>
                <w:rFonts w:hint="eastAsia" w:ascii="宋体" w:hAnsi="宋体" w:eastAsia="宋体"/>
                <w:szCs w:val="21"/>
              </w:rPr>
              <w:t>Inf</w:t>
            </w:r>
          </w:p>
        </w:tc>
        <w:tc>
          <w:tcPr>
            <w:tcW w:w="5850" w:type="dxa"/>
            <w:vAlign w:val="top"/>
          </w:tcPr>
          <w:p>
            <w:pPr>
              <w:jc w:val="left"/>
              <w:rPr>
                <w:rFonts w:hint="eastAsia" w:ascii="宋体" w:hAnsi="宋体" w:eastAsia="宋体"/>
                <w:szCs w:val="21"/>
                <w:lang w:val="en-US" w:eastAsia="zh-CN"/>
              </w:rPr>
            </w:pPr>
            <w:r>
              <w:rPr>
                <w:rFonts w:hint="eastAsia" w:ascii="宋体" w:hAnsi="宋体" w:eastAsia="宋体"/>
                <w:szCs w:val="21"/>
              </w:rPr>
              <w:t>信息</w:t>
            </w:r>
          </w:p>
        </w:tc>
      </w:tr>
    </w:tbl>
    <w:p>
      <w:pPr>
        <w:pStyle w:val="3"/>
        <w:numPr>
          <w:ilvl w:val="1"/>
          <w:numId w:val="3"/>
        </w:numPr>
        <w:rPr>
          <w:rFonts w:ascii="Times New Roman" w:hAnsi="Times New Roman"/>
        </w:rPr>
      </w:pPr>
      <w:bookmarkStart w:id="4" w:name="_Toc881816863"/>
      <w:r>
        <w:rPr>
          <w:rFonts w:hint="eastAsia" w:ascii="Times New Roman" w:hAnsi="Times New Roman"/>
        </w:rPr>
        <w:t>参考资料</w:t>
      </w:r>
      <w:bookmarkEnd w:id="4"/>
    </w:p>
    <w:tbl>
      <w:tblPr>
        <w:tblStyle w:val="16"/>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3544"/>
        <w:gridCol w:w="2552"/>
        <w:gridCol w:w="1275"/>
        <w:gridCol w:w="1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675" w:type="dxa"/>
            <w:shd w:val="clear" w:color="auto" w:fill="BFBFBF"/>
          </w:tcPr>
          <w:p>
            <w:pPr>
              <w:jc w:val="center"/>
              <w:rPr>
                <w:b/>
              </w:rPr>
            </w:pPr>
            <w:r>
              <w:rPr>
                <w:rFonts w:hint="eastAsia"/>
                <w:b/>
              </w:rPr>
              <w:t>序号</w:t>
            </w:r>
          </w:p>
        </w:tc>
        <w:tc>
          <w:tcPr>
            <w:tcW w:w="3544" w:type="dxa"/>
            <w:shd w:val="clear" w:color="auto" w:fill="BFBFBF"/>
          </w:tcPr>
          <w:p>
            <w:pPr>
              <w:jc w:val="center"/>
              <w:rPr>
                <w:b/>
              </w:rPr>
            </w:pPr>
            <w:r>
              <w:rPr>
                <w:rFonts w:hint="eastAsia"/>
                <w:b/>
              </w:rPr>
              <w:t>文档名称</w:t>
            </w:r>
          </w:p>
        </w:tc>
        <w:tc>
          <w:tcPr>
            <w:tcW w:w="2552" w:type="dxa"/>
            <w:shd w:val="clear" w:color="auto" w:fill="BFBFBF"/>
          </w:tcPr>
          <w:p>
            <w:pPr>
              <w:jc w:val="center"/>
              <w:rPr>
                <w:b/>
              </w:rPr>
            </w:pPr>
            <w:r>
              <w:rPr>
                <w:rFonts w:hint="eastAsia"/>
                <w:b/>
              </w:rPr>
              <w:t>文档编号</w:t>
            </w:r>
          </w:p>
        </w:tc>
        <w:tc>
          <w:tcPr>
            <w:tcW w:w="1275" w:type="dxa"/>
            <w:shd w:val="clear" w:color="auto" w:fill="BFBFBF"/>
          </w:tcPr>
          <w:p>
            <w:pPr>
              <w:jc w:val="center"/>
              <w:rPr>
                <w:b/>
              </w:rPr>
            </w:pPr>
            <w:r>
              <w:rPr>
                <w:rFonts w:hint="eastAsia"/>
                <w:b/>
              </w:rPr>
              <w:t>版本</w:t>
            </w:r>
          </w:p>
        </w:tc>
        <w:tc>
          <w:tcPr>
            <w:tcW w:w="1808" w:type="dxa"/>
            <w:shd w:val="clear" w:color="auto" w:fill="BFBFBF"/>
          </w:tcPr>
          <w:p>
            <w:pPr>
              <w:jc w:val="center"/>
              <w:rPr>
                <w:b/>
              </w:rPr>
            </w:pPr>
            <w:r>
              <w:rPr>
                <w:rFonts w:hint="eastAsia"/>
                <w:b/>
              </w:rPr>
              <w:t>发布日期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pPr>
            <w:r>
              <w:rPr>
                <w:rFonts w:hint="eastAsia"/>
              </w:rPr>
              <w:t>1</w:t>
            </w:r>
          </w:p>
        </w:tc>
        <w:tc>
          <w:tcPr>
            <w:tcW w:w="3544" w:type="dxa"/>
            <w:vAlign w:val="center"/>
          </w:tcPr>
          <w:p>
            <w:pPr>
              <w:jc w:val="center"/>
            </w:pPr>
            <w:r>
              <w:rPr>
                <w:rFonts w:hint="eastAsia"/>
              </w:rPr>
              <w:t>https://github.com/f-dangel/cockpit</w:t>
            </w:r>
          </w:p>
        </w:tc>
        <w:tc>
          <w:tcPr>
            <w:tcW w:w="2552" w:type="dxa"/>
            <w:vAlign w:val="center"/>
          </w:tcPr>
          <w:p>
            <w:pPr>
              <w:jc w:val="center"/>
            </w:pPr>
          </w:p>
        </w:tc>
        <w:tc>
          <w:tcPr>
            <w:tcW w:w="1275" w:type="dxa"/>
            <w:vAlign w:val="center"/>
          </w:tcPr>
          <w:p>
            <w:pPr>
              <w:jc w:val="center"/>
            </w:pPr>
            <w:r>
              <w:rPr>
                <w:rFonts w:hint="eastAsia"/>
              </w:rPr>
              <w:t>285</w:t>
            </w:r>
          </w:p>
        </w:tc>
        <w:tc>
          <w:tcPr>
            <w:tcW w:w="1808"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pPr>
            <w:r>
              <w:rPr>
                <w:rFonts w:hint="eastAsia"/>
              </w:rPr>
              <w:t>2</w:t>
            </w:r>
          </w:p>
        </w:tc>
        <w:tc>
          <w:tcPr>
            <w:tcW w:w="3544" w:type="dxa"/>
            <w:vAlign w:val="center"/>
          </w:tcPr>
          <w:p>
            <w:pPr>
              <w:jc w:val="center"/>
            </w:pPr>
            <w:r>
              <w:rPr>
                <w:rFonts w:hint="eastAsia"/>
              </w:rPr>
              <w:t>https://github.com/pytorch/captum</w:t>
            </w:r>
          </w:p>
        </w:tc>
        <w:tc>
          <w:tcPr>
            <w:tcW w:w="2552" w:type="dxa"/>
            <w:vAlign w:val="center"/>
          </w:tcPr>
          <w:p>
            <w:pPr>
              <w:jc w:val="center"/>
            </w:pPr>
          </w:p>
        </w:tc>
        <w:tc>
          <w:tcPr>
            <w:tcW w:w="1275" w:type="dxa"/>
            <w:vAlign w:val="center"/>
          </w:tcPr>
          <w:p>
            <w:pPr>
              <w:jc w:val="center"/>
            </w:pPr>
            <w:r>
              <w:rPr>
                <w:rFonts w:hint="eastAsia"/>
              </w:rPr>
              <w:t>V0.6.0</w:t>
            </w:r>
          </w:p>
        </w:tc>
        <w:tc>
          <w:tcPr>
            <w:tcW w:w="1808" w:type="dxa"/>
            <w:vAlign w:val="center"/>
          </w:tcPr>
          <w:p>
            <w:pPr>
              <w:jc w:val="center"/>
            </w:pPr>
          </w:p>
        </w:tc>
      </w:tr>
    </w:tbl>
    <w:p>
      <w:pPr>
        <w:pStyle w:val="2"/>
        <w:numPr>
          <w:ilvl w:val="0"/>
          <w:numId w:val="3"/>
        </w:numPr>
        <w:rPr>
          <w:rFonts w:ascii="Times New Roman" w:hAnsi="Times New Roman"/>
        </w:rPr>
      </w:pPr>
      <w:bookmarkStart w:id="5" w:name="_Toc1700131766"/>
      <w:r>
        <w:rPr>
          <w:rFonts w:hint="eastAsia" w:ascii="Times New Roman" w:hAnsi="Times New Roman"/>
          <w:lang w:eastAsia="zh-CN"/>
        </w:rPr>
        <w:t>总体设计</w:t>
      </w:r>
      <w:bookmarkEnd w:id="5"/>
    </w:p>
    <w:p>
      <w:pPr>
        <w:pStyle w:val="3"/>
        <w:numPr>
          <w:ilvl w:val="1"/>
          <w:numId w:val="3"/>
        </w:numPr>
      </w:pPr>
      <w:bookmarkStart w:id="6" w:name="_Toc2012953151"/>
      <w:r>
        <w:rPr>
          <w:rFonts w:hint="eastAsia" w:ascii="Times New Roman" w:hAnsi="Times New Roman"/>
          <w:lang w:eastAsia="zh-CN"/>
        </w:rPr>
        <w:t>系统使用说明</w:t>
      </w:r>
      <w:bookmarkEnd w:id="6"/>
    </w:p>
    <w:p>
      <w:pPr>
        <w:ind w:firstLine="420" w:firstLineChars="200"/>
        <w:rPr>
          <w:rFonts w:hint="eastAsia"/>
          <w:lang w:eastAsia="zh-CN"/>
        </w:rPr>
      </w:pPr>
      <w:r>
        <w:rPr>
          <w:rFonts w:hint="eastAsia"/>
          <w:lang w:eastAsia="zh-CN"/>
        </w:rPr>
        <w:t>用户使用过程如下：</w:t>
      </w:r>
    </w:p>
    <w:p>
      <w:pPr>
        <w:numPr>
          <w:ilvl w:val="0"/>
          <w:numId w:val="5"/>
        </w:numPr>
        <w:ind w:left="420" w:leftChars="0"/>
        <w:rPr>
          <w:rFonts w:hint="default"/>
          <w:lang w:val="en-US" w:eastAsia="zh-CN"/>
        </w:rPr>
      </w:pPr>
      <w:r>
        <w:rPr>
          <w:rFonts w:hint="default"/>
          <w:lang w:val="en-US" w:eastAsia="zh-CN"/>
        </w:rPr>
        <w:t>准备数据，准备模型，准备优化器，准备loss</w:t>
      </w:r>
      <w:r>
        <w:rPr>
          <w:rFonts w:hint="eastAsia"/>
          <w:lang w:val="en-US" w:eastAsia="zh-CN"/>
        </w:rPr>
        <w:t>；</w:t>
      </w:r>
    </w:p>
    <w:p>
      <w:pPr>
        <w:numPr>
          <w:ilvl w:val="0"/>
          <w:numId w:val="5"/>
        </w:numPr>
        <w:ind w:left="420" w:leftChars="0" w:firstLine="0" w:firstLineChars="0"/>
        <w:rPr>
          <w:rFonts w:hint="default"/>
          <w:lang w:val="en-US" w:eastAsia="zh-CN"/>
        </w:rPr>
      </w:pPr>
      <w:r>
        <w:rPr>
          <w:rFonts w:hint="eastAsia"/>
          <w:lang w:val="en-US" w:eastAsia="zh-CN"/>
        </w:rPr>
        <w:t>准备</w:t>
      </w:r>
      <w:r>
        <w:rPr>
          <w:rFonts w:hint="default"/>
          <w:lang w:val="en-US" w:eastAsia="zh-CN"/>
        </w:rPr>
        <w:t>config文件，config形式为{module1:[quantity1,quantity2], module2:[quantity1,quantity3]}</w:t>
      </w:r>
      <w:r>
        <w:rPr>
          <w:rFonts w:hint="eastAsia"/>
          <w:lang w:val="en-US" w:eastAsia="zh-CN"/>
        </w:rPr>
        <w:t>；</w:t>
      </w:r>
    </w:p>
    <w:p>
      <w:pPr>
        <w:numPr>
          <w:ilvl w:val="0"/>
          <w:numId w:val="5"/>
        </w:numPr>
        <w:ind w:left="420" w:leftChars="0" w:firstLine="0" w:firstLineChars="0"/>
        <w:rPr>
          <w:rFonts w:hint="default"/>
          <w:lang w:val="en-US" w:eastAsia="zh-CN"/>
        </w:rPr>
      </w:pPr>
      <w:r>
        <w:rPr>
          <w:rFonts w:hint="eastAsia"/>
          <w:lang w:val="en-US" w:eastAsia="zh-CN"/>
        </w:rPr>
        <w:t>通过模型和config文件初始化taiyi；</w:t>
      </w:r>
    </w:p>
    <w:p>
      <w:pPr>
        <w:numPr>
          <w:ilvl w:val="0"/>
          <w:numId w:val="5"/>
        </w:numPr>
        <w:ind w:left="420" w:leftChars="0" w:firstLine="0" w:firstLineChars="0"/>
        <w:rPr>
          <w:rFonts w:hint="default"/>
          <w:lang w:val="en-US" w:eastAsia="zh-CN"/>
        </w:rPr>
      </w:pPr>
      <w:r>
        <w:rPr>
          <w:rFonts w:hint="eastAsia"/>
          <w:lang w:val="en-US" w:eastAsia="zh-CN"/>
        </w:rPr>
        <w:t>进入batch训练阶段，</w:t>
      </w:r>
      <w:r>
        <w:rPr>
          <w:rFonts w:hint="default"/>
          <w:lang w:val="en-US" w:eastAsia="zh-CN"/>
        </w:rPr>
        <w:t>在执行forward和backward之</w:t>
      </w:r>
      <w:r>
        <w:rPr>
          <w:rFonts w:hint="eastAsia"/>
          <w:lang w:val="en-US" w:eastAsia="zh-CN"/>
        </w:rPr>
        <w:t>后</w:t>
      </w:r>
      <w:r>
        <w:rPr>
          <w:rFonts w:hint="default"/>
          <w:lang w:val="en-US" w:eastAsia="zh-CN"/>
        </w:rPr>
        <w:t>，Taiyi</w:t>
      </w:r>
      <w:r>
        <w:rPr>
          <w:rFonts w:hint="eastAsia"/>
          <w:lang w:val="en-US" w:eastAsia="zh-CN"/>
        </w:rPr>
        <w:t>对配置文件中的</w:t>
      </w:r>
      <w:r>
        <w:rPr>
          <w:rFonts w:hint="default"/>
          <w:lang w:val="en-US" w:eastAsia="zh-CN"/>
        </w:rPr>
        <w:t>每个module</w:t>
      </w:r>
      <w:r>
        <w:rPr>
          <w:rFonts w:hint="eastAsia"/>
          <w:lang w:val="en-US" w:eastAsia="zh-CN"/>
        </w:rPr>
        <w:t>进行</w:t>
      </w:r>
      <w:r>
        <w:rPr>
          <w:rFonts w:hint="default"/>
          <w:lang w:val="en-US" w:eastAsia="zh-CN"/>
        </w:rPr>
        <w:t>quantity</w:t>
      </w:r>
      <w:r>
        <w:rPr>
          <w:rFonts w:hint="eastAsia"/>
          <w:lang w:val="en-US" w:eastAsia="zh-CN"/>
        </w:rPr>
        <w:t>计算，将计算结果进行存储后进行下一轮的训练和计算。</w:t>
      </w:r>
    </w:p>
    <w:p>
      <w:pPr>
        <w:pStyle w:val="3"/>
        <w:numPr>
          <w:ilvl w:val="1"/>
          <w:numId w:val="3"/>
        </w:numPr>
      </w:pPr>
      <w:bookmarkStart w:id="7" w:name="_Toc605179273"/>
      <w:r>
        <w:rPr>
          <w:rFonts w:hint="eastAsia" w:ascii="Times New Roman" w:hAnsi="Times New Roman"/>
          <w:lang w:eastAsia="zh-CN"/>
        </w:rPr>
        <w:t>系统模块划分</w:t>
      </w:r>
      <w:bookmarkEnd w:id="7"/>
    </w:p>
    <w:p>
      <w:pPr>
        <w:ind w:firstLine="420" w:firstLineChars="200"/>
        <w:rPr>
          <w:rFonts w:hint="eastAsia"/>
          <w:lang w:eastAsia="zh-CN"/>
        </w:rPr>
      </w:pPr>
      <w:r>
        <w:rPr>
          <w:rFonts w:hint="eastAsia"/>
          <w:lang w:eastAsia="zh-CN"/>
        </w:rPr>
        <w:t>各模块之间的关系如图</w:t>
      </w:r>
      <w:r>
        <w:rPr>
          <w:rFonts w:hint="eastAsia"/>
          <w:lang w:val="en-US" w:eastAsia="zh-CN"/>
        </w:rPr>
        <w:t>1</w:t>
      </w:r>
      <w:r>
        <w:rPr>
          <w:rFonts w:hint="eastAsia"/>
          <w:lang w:eastAsia="zh-CN"/>
        </w:rPr>
        <w:t>所示。</w:t>
      </w:r>
    </w:p>
    <w:p>
      <w:r>
        <w:drawing>
          <wp:inline distT="0" distB="0" distL="114300" distR="114300">
            <wp:extent cx="6115050" cy="375158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6115050" cy="3751580"/>
                    </a:xfrm>
                    <a:prstGeom prst="rect">
                      <a:avLst/>
                    </a:prstGeom>
                    <a:noFill/>
                    <a:ln>
                      <a:noFill/>
                    </a:ln>
                  </pic:spPr>
                </pic:pic>
              </a:graphicData>
            </a:graphic>
          </wp:inline>
        </w:drawing>
      </w:r>
    </w:p>
    <w:p>
      <w:pPr>
        <w:pStyle w:val="6"/>
        <w:jc w:val="center"/>
        <w:rPr>
          <w:rFonts w:hint="default"/>
          <w:lang w:val="en-US"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系统功能分布图</w:t>
      </w:r>
    </w:p>
    <w:p>
      <w:pPr>
        <w:pStyle w:val="3"/>
        <w:numPr>
          <w:ilvl w:val="1"/>
          <w:numId w:val="3"/>
        </w:numPr>
        <w:rPr>
          <w:rFonts w:hint="eastAsia" w:ascii="Times New Roman" w:hAnsi="Times New Roman" w:eastAsia="宋体"/>
          <w:lang w:eastAsia="zh-CN"/>
        </w:rPr>
      </w:pPr>
      <w:bookmarkStart w:id="8" w:name="_Toc65707038"/>
      <w:r>
        <w:rPr>
          <w:rFonts w:hint="eastAsia" w:ascii="Times New Roman" w:hAnsi="Times New Roman" w:eastAsia="宋体"/>
          <w:lang w:eastAsia="zh-CN"/>
        </w:rPr>
        <w:t>系统模块要求</w:t>
      </w:r>
      <w:bookmarkEnd w:id="8"/>
    </w:p>
    <w:p>
      <w:pPr>
        <w:pStyle w:val="4"/>
        <w:numPr>
          <w:ilvl w:val="2"/>
          <w:numId w:val="3"/>
        </w:numPr>
        <w:rPr>
          <w:rFonts w:hint="eastAsia" w:eastAsia="宋体"/>
        </w:rPr>
      </w:pPr>
      <w:bookmarkStart w:id="9" w:name="_Toc1052578855"/>
      <w:r>
        <w:rPr>
          <w:rFonts w:hint="eastAsia" w:eastAsia="宋体"/>
          <w:lang w:eastAsia="zh-CN"/>
        </w:rPr>
        <w:t>整体要求</w:t>
      </w:r>
      <w:bookmarkEnd w:id="9"/>
    </w:p>
    <w:p>
      <w:pPr>
        <w:numPr>
          <w:ilvl w:val="0"/>
          <w:numId w:val="6"/>
        </w:numPr>
        <w:ind w:firstLine="420" w:firstLineChars="200"/>
        <w:rPr>
          <w:rFonts w:hint="eastAsia"/>
        </w:rPr>
      </w:pPr>
      <w:r>
        <w:rPr>
          <w:rFonts w:hint="eastAsia"/>
        </w:rPr>
        <w:t>规范</w:t>
      </w:r>
    </w:p>
    <w:p>
      <w:pPr>
        <w:ind w:firstLine="420" w:firstLineChars="200"/>
        <w:rPr>
          <w:rFonts w:hint="eastAsia" w:eastAsia="宋体"/>
          <w:lang w:eastAsia="zh-CN"/>
        </w:rPr>
      </w:pPr>
      <w:r>
        <w:rPr>
          <w:rFonts w:hint="eastAsia"/>
          <w:lang w:val="en-US" w:eastAsia="zh-CN"/>
        </w:rPr>
        <w:t>1）</w:t>
      </w:r>
      <w:r>
        <w:rPr>
          <w:rFonts w:hint="eastAsia"/>
        </w:rPr>
        <w:t>每个类的命名规范</w:t>
      </w:r>
      <w:r>
        <w:rPr>
          <w:rFonts w:hint="eastAsia"/>
          <w:lang w:eastAsia="zh-CN"/>
        </w:rPr>
        <w:t>；</w:t>
      </w:r>
    </w:p>
    <w:p>
      <w:pPr>
        <w:ind w:firstLine="420" w:firstLineChars="200"/>
        <w:rPr>
          <w:rFonts w:hint="eastAsia" w:eastAsia="宋体"/>
          <w:lang w:eastAsia="zh-CN"/>
        </w:rPr>
      </w:pPr>
      <w:r>
        <w:rPr>
          <w:rFonts w:hint="eastAsia"/>
          <w:lang w:val="en-US" w:eastAsia="zh-CN"/>
        </w:rPr>
        <w:t>2）</w:t>
      </w:r>
      <w:r>
        <w:rPr>
          <w:rFonts w:hint="eastAsia"/>
        </w:rPr>
        <w:t>代码编写用有表达力的名字表达含义search、extract这种，循环迭代器用带名字例如xxx_i来代替I</w:t>
      </w:r>
      <w:r>
        <w:rPr>
          <w:rFonts w:hint="eastAsia"/>
          <w:lang w:eastAsia="zh-CN"/>
        </w:rPr>
        <w:t>；</w:t>
      </w:r>
    </w:p>
    <w:p>
      <w:pPr>
        <w:ind w:firstLine="420" w:firstLineChars="200"/>
        <w:rPr>
          <w:rFonts w:hint="eastAsia" w:eastAsia="宋体"/>
          <w:lang w:eastAsia="zh-CN"/>
        </w:rPr>
      </w:pPr>
      <w:r>
        <w:rPr>
          <w:rFonts w:hint="eastAsia"/>
          <w:lang w:val="en-US" w:eastAsia="zh-CN"/>
        </w:rPr>
        <w:t>3）</w:t>
      </w:r>
      <w:r>
        <w:rPr>
          <w:rFonts w:hint="eastAsia"/>
        </w:rPr>
        <w:t>名字不能有歧义，尤其是针对TRUE 和 FALSE这种，要明确当前函数名称返回的值跟名称的真假性</w:t>
      </w:r>
      <w:r>
        <w:rPr>
          <w:rFonts w:hint="eastAsia"/>
          <w:lang w:eastAsia="zh-CN"/>
        </w:rPr>
        <w:t>。</w:t>
      </w:r>
    </w:p>
    <w:p>
      <w:pPr>
        <w:numPr>
          <w:ilvl w:val="0"/>
          <w:numId w:val="6"/>
        </w:numPr>
        <w:ind w:left="0" w:leftChars="0" w:firstLine="420" w:firstLineChars="200"/>
        <w:rPr>
          <w:rFonts w:hint="eastAsia"/>
        </w:rPr>
      </w:pPr>
      <w:r>
        <w:rPr>
          <w:rFonts w:hint="eastAsia"/>
        </w:rPr>
        <w:t>注释</w:t>
      </w:r>
    </w:p>
    <w:p>
      <w:pPr>
        <w:ind w:firstLine="420" w:firstLineChars="200"/>
        <w:rPr>
          <w:rFonts w:hint="eastAsia" w:eastAsia="宋体"/>
          <w:lang w:eastAsia="zh-CN"/>
        </w:rPr>
      </w:pPr>
      <w:r>
        <w:rPr>
          <w:rFonts w:hint="eastAsia"/>
          <w:lang w:val="en-US" w:eastAsia="zh-CN"/>
        </w:rPr>
        <w:t>1）</w:t>
      </w:r>
      <w:r>
        <w:rPr>
          <w:rFonts w:hint="eastAsia"/>
        </w:rPr>
        <w:t>注释风格应该一致</w:t>
      </w:r>
      <w:r>
        <w:rPr>
          <w:rFonts w:hint="eastAsia"/>
          <w:lang w:eastAsia="zh-CN"/>
        </w:rPr>
        <w:t>；</w:t>
      </w:r>
    </w:p>
    <w:p>
      <w:pPr>
        <w:ind w:firstLine="420" w:firstLineChars="200"/>
        <w:rPr>
          <w:rFonts w:hint="eastAsia" w:eastAsia="宋体"/>
          <w:lang w:eastAsia="zh-CN"/>
        </w:rPr>
      </w:pPr>
      <w:r>
        <w:rPr>
          <w:rFonts w:hint="eastAsia"/>
          <w:lang w:val="en-US" w:eastAsia="zh-CN"/>
        </w:rPr>
        <w:t>2）</w:t>
      </w:r>
      <w:r>
        <w:rPr>
          <w:rFonts w:hint="eastAsia"/>
        </w:rPr>
        <w:t>每个函数都应该编写注释，要理解的准确无误</w:t>
      </w:r>
      <w:r>
        <w:rPr>
          <w:rFonts w:hint="eastAsia"/>
          <w:lang w:eastAsia="zh-CN"/>
        </w:rPr>
        <w:t>；</w:t>
      </w:r>
    </w:p>
    <w:p>
      <w:pPr>
        <w:ind w:firstLine="420" w:firstLineChars="200"/>
        <w:rPr>
          <w:rFonts w:hint="eastAsia" w:eastAsia="宋体"/>
          <w:lang w:eastAsia="zh-CN"/>
        </w:rPr>
      </w:pPr>
      <w:r>
        <w:rPr>
          <w:rFonts w:hint="eastAsia"/>
          <w:lang w:val="en-US" w:eastAsia="zh-CN"/>
        </w:rPr>
        <w:t>3）</w:t>
      </w:r>
      <w:r>
        <w:rPr>
          <w:rFonts w:hint="eastAsia"/>
        </w:rPr>
        <w:t>能直接看出含义的代码不需要写注释</w:t>
      </w:r>
      <w:r>
        <w:rPr>
          <w:rFonts w:hint="eastAsia"/>
          <w:lang w:eastAsia="zh-CN"/>
        </w:rPr>
        <w:t>；</w:t>
      </w:r>
    </w:p>
    <w:p>
      <w:pPr>
        <w:ind w:firstLine="420" w:firstLineChars="200"/>
        <w:rPr>
          <w:rFonts w:hint="eastAsia" w:eastAsia="宋体"/>
          <w:lang w:eastAsia="zh-CN"/>
        </w:rPr>
      </w:pPr>
      <w:r>
        <w:rPr>
          <w:rFonts w:hint="eastAsia"/>
          <w:lang w:val="en-US" w:eastAsia="zh-CN"/>
        </w:rPr>
        <w:t>4）</w:t>
      </w:r>
      <w:r>
        <w:rPr>
          <w:rFonts w:hint="eastAsia"/>
        </w:rPr>
        <w:t>可以用注释记录采用当前解决方法的思考过程以及提醒一些特殊情况：比如TODO（待做），hack（粗糙的解决方案）等等</w:t>
      </w:r>
      <w:r>
        <w:rPr>
          <w:rFonts w:hint="eastAsia"/>
          <w:lang w:eastAsia="zh-CN"/>
        </w:rPr>
        <w:t>。</w:t>
      </w:r>
    </w:p>
    <w:p>
      <w:pPr>
        <w:numPr>
          <w:ilvl w:val="0"/>
          <w:numId w:val="6"/>
        </w:numPr>
        <w:ind w:left="0" w:leftChars="0" w:firstLine="420" w:firstLineChars="200"/>
        <w:rPr>
          <w:rFonts w:hint="eastAsia"/>
        </w:rPr>
      </w:pPr>
      <w:r>
        <w:rPr>
          <w:rFonts w:hint="eastAsia"/>
        </w:rPr>
        <w:t>代码编写</w:t>
      </w:r>
    </w:p>
    <w:p>
      <w:pPr>
        <w:ind w:firstLine="420" w:firstLineChars="200"/>
        <w:rPr>
          <w:rFonts w:hint="eastAsia" w:eastAsia="宋体"/>
          <w:lang w:eastAsia="zh-CN"/>
        </w:rPr>
      </w:pPr>
      <w:r>
        <w:rPr>
          <w:rFonts w:hint="eastAsia"/>
          <w:lang w:val="en-US" w:eastAsia="zh-CN"/>
        </w:rPr>
        <w:t>1）</w:t>
      </w:r>
      <w:r>
        <w:rPr>
          <w:rFonts w:hint="eastAsia"/>
        </w:rPr>
        <w:t>尽可能使用少的长表达式</w:t>
      </w:r>
      <w:r>
        <w:rPr>
          <w:rFonts w:hint="eastAsia"/>
          <w:lang w:eastAsia="zh-CN"/>
        </w:rPr>
        <w:t>；</w:t>
      </w:r>
    </w:p>
    <w:p>
      <w:pPr>
        <w:ind w:firstLine="420" w:firstLineChars="200"/>
        <w:rPr>
          <w:rFonts w:hint="eastAsia" w:eastAsia="宋体"/>
          <w:lang w:eastAsia="zh-CN"/>
        </w:rPr>
      </w:pPr>
      <w:r>
        <w:rPr>
          <w:rFonts w:hint="eastAsia"/>
          <w:lang w:val="en-US" w:eastAsia="zh-CN"/>
        </w:rPr>
        <w:t>2）</w:t>
      </w:r>
      <w:r>
        <w:rPr>
          <w:rFonts w:hint="eastAsia"/>
        </w:rPr>
        <w:t>减小变量作用域（全局变量这种，如果是必要的，可以写个静态类专门存储全局变量）</w:t>
      </w:r>
      <w:r>
        <w:rPr>
          <w:rFonts w:hint="eastAsia"/>
          <w:lang w:eastAsia="zh-CN"/>
        </w:rPr>
        <w:t>；</w:t>
      </w:r>
    </w:p>
    <w:p>
      <w:pPr>
        <w:ind w:firstLine="420" w:firstLineChars="200"/>
        <w:rPr>
          <w:rFonts w:hint="eastAsia" w:eastAsia="宋体"/>
          <w:lang w:eastAsia="zh-CN"/>
        </w:rPr>
      </w:pPr>
      <w:r>
        <w:rPr>
          <w:rFonts w:hint="eastAsia"/>
          <w:lang w:val="en-US" w:eastAsia="zh-CN"/>
        </w:rPr>
        <w:t>3）</w:t>
      </w:r>
      <w:r>
        <w:rPr>
          <w:rFonts w:hint="eastAsia"/>
        </w:rPr>
        <w:t>大问题拆分成小问题，在解决具体方法时先写伪代码，所有伪代码中涉及的细节用专门的小函数进行计算（要注意拆分力度）</w:t>
      </w:r>
      <w:r>
        <w:rPr>
          <w:rFonts w:hint="eastAsia"/>
          <w:lang w:eastAsia="zh-CN"/>
        </w:rPr>
        <w:t>；</w:t>
      </w:r>
    </w:p>
    <w:p>
      <w:pPr>
        <w:ind w:firstLine="420" w:firstLineChars="200"/>
        <w:rPr>
          <w:rFonts w:hint="eastAsia" w:eastAsia="宋体"/>
          <w:lang w:eastAsia="zh-CN"/>
        </w:rPr>
      </w:pPr>
      <w:r>
        <w:rPr>
          <w:rFonts w:hint="eastAsia"/>
          <w:lang w:val="en-US" w:eastAsia="zh-CN"/>
        </w:rPr>
        <w:t>4）</w:t>
      </w:r>
      <w:r>
        <w:rPr>
          <w:rFonts w:hint="eastAsia"/>
        </w:rPr>
        <w:t>多用标准库实现</w:t>
      </w:r>
      <w:r>
        <w:rPr>
          <w:rFonts w:hint="eastAsia"/>
          <w:lang w:eastAsia="zh-CN"/>
        </w:rPr>
        <w:t>。</w:t>
      </w:r>
    </w:p>
    <w:p/>
    <w:p>
      <w:pPr>
        <w:pStyle w:val="4"/>
        <w:numPr>
          <w:ilvl w:val="2"/>
          <w:numId w:val="3"/>
        </w:numPr>
        <w:rPr>
          <w:rFonts w:hint="eastAsia" w:eastAsia="宋体"/>
        </w:rPr>
      </w:pPr>
      <w:bookmarkStart w:id="10" w:name="_Toc274317674"/>
      <w:r>
        <w:rPr>
          <w:rFonts w:hint="eastAsia" w:eastAsia="宋体"/>
        </w:rPr>
        <w:t>针对界面（Taiyi）</w:t>
      </w:r>
      <w:bookmarkEnd w:id="10"/>
    </w:p>
    <w:p>
      <w:pPr>
        <w:ind w:firstLine="420" w:firstLineChars="200"/>
        <w:rPr>
          <w:rFonts w:hint="eastAsia" w:eastAsia="宋体"/>
          <w:lang w:eastAsia="zh-CN"/>
        </w:rPr>
      </w:pPr>
      <w:r>
        <w:rPr>
          <w:rFonts w:hint="eastAsia"/>
        </w:rPr>
        <w:t>尽可能粗线条（抽象），类似于只涉及功能的伪代码，所有的运行过程能通过肉眼看出来在做什么事情，所有涉及到细节的东西（如何计算，如何注册hook，如何读取配置文件，如何存储结果）不应该体现在Taiyi的运行过程中</w:t>
      </w:r>
      <w:r>
        <w:rPr>
          <w:rFonts w:hint="eastAsia"/>
          <w:lang w:eastAsia="zh-CN"/>
        </w:rPr>
        <w:t>。</w:t>
      </w:r>
    </w:p>
    <w:p>
      <w:pPr>
        <w:pStyle w:val="4"/>
        <w:numPr>
          <w:ilvl w:val="2"/>
          <w:numId w:val="3"/>
        </w:numPr>
        <w:rPr>
          <w:rFonts w:hint="eastAsia" w:eastAsia="宋体"/>
        </w:rPr>
      </w:pPr>
      <w:bookmarkStart w:id="11" w:name="_Toc924844534"/>
      <w:r>
        <w:rPr>
          <w:rFonts w:hint="eastAsia" w:eastAsia="宋体"/>
        </w:rPr>
        <w:t>针对组件</w:t>
      </w:r>
      <w:bookmarkEnd w:id="11"/>
    </w:p>
    <w:p>
      <w:pPr>
        <w:ind w:firstLine="420" w:firstLineChars="200"/>
        <w:rPr>
          <w:rFonts w:hint="eastAsia" w:eastAsia="宋体"/>
          <w:lang w:eastAsia="zh-CN"/>
        </w:rPr>
      </w:pPr>
      <w:r>
        <w:rPr>
          <w:rFonts w:hint="eastAsia" w:eastAsia="宋体"/>
        </w:rPr>
        <w:t>所有的组件应该尽可能的功能封闭加功能单一：</w:t>
      </w:r>
      <w:r>
        <w:rPr>
          <w:rFonts w:hint="eastAsia" w:eastAsia="宋体"/>
          <w:lang w:eastAsia="zh-CN"/>
        </w:rPr>
        <w:t>（</w:t>
      </w:r>
      <w:r>
        <w:rPr>
          <w:rFonts w:hint="eastAsia" w:eastAsia="宋体"/>
          <w:lang w:val="en-US" w:eastAsia="zh-CN"/>
        </w:rPr>
        <w:t>1）</w:t>
      </w:r>
      <w:r>
        <w:rPr>
          <w:rFonts w:hint="eastAsia" w:eastAsia="宋体"/>
        </w:rPr>
        <w:t>修改单一组件的bug足够精细，不影响其他组件，可以被其他功能复用</w:t>
      </w:r>
      <w:r>
        <w:rPr>
          <w:rFonts w:hint="eastAsia"/>
          <w:lang w:eastAsia="zh-CN"/>
        </w:rPr>
        <w:t>；</w:t>
      </w:r>
      <w:r>
        <w:rPr>
          <w:rFonts w:hint="eastAsia" w:eastAsia="宋体"/>
          <w:lang w:eastAsia="zh-CN"/>
        </w:rPr>
        <w:t>（</w:t>
      </w:r>
      <w:r>
        <w:rPr>
          <w:rFonts w:hint="eastAsia" w:eastAsia="宋体"/>
          <w:lang w:val="en-US" w:eastAsia="zh-CN"/>
        </w:rPr>
        <w:t>2）</w:t>
      </w:r>
      <w:r>
        <w:rPr>
          <w:rFonts w:hint="eastAsia" w:eastAsia="宋体"/>
        </w:rPr>
        <w:t>与其他模块的交流应该尽可能的少</w:t>
      </w:r>
      <w:r>
        <w:rPr>
          <w:rFonts w:hint="eastAsia"/>
          <w:lang w:eastAsia="zh-CN"/>
        </w:rPr>
        <w:t>。</w:t>
      </w:r>
    </w:p>
    <w:p>
      <w:pPr>
        <w:pStyle w:val="2"/>
        <w:numPr>
          <w:ilvl w:val="0"/>
          <w:numId w:val="3"/>
        </w:numPr>
        <w:rPr>
          <w:rFonts w:ascii="Times New Roman" w:hAnsi="Times New Roman"/>
        </w:rPr>
      </w:pPr>
      <w:bookmarkStart w:id="12" w:name="_Toc1799272728"/>
      <w:r>
        <w:rPr>
          <w:rFonts w:hint="eastAsia" w:ascii="Times New Roman" w:hAnsi="Times New Roman"/>
          <w:lang w:eastAsia="zh-CN"/>
        </w:rPr>
        <w:t>程序设计详细描述</w:t>
      </w:r>
      <w:bookmarkEnd w:id="12"/>
    </w:p>
    <w:p>
      <w:pPr>
        <w:pStyle w:val="3"/>
        <w:numPr>
          <w:ilvl w:val="1"/>
          <w:numId w:val="3"/>
        </w:numPr>
        <w:rPr>
          <w:rFonts w:ascii="Times New Roman" w:hAnsi="Times New Roman"/>
        </w:rPr>
      </w:pPr>
      <w:bookmarkStart w:id="13" w:name="_Toc539172941"/>
      <w:r>
        <w:rPr>
          <w:rFonts w:hint="eastAsia" w:ascii="Times New Roman" w:hAnsi="Times New Roman"/>
          <w:lang w:eastAsia="zh-CN"/>
        </w:rPr>
        <w:t>界面模块</w:t>
      </w:r>
      <w:bookmarkEnd w:id="13"/>
    </w:p>
    <w:tbl>
      <w:tblPr>
        <w:tblStyle w:val="16"/>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992"/>
        <w:gridCol w:w="1843"/>
        <w:gridCol w:w="1701"/>
        <w:gridCol w:w="2833"/>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模块名称</w:t>
            </w:r>
          </w:p>
        </w:tc>
        <w:tc>
          <w:tcPr>
            <w:tcW w:w="8328" w:type="dxa"/>
            <w:gridSpan w:val="4"/>
          </w:tcPr>
          <w:p>
            <w:r>
              <w:rPr>
                <w:rFonts w:hint="eastAsia"/>
                <w:lang w:eastAsia="zh-CN"/>
              </w:rPr>
              <w:t>界面</w:t>
            </w:r>
            <w:r>
              <w:rPr>
                <w:rFonts w:hint="eastAsia"/>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模块简介</w:t>
            </w:r>
          </w:p>
        </w:tc>
        <w:tc>
          <w:tcPr>
            <w:tcW w:w="8328" w:type="dxa"/>
            <w:gridSpan w:val="4"/>
          </w:tcPr>
          <w:p>
            <w:r>
              <w:rPr>
                <w:rFonts w:hint="eastAsia"/>
              </w:rPr>
              <w:t>调试工具与使用者进行交互的接口，输入是用户想要观察module的quantity，输出是具体的计算值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FBF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shd w:val="clear" w:color="auto" w:fill="BFBFBF"/>
            <w:vAlign w:val="center"/>
          </w:tcPr>
          <w:p>
            <w:pPr>
              <w:jc w:val="center"/>
              <w:rPr>
                <w:b/>
              </w:rPr>
            </w:pPr>
            <w:r>
              <w:rPr>
                <w:rFonts w:hint="eastAsia"/>
                <w:b/>
              </w:rPr>
              <w:t>序号</w:t>
            </w:r>
          </w:p>
        </w:tc>
        <w:tc>
          <w:tcPr>
            <w:tcW w:w="4536" w:type="dxa"/>
            <w:gridSpan w:val="3"/>
            <w:shd w:val="clear" w:color="auto" w:fill="BFBFBF"/>
            <w:vAlign w:val="center"/>
          </w:tcPr>
          <w:p>
            <w:pPr>
              <w:jc w:val="center"/>
              <w:rPr>
                <w:b/>
              </w:rPr>
            </w:pPr>
            <w:r>
              <w:rPr>
                <w:rFonts w:hint="eastAsia"/>
                <w:b/>
              </w:rPr>
              <w:t>一级功能</w:t>
            </w:r>
          </w:p>
        </w:tc>
        <w:tc>
          <w:tcPr>
            <w:tcW w:w="4784" w:type="dxa"/>
            <w:gridSpan w:val="2"/>
            <w:shd w:val="clear" w:color="auto" w:fill="BFBF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shd w:val="clear" w:color="auto" w:fill="BFBFBF"/>
            <w:vAlign w:val="center"/>
          </w:tcPr>
          <w:p>
            <w:pPr>
              <w:jc w:val="center"/>
              <w:rPr>
                <w:b/>
              </w:rPr>
            </w:pPr>
          </w:p>
        </w:tc>
        <w:tc>
          <w:tcPr>
            <w:tcW w:w="2835" w:type="dxa"/>
            <w:gridSpan w:val="2"/>
            <w:shd w:val="clear" w:color="auto" w:fill="BFBFBF"/>
            <w:vAlign w:val="center"/>
          </w:tcPr>
          <w:p>
            <w:pPr>
              <w:jc w:val="center"/>
              <w:rPr>
                <w:b/>
              </w:rPr>
            </w:pPr>
            <w:r>
              <w:rPr>
                <w:rFonts w:hint="eastAsia"/>
                <w:b/>
              </w:rPr>
              <w:t>功能名称</w:t>
            </w:r>
          </w:p>
        </w:tc>
        <w:tc>
          <w:tcPr>
            <w:tcW w:w="1701" w:type="dxa"/>
            <w:shd w:val="clear" w:color="auto" w:fill="BFBFBF"/>
            <w:vAlign w:val="center"/>
          </w:tcPr>
          <w:p>
            <w:pPr>
              <w:jc w:val="center"/>
              <w:rPr>
                <w:b/>
              </w:rPr>
            </w:pPr>
            <w:r>
              <w:rPr>
                <w:rFonts w:hint="eastAsia"/>
                <w:b/>
              </w:rPr>
              <w:t>功能编号</w:t>
            </w:r>
          </w:p>
        </w:tc>
        <w:tc>
          <w:tcPr>
            <w:tcW w:w="2833" w:type="dxa"/>
            <w:shd w:val="clear" w:color="auto" w:fill="BFBFBF"/>
            <w:vAlign w:val="center"/>
          </w:tcPr>
          <w:p>
            <w:pPr>
              <w:jc w:val="center"/>
              <w:rPr>
                <w:b/>
              </w:rPr>
            </w:pPr>
            <w:r>
              <w:rPr>
                <w:rFonts w:hint="eastAsia"/>
                <w:b/>
              </w:rPr>
              <w:t>功能名称</w:t>
            </w:r>
          </w:p>
        </w:tc>
        <w:tc>
          <w:tcPr>
            <w:tcW w:w="1951" w:type="dxa"/>
            <w:shd w:val="clear" w:color="auto" w:fill="BFBF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534" w:type="dxa"/>
            <w:vMerge w:val="restart"/>
            <w:vAlign w:val="center"/>
          </w:tcPr>
          <w:p>
            <w:pPr>
              <w:jc w:val="center"/>
            </w:pPr>
            <w:r>
              <w:t>1</w:t>
            </w:r>
          </w:p>
        </w:tc>
        <w:tc>
          <w:tcPr>
            <w:tcW w:w="2835" w:type="dxa"/>
            <w:gridSpan w:val="2"/>
            <w:vMerge w:val="restart"/>
            <w:vAlign w:val="center"/>
          </w:tcPr>
          <w:p>
            <w:pPr>
              <w:jc w:val="center"/>
            </w:pPr>
            <w:r>
              <w:rPr>
                <w:rFonts w:hint="eastAsia"/>
                <w:lang w:eastAsia="zh-CN"/>
              </w:rPr>
              <w:t>模型监测</w:t>
            </w:r>
            <w:r>
              <w:rPr>
                <w:rFonts w:hint="eastAsia"/>
              </w:rPr>
              <w:t>功能</w:t>
            </w:r>
          </w:p>
        </w:tc>
        <w:tc>
          <w:tcPr>
            <w:tcW w:w="1701" w:type="dxa"/>
            <w:vMerge w:val="restart"/>
            <w:vAlign w:val="center"/>
          </w:tcPr>
          <w:p>
            <w:pPr>
              <w:jc w:val="center"/>
              <w:rPr>
                <w:rFonts w:hint="default" w:eastAsia="宋体"/>
                <w:lang w:val="en-US" w:eastAsia="zh-CN"/>
              </w:rPr>
            </w:pPr>
            <w:r>
              <w:rPr>
                <w:rFonts w:hint="eastAsia"/>
                <w:lang w:val="en-US" w:eastAsia="zh-CN"/>
              </w:rPr>
              <w:t>tyJm001</w:t>
            </w:r>
          </w:p>
        </w:tc>
        <w:tc>
          <w:tcPr>
            <w:tcW w:w="2833" w:type="dxa"/>
            <w:vAlign w:val="center"/>
          </w:tcPr>
          <w:p>
            <w:pPr>
              <w:jc w:val="center"/>
              <w:rPr>
                <w:rFonts w:hint="eastAsia" w:eastAsia="宋体"/>
                <w:lang w:val="en-US" w:eastAsia="zh-CN"/>
              </w:rPr>
            </w:pPr>
            <w:r>
              <w:rPr>
                <w:rFonts w:hint="eastAsia"/>
                <w:lang w:val="en-US" w:eastAsia="zh-CN"/>
              </w:rPr>
              <w:t>配置文件解析</w:t>
            </w:r>
          </w:p>
        </w:tc>
        <w:tc>
          <w:tcPr>
            <w:tcW w:w="1951" w:type="dxa"/>
            <w:vAlign w:val="center"/>
          </w:tcPr>
          <w:p>
            <w:pPr>
              <w:jc w:val="center"/>
              <w:rPr>
                <w:rFonts w:hint="default" w:eastAsia="宋体"/>
                <w:lang w:val="en-US" w:eastAsia="zh-CN"/>
              </w:rPr>
            </w:pPr>
            <w:r>
              <w:rPr>
                <w:rFonts w:hint="eastAsia"/>
                <w:lang w:val="en-US" w:eastAsia="zh-CN"/>
              </w:rPr>
              <w:t>tyJm001001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534" w:type="dxa"/>
            <w:vMerge w:val="continue"/>
            <w:vAlign w:val="center"/>
          </w:tcPr>
          <w:p>
            <w:pPr>
              <w:jc w:val="center"/>
            </w:pPr>
          </w:p>
        </w:tc>
        <w:tc>
          <w:tcPr>
            <w:tcW w:w="2835" w:type="dxa"/>
            <w:gridSpan w:val="2"/>
            <w:vMerge w:val="continue"/>
            <w:vAlign w:val="center"/>
          </w:tcPr>
          <w:p>
            <w:pPr>
              <w:jc w:val="center"/>
            </w:pPr>
          </w:p>
        </w:tc>
        <w:tc>
          <w:tcPr>
            <w:tcW w:w="1701" w:type="dxa"/>
            <w:vMerge w:val="continue"/>
            <w:vAlign w:val="center"/>
          </w:tcPr>
          <w:p>
            <w:pPr>
              <w:jc w:val="center"/>
            </w:pPr>
          </w:p>
        </w:tc>
        <w:tc>
          <w:tcPr>
            <w:tcW w:w="2833" w:type="dxa"/>
            <w:vAlign w:val="center"/>
          </w:tcPr>
          <w:p>
            <w:pPr>
              <w:jc w:val="center"/>
              <w:rPr>
                <w:rFonts w:hint="default"/>
                <w:lang w:val="en-US"/>
              </w:rPr>
            </w:pPr>
            <w:r>
              <w:rPr>
                <w:rFonts w:hint="eastAsia"/>
                <w:lang w:val="en-US" w:eastAsia="zh-CN"/>
              </w:rPr>
              <w:t>模块扩展注册</w:t>
            </w:r>
          </w:p>
        </w:tc>
        <w:tc>
          <w:tcPr>
            <w:tcW w:w="1951" w:type="dxa"/>
            <w:vAlign w:val="center"/>
          </w:tcPr>
          <w:p>
            <w:pPr>
              <w:jc w:val="center"/>
            </w:pPr>
            <w:r>
              <w:rPr>
                <w:rFonts w:hint="eastAsia"/>
                <w:lang w:val="en-US" w:eastAsia="zh-CN"/>
              </w:rPr>
              <w:t>tyJm001002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534" w:type="dxa"/>
            <w:vMerge w:val="continue"/>
            <w:vAlign w:val="center"/>
          </w:tcPr>
          <w:p>
            <w:pPr>
              <w:jc w:val="center"/>
            </w:pPr>
          </w:p>
        </w:tc>
        <w:tc>
          <w:tcPr>
            <w:tcW w:w="2835" w:type="dxa"/>
            <w:gridSpan w:val="2"/>
            <w:vMerge w:val="continue"/>
            <w:vAlign w:val="center"/>
          </w:tcPr>
          <w:p>
            <w:pPr>
              <w:jc w:val="center"/>
            </w:pPr>
          </w:p>
        </w:tc>
        <w:tc>
          <w:tcPr>
            <w:tcW w:w="1701" w:type="dxa"/>
            <w:vMerge w:val="continue"/>
            <w:vAlign w:val="center"/>
          </w:tcPr>
          <w:p>
            <w:pPr>
              <w:jc w:val="center"/>
            </w:pPr>
          </w:p>
        </w:tc>
        <w:tc>
          <w:tcPr>
            <w:tcW w:w="2833" w:type="dxa"/>
            <w:vAlign w:val="center"/>
          </w:tcPr>
          <w:p>
            <w:pPr>
              <w:jc w:val="center"/>
              <w:rPr>
                <w:rFonts w:hint="default"/>
                <w:lang w:val="en-US"/>
              </w:rPr>
            </w:pPr>
            <w:r>
              <w:rPr>
                <w:rFonts w:hint="eastAsia"/>
                <w:lang w:val="en-US" w:eastAsia="zh-CN"/>
              </w:rPr>
              <w:t>监测信息追踪</w:t>
            </w:r>
          </w:p>
        </w:tc>
        <w:tc>
          <w:tcPr>
            <w:tcW w:w="1951" w:type="dxa"/>
            <w:vAlign w:val="center"/>
          </w:tcPr>
          <w:p>
            <w:pPr>
              <w:jc w:val="center"/>
            </w:pPr>
            <w:r>
              <w:rPr>
                <w:rFonts w:hint="eastAsia"/>
                <w:lang w:val="en-US" w:eastAsia="zh-CN"/>
              </w:rPr>
              <w:t>tyJm001003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8" w:hRule="atLeast"/>
        </w:trPr>
        <w:tc>
          <w:tcPr>
            <w:tcW w:w="534" w:type="dxa"/>
            <w:vAlign w:val="center"/>
          </w:tcPr>
          <w:p>
            <w:pPr>
              <w:jc w:val="center"/>
              <w:rPr>
                <w:rFonts w:hint="eastAsia" w:eastAsia="宋体"/>
                <w:lang w:val="en-US" w:eastAsia="zh-CN"/>
              </w:rPr>
            </w:pPr>
            <w:r>
              <w:rPr>
                <w:rFonts w:hint="eastAsia"/>
                <w:lang w:val="en-US" w:eastAsia="zh-CN"/>
              </w:rPr>
              <w:t>2</w:t>
            </w:r>
          </w:p>
        </w:tc>
        <w:tc>
          <w:tcPr>
            <w:tcW w:w="2835" w:type="dxa"/>
            <w:gridSpan w:val="2"/>
            <w:vAlign w:val="center"/>
          </w:tcPr>
          <w:p>
            <w:pPr>
              <w:jc w:val="center"/>
              <w:rPr>
                <w:rFonts w:hint="eastAsia" w:eastAsia="宋体"/>
                <w:lang w:eastAsia="zh-CN"/>
              </w:rPr>
            </w:pPr>
            <w:r>
              <w:rPr>
                <w:rFonts w:hint="eastAsia"/>
                <w:lang w:eastAsia="zh-CN"/>
              </w:rPr>
              <w:t>结果输出功能</w:t>
            </w:r>
          </w:p>
        </w:tc>
        <w:tc>
          <w:tcPr>
            <w:tcW w:w="1701" w:type="dxa"/>
            <w:vAlign w:val="center"/>
          </w:tcPr>
          <w:p>
            <w:pPr>
              <w:jc w:val="center"/>
              <w:rPr>
                <w:rFonts w:hint="default"/>
                <w:lang w:val="en-US"/>
              </w:rPr>
            </w:pPr>
            <w:r>
              <w:rPr>
                <w:rFonts w:hint="eastAsia"/>
                <w:lang w:val="en-US" w:eastAsia="zh-CN"/>
              </w:rPr>
              <w:t>tyJm002</w:t>
            </w:r>
          </w:p>
        </w:tc>
        <w:tc>
          <w:tcPr>
            <w:tcW w:w="2833" w:type="dxa"/>
            <w:vAlign w:val="center"/>
          </w:tcPr>
          <w:p>
            <w:pPr>
              <w:jc w:val="center"/>
              <w:rPr>
                <w:rFonts w:hint="eastAsia" w:eastAsia="宋体"/>
                <w:lang w:eastAsia="zh-CN"/>
              </w:rPr>
            </w:pPr>
            <w:r>
              <w:rPr>
                <w:rFonts w:hint="eastAsia"/>
                <w:lang w:eastAsia="zh-CN"/>
              </w:rPr>
              <w:t>结果输出功能</w:t>
            </w:r>
          </w:p>
        </w:tc>
        <w:tc>
          <w:tcPr>
            <w:tcW w:w="1951" w:type="dxa"/>
            <w:vAlign w:val="center"/>
          </w:tcPr>
          <w:p>
            <w:pPr>
              <w:jc w:val="center"/>
              <w:rPr>
                <w:rFonts w:hint="default"/>
                <w:lang w:val="en-US"/>
              </w:rPr>
            </w:pPr>
            <w:r>
              <w:rPr>
                <w:rFonts w:hint="eastAsia"/>
                <w:lang w:val="en-US" w:eastAsia="zh-CN"/>
              </w:rPr>
              <w:t>tyJm002001</w:t>
            </w:r>
          </w:p>
        </w:tc>
      </w:tr>
    </w:tbl>
    <w:p>
      <w:pPr>
        <w:pStyle w:val="4"/>
        <w:numPr>
          <w:ilvl w:val="2"/>
          <w:numId w:val="3"/>
        </w:numPr>
      </w:pPr>
      <w:bookmarkStart w:id="14" w:name="_Toc1389439378"/>
      <w:r>
        <w:rPr>
          <w:rFonts w:hint="eastAsia"/>
          <w:lang w:val="en-US" w:eastAsia="zh-CN"/>
        </w:rPr>
        <w:t>配置文件解析</w:t>
      </w:r>
      <w:bookmarkEnd w:id="14"/>
    </w:p>
    <w:tbl>
      <w:tblPr>
        <w:tblStyle w:val="16"/>
        <w:tblW w:w="93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7"/>
        <w:gridCol w:w="3840"/>
        <w:gridCol w:w="1559"/>
        <w:gridCol w:w="2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1797" w:type="dxa"/>
            <w:tcBorders>
              <w:top w:val="single" w:color="auto" w:sz="4" w:space="0"/>
              <w:left w:val="single" w:color="auto" w:sz="4" w:space="0"/>
              <w:bottom w:val="single" w:color="auto" w:sz="4" w:space="0"/>
              <w:right w:val="single" w:color="auto" w:sz="4" w:space="0"/>
            </w:tcBorders>
            <w:shd w:val="clear" w:color="auto" w:fill="D9D9D9"/>
          </w:tcPr>
          <w:p>
            <w:pPr>
              <w:pStyle w:val="12"/>
              <w:pBdr>
                <w:bottom w:val="none" w:color="auto" w:sz="0" w:space="0"/>
              </w:pBdr>
              <w:tabs>
                <w:tab w:val="clear" w:pos="4153"/>
                <w:tab w:val="clear" w:pos="8306"/>
              </w:tabs>
              <w:snapToGrid/>
              <w:spacing w:line="276" w:lineRule="auto"/>
              <w:ind w:left="240" w:right="240"/>
              <w:rPr>
                <w:rFonts w:eastAsia="Times New Roman"/>
                <w:b/>
                <w:sz w:val="21"/>
              </w:rPr>
            </w:pPr>
            <w:r>
              <w:rPr>
                <w:rFonts w:hint="eastAsia"/>
                <w:b/>
                <w:sz w:val="21"/>
              </w:rPr>
              <w:t>名称</w:t>
            </w:r>
          </w:p>
        </w:tc>
        <w:tc>
          <w:tcPr>
            <w:tcW w:w="384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eastAsia="宋体"/>
                <w:lang w:eastAsia="zh-CN"/>
              </w:rPr>
            </w:pPr>
            <w:r>
              <w:rPr>
                <w:rFonts w:hint="eastAsia" w:eastAsia="宋体"/>
                <w:lang w:eastAsia="zh-CN"/>
              </w:rPr>
              <w:t>配置文件解析</w:t>
            </w:r>
          </w:p>
        </w:tc>
        <w:tc>
          <w:tcPr>
            <w:tcW w:w="155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eastAsia="Times New Roman"/>
                <w:b/>
              </w:rPr>
            </w:pPr>
            <w:r>
              <w:rPr>
                <w:rFonts w:hint="eastAsia"/>
                <w:b/>
              </w:rPr>
              <w:t>需求编号</w:t>
            </w:r>
          </w:p>
        </w:tc>
        <w:tc>
          <w:tcPr>
            <w:tcW w:w="2196" w:type="dxa"/>
            <w:tcBorders>
              <w:top w:val="single" w:color="auto" w:sz="4" w:space="0"/>
              <w:left w:val="single" w:color="auto" w:sz="4" w:space="0"/>
              <w:bottom w:val="single" w:color="auto" w:sz="4" w:space="0"/>
              <w:right w:val="single" w:color="auto" w:sz="4" w:space="0"/>
            </w:tcBorders>
            <w:vAlign w:val="center"/>
          </w:tcPr>
          <w:p>
            <w:pPr>
              <w:rPr>
                <w:rFonts w:eastAsia="Times New Roman"/>
              </w:rPr>
            </w:pPr>
            <w:r>
              <w:rPr>
                <w:rFonts w:hint="eastAsia"/>
                <w:lang w:val="en-US" w:eastAsia="zh-CN"/>
              </w:rPr>
              <w:t>tyJm001001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1797" w:type="dxa"/>
            <w:tcBorders>
              <w:top w:val="single" w:color="auto" w:sz="4" w:space="0"/>
              <w:left w:val="single" w:color="auto" w:sz="4" w:space="0"/>
              <w:bottom w:val="single" w:color="auto" w:sz="4" w:space="0"/>
              <w:right w:val="single" w:color="auto" w:sz="4" w:space="0"/>
            </w:tcBorders>
            <w:shd w:val="clear" w:color="auto" w:fill="D9D9D9"/>
          </w:tcPr>
          <w:p>
            <w:pPr>
              <w:pStyle w:val="12"/>
              <w:pBdr>
                <w:bottom w:val="none" w:color="auto" w:sz="0" w:space="0"/>
              </w:pBdr>
              <w:tabs>
                <w:tab w:val="clear" w:pos="4153"/>
                <w:tab w:val="clear" w:pos="8306"/>
              </w:tabs>
              <w:snapToGrid/>
              <w:spacing w:line="276" w:lineRule="auto"/>
              <w:ind w:left="240" w:right="240"/>
              <w:rPr>
                <w:rFonts w:hint="eastAsia" w:eastAsia="宋体"/>
                <w:b/>
                <w:sz w:val="21"/>
                <w:lang w:eastAsia="zh-CN"/>
              </w:rPr>
            </w:pPr>
            <w:r>
              <w:rPr>
                <w:rFonts w:hint="eastAsia"/>
                <w:b/>
                <w:sz w:val="21"/>
                <w:lang w:eastAsia="zh-CN"/>
              </w:rPr>
              <w:t>所属类</w:t>
            </w:r>
          </w:p>
        </w:tc>
        <w:tc>
          <w:tcPr>
            <w:tcW w:w="384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default" w:eastAsia="宋体"/>
                <w:lang w:val="en-US" w:eastAsia="zh-CN"/>
              </w:rPr>
            </w:pPr>
            <w:r>
              <w:rPr>
                <w:rFonts w:hint="eastAsia" w:eastAsia="宋体"/>
                <w:lang w:val="en-US" w:eastAsia="zh-CN"/>
              </w:rPr>
              <w:t>Taiyi</w:t>
            </w:r>
          </w:p>
        </w:tc>
        <w:tc>
          <w:tcPr>
            <w:tcW w:w="155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hint="eastAsia" w:eastAsia="宋体"/>
                <w:b/>
                <w:lang w:eastAsia="zh-CN"/>
              </w:rPr>
            </w:pPr>
            <w:r>
              <w:rPr>
                <w:rFonts w:hint="eastAsia"/>
                <w:b/>
                <w:lang w:eastAsia="zh-CN"/>
              </w:rPr>
              <w:t>方法名称</w:t>
            </w:r>
          </w:p>
        </w:tc>
        <w:tc>
          <w:tcPr>
            <w:tcW w:w="2196" w:type="dxa"/>
            <w:tcBorders>
              <w:top w:val="single" w:color="auto" w:sz="4" w:space="0"/>
              <w:left w:val="single" w:color="auto" w:sz="4" w:space="0"/>
              <w:bottom w:val="single" w:color="auto" w:sz="4" w:space="0"/>
              <w:right w:val="single" w:color="auto" w:sz="4" w:space="0"/>
            </w:tcBorders>
            <w:vAlign w:val="center"/>
          </w:tcPr>
          <w:p>
            <w:pPr>
              <w:rPr>
                <w:rFonts w:hint="default"/>
                <w:lang w:val="en-US" w:eastAsia="zh-CN"/>
              </w:rPr>
            </w:pPr>
            <w:r>
              <w:rPr>
                <w:rFonts w:hint="eastAsia"/>
                <w:lang w:val="en-US" w:eastAsia="zh-CN"/>
              </w:rPr>
              <w:t>_config_parser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797" w:type="dxa"/>
            <w:tcBorders>
              <w:top w:val="single" w:color="auto" w:sz="4" w:space="0"/>
              <w:left w:val="single" w:color="auto" w:sz="4" w:space="0"/>
              <w:bottom w:val="single" w:color="auto" w:sz="4" w:space="0"/>
              <w:right w:val="single" w:color="auto" w:sz="4" w:space="0"/>
            </w:tcBorders>
            <w:shd w:val="clear" w:color="auto" w:fill="D9D9D9"/>
          </w:tcPr>
          <w:p>
            <w:pPr>
              <w:pStyle w:val="12"/>
              <w:pBdr>
                <w:bottom w:val="none" w:color="auto" w:sz="0" w:space="0"/>
              </w:pBdr>
              <w:tabs>
                <w:tab w:val="clear" w:pos="4153"/>
                <w:tab w:val="clear" w:pos="8306"/>
              </w:tabs>
              <w:snapToGrid/>
              <w:spacing w:line="276" w:lineRule="auto"/>
              <w:ind w:left="240" w:right="240"/>
              <w:rPr>
                <w:rFonts w:hint="eastAsia"/>
                <w:b/>
                <w:sz w:val="21"/>
                <w:lang w:eastAsia="zh-CN"/>
              </w:rPr>
            </w:pPr>
            <w:r>
              <w:rPr>
                <w:rFonts w:hint="eastAsia"/>
                <w:b/>
                <w:sz w:val="21"/>
                <w:lang w:eastAsia="zh-CN"/>
              </w:rPr>
              <w:t>方法类型</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numPr>
                <w:ilvl w:val="0"/>
                <w:numId w:val="0"/>
              </w:numPr>
              <w:spacing w:line="276" w:lineRule="auto"/>
              <w:ind w:right="240" w:rightChars="0"/>
              <w:rPr>
                <w:rFonts w:hint="eastAsia"/>
                <w:lang w:val="en-US" w:eastAsia="zh-CN"/>
              </w:rPr>
            </w:pPr>
            <w:r>
              <w:rPr>
                <w:rFonts w:hint="eastAsia"/>
                <w:lang w:val="en-US" w:eastAsia="zh-CN"/>
              </w:rPr>
              <w:t>私有方法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797" w:type="dxa"/>
            <w:tcBorders>
              <w:top w:val="single" w:color="auto" w:sz="4" w:space="0"/>
              <w:left w:val="single" w:color="auto" w:sz="4" w:space="0"/>
              <w:bottom w:val="single" w:color="auto" w:sz="4" w:space="0"/>
              <w:right w:val="single" w:color="auto" w:sz="4" w:space="0"/>
            </w:tcBorders>
            <w:shd w:val="clear" w:color="auto" w:fill="D9D9D9"/>
          </w:tcPr>
          <w:p>
            <w:pPr>
              <w:pStyle w:val="12"/>
              <w:pBdr>
                <w:bottom w:val="none" w:color="auto" w:sz="0" w:space="0"/>
              </w:pBdr>
              <w:tabs>
                <w:tab w:val="clear" w:pos="4153"/>
                <w:tab w:val="clear" w:pos="8306"/>
              </w:tabs>
              <w:snapToGrid/>
              <w:spacing w:line="276" w:lineRule="auto"/>
              <w:ind w:left="240" w:right="240"/>
              <w:rPr>
                <w:rFonts w:hint="eastAsia" w:eastAsia="宋体"/>
                <w:b/>
                <w:sz w:val="21"/>
                <w:lang w:eastAsia="zh-CN"/>
              </w:rPr>
            </w:pPr>
            <w:r>
              <w:rPr>
                <w:rFonts w:hint="eastAsia"/>
                <w:b/>
                <w:sz w:val="21"/>
                <w:lang w:eastAsia="zh-CN"/>
              </w:rPr>
              <w:t>类属性</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numPr>
                <w:ilvl w:val="0"/>
                <w:numId w:val="0"/>
              </w:numPr>
              <w:spacing w:line="276" w:lineRule="auto"/>
              <w:ind w:left="0" w:leftChars="0" w:right="240" w:rightChars="0" w:firstLine="0" w:firstLineChars="0"/>
              <w:rPr>
                <w:rFonts w:hint="eastAsia"/>
                <w:lang w:val="en-US" w:eastAsia="zh-CN"/>
              </w:rPr>
            </w:pPr>
            <w:r>
              <w:rPr>
                <w:rFonts w:hint="eastAsia"/>
                <w:lang w:val="en-US" w:eastAsia="zh-CN"/>
              </w:rPr>
              <w:t>model：nn.module   包含监测模块的模型</w:t>
            </w:r>
          </w:p>
          <w:p>
            <w:pPr>
              <w:numPr>
                <w:ilvl w:val="0"/>
                <w:numId w:val="0"/>
              </w:numPr>
              <w:spacing w:line="276" w:lineRule="auto"/>
              <w:ind w:left="0" w:leftChars="0" w:right="240" w:rightChars="0" w:firstLine="0" w:firstLineChars="0"/>
              <w:rPr>
                <w:rFonts w:hint="eastAsia"/>
                <w:lang w:val="en-US" w:eastAsia="zh-CN"/>
              </w:rPr>
            </w:pPr>
            <w:r>
              <w:rPr>
                <w:rFonts w:hint="eastAsia"/>
                <w:lang w:val="en-US" w:eastAsia="zh-CN"/>
              </w:rPr>
              <w:t>parse_quantity:dict   解析得到的quantity实例</w:t>
            </w:r>
          </w:p>
          <w:p>
            <w:pPr>
              <w:numPr>
                <w:ilvl w:val="0"/>
                <w:numId w:val="0"/>
              </w:numPr>
              <w:spacing w:line="276" w:lineRule="auto"/>
              <w:ind w:left="0" w:leftChars="0" w:right="240" w:rightChars="0" w:firstLine="0" w:firstLineChars="0"/>
              <w:rPr>
                <w:rFonts w:hint="eastAsia"/>
                <w:lang w:val="en-US" w:eastAsia="zh-CN"/>
              </w:rPr>
            </w:pPr>
            <w:r>
              <w:rPr>
                <w:rFonts w:hint="eastAsia"/>
                <w:lang w:val="en-US" w:eastAsia="zh-CN"/>
              </w:rPr>
              <w:t>parse_module:dict    解析得到的module实例</w:t>
            </w:r>
          </w:p>
          <w:p>
            <w:pPr>
              <w:numPr>
                <w:ilvl w:val="0"/>
                <w:numId w:val="0"/>
              </w:numPr>
              <w:spacing w:line="276" w:lineRule="auto"/>
              <w:ind w:right="240" w:rightChars="0"/>
              <w:rPr>
                <w:rFonts w:hint="default"/>
                <w:lang w:val="en-US" w:eastAsia="zh-CN"/>
              </w:rPr>
            </w:pPr>
            <w:r>
              <w:rPr>
                <w:rFonts w:hint="eastAsia"/>
                <w:lang w:val="en-US" w:eastAsia="zh-CN"/>
              </w:rPr>
              <w:t>output：dict          计算得到的结果输出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797" w:type="dxa"/>
            <w:tcBorders>
              <w:top w:val="single" w:color="auto" w:sz="4" w:space="0"/>
              <w:left w:val="single" w:color="auto" w:sz="4" w:space="0"/>
              <w:bottom w:val="single" w:color="auto" w:sz="4" w:space="0"/>
              <w:right w:val="single" w:color="auto" w:sz="4" w:space="0"/>
            </w:tcBorders>
            <w:shd w:val="clear" w:color="auto" w:fill="D9D9D9"/>
          </w:tcPr>
          <w:p>
            <w:pPr>
              <w:pStyle w:val="12"/>
              <w:pBdr>
                <w:bottom w:val="none" w:color="auto" w:sz="0" w:space="0"/>
              </w:pBdr>
              <w:tabs>
                <w:tab w:val="clear" w:pos="4153"/>
                <w:tab w:val="clear" w:pos="8306"/>
              </w:tabs>
              <w:snapToGrid/>
              <w:spacing w:line="276" w:lineRule="auto"/>
              <w:ind w:left="240" w:right="240"/>
              <w:rPr>
                <w:rFonts w:eastAsia="Times New Roman"/>
                <w:b/>
                <w:sz w:val="21"/>
              </w:rPr>
            </w:pPr>
            <w:r>
              <w:rPr>
                <w:rFonts w:hint="eastAsia"/>
                <w:b/>
                <w:sz w:val="21"/>
              </w:rPr>
              <w:t>功能描述</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Pr>
                <w:rFonts w:eastAsia="Times New Roman"/>
              </w:rPr>
            </w:pPr>
            <w:r>
              <w:rPr>
                <w:rFonts w:hint="eastAsia"/>
                <w:lang w:eastAsia="zh-CN"/>
              </w:rPr>
              <w:t>将初始化得到的配置文件进行解析</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797" w:type="dxa"/>
            <w:tcBorders>
              <w:top w:val="single" w:color="auto" w:sz="4" w:space="0"/>
              <w:left w:val="single" w:color="auto" w:sz="4" w:space="0"/>
              <w:bottom w:val="single" w:color="auto" w:sz="4" w:space="0"/>
              <w:right w:val="single" w:color="auto" w:sz="4" w:space="0"/>
            </w:tcBorders>
            <w:shd w:val="clear" w:color="auto" w:fill="D9D9D9"/>
          </w:tcPr>
          <w:p>
            <w:pPr>
              <w:pStyle w:val="12"/>
              <w:pBdr>
                <w:bottom w:val="none" w:color="auto" w:sz="0" w:space="0"/>
              </w:pBdr>
              <w:tabs>
                <w:tab w:val="clear" w:pos="4153"/>
                <w:tab w:val="clear" w:pos="8306"/>
              </w:tabs>
              <w:snapToGrid/>
              <w:spacing w:line="276" w:lineRule="auto"/>
              <w:ind w:left="240" w:right="240"/>
              <w:rPr>
                <w:rFonts w:hint="eastAsia" w:eastAsia="宋体"/>
                <w:b/>
                <w:sz w:val="21"/>
                <w:lang w:eastAsia="zh-CN"/>
              </w:rPr>
            </w:pPr>
            <w:r>
              <w:rPr>
                <w:rFonts w:hint="eastAsia"/>
                <w:b/>
                <w:sz w:val="21"/>
                <w:lang w:eastAsia="zh-CN"/>
              </w:rPr>
              <w:t>依赖模块</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Pr>
                <w:rFonts w:hint="default"/>
                <w:lang w:val="en-US" w:eastAsia="zh-CN"/>
              </w:rPr>
            </w:pPr>
            <w:r>
              <w:rPr>
                <w:rFonts w:hint="eastAsia"/>
                <w:lang w:val="en-US" w:eastAsia="zh-CN"/>
              </w:rPr>
              <w:t>Quantity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tcPr>
          <w:p>
            <w:pPr>
              <w:spacing w:line="276" w:lineRule="auto"/>
              <w:ind w:left="240" w:right="240"/>
              <w:jc w:val="center"/>
              <w:rPr>
                <w:rFonts w:eastAsia="Times New Roman"/>
                <w:b/>
              </w:rPr>
            </w:pPr>
            <w:r>
              <w:rPr>
                <w:rFonts w:hint="eastAsia"/>
                <w:b/>
              </w:rPr>
              <w:t>输入</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Pr>
                <w:rFonts w:eastAsia="Times New Roman"/>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1797" w:type="dxa"/>
            <w:tcBorders>
              <w:top w:val="single" w:color="auto" w:sz="4" w:space="0"/>
              <w:left w:val="single" w:color="auto" w:sz="4" w:space="0"/>
              <w:bottom w:val="single" w:color="auto" w:sz="4" w:space="0"/>
              <w:right w:val="single" w:color="auto" w:sz="4" w:space="0"/>
            </w:tcBorders>
            <w:shd w:val="clear" w:color="auto" w:fill="D9D9D9"/>
          </w:tcPr>
          <w:p>
            <w:pPr>
              <w:spacing w:line="276" w:lineRule="auto"/>
              <w:ind w:left="240" w:right="240"/>
              <w:jc w:val="center"/>
              <w:rPr>
                <w:rFonts w:hint="eastAsia" w:eastAsia="宋体"/>
                <w:b/>
                <w:lang w:eastAsia="zh-CN"/>
              </w:rPr>
            </w:pPr>
            <w:r>
              <w:rPr>
                <w:rFonts w:hint="eastAsia" w:eastAsia="宋体"/>
                <w:b/>
                <w:lang w:eastAsia="zh-CN"/>
              </w:rPr>
              <w:t>流程逻辑</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numPr>
                <w:ilvl w:val="0"/>
                <w:numId w:val="7"/>
              </w:numPr>
              <w:spacing w:line="276" w:lineRule="auto"/>
              <w:ind w:right="240"/>
              <w:rPr>
                <w:rFonts w:hint="default" w:eastAsia="宋体"/>
                <w:lang w:val="en-US" w:eastAsia="zh-CN"/>
              </w:rPr>
            </w:pPr>
            <w:r>
              <w:rPr>
                <w:rFonts w:hint="eastAsia" w:eastAsia="宋体"/>
                <w:lang w:val="en-US" w:eastAsia="zh-CN"/>
              </w:rPr>
              <w:t>首先判断配置文件的module是不是model的属性</w:t>
            </w:r>
          </w:p>
          <w:p>
            <w:pPr>
              <w:numPr>
                <w:ilvl w:val="1"/>
                <w:numId w:val="7"/>
              </w:numPr>
              <w:spacing w:line="276" w:lineRule="auto"/>
              <w:ind w:left="420" w:leftChars="0" w:right="240" w:rightChars="0" w:firstLine="0" w:firstLineChars="0"/>
              <w:rPr>
                <w:rFonts w:hint="eastAsia" w:eastAsia="宋体"/>
                <w:lang w:val="en-US" w:eastAsia="zh-CN"/>
              </w:rPr>
            </w:pPr>
            <w:r>
              <w:rPr>
                <w:rFonts w:hint="eastAsia" w:eastAsia="宋体"/>
                <w:lang w:val="en-US" w:eastAsia="zh-CN"/>
              </w:rPr>
              <w:t>是</w:t>
            </w:r>
          </w:p>
          <w:p>
            <w:pPr>
              <w:numPr>
                <w:ilvl w:val="0"/>
                <w:numId w:val="8"/>
              </w:numPr>
              <w:spacing w:line="276" w:lineRule="auto"/>
              <w:ind w:left="840" w:leftChars="0" w:right="240" w:rightChars="0" w:firstLine="0" w:firstLineChars="0"/>
              <w:rPr>
                <w:rFonts w:hint="eastAsia" w:eastAsia="宋体"/>
                <w:lang w:val="en-US" w:eastAsia="zh-CN"/>
              </w:rPr>
            </w:pPr>
            <w:r>
              <w:rPr>
                <w:rFonts w:hint="eastAsia" w:eastAsia="宋体"/>
                <w:lang w:val="en-US" w:eastAsia="zh-CN"/>
              </w:rPr>
              <w:t>通过getattr方法从model中获取module</w:t>
            </w:r>
          </w:p>
          <w:p>
            <w:pPr>
              <w:numPr>
                <w:ilvl w:val="0"/>
                <w:numId w:val="8"/>
              </w:numPr>
              <w:spacing w:line="276" w:lineRule="auto"/>
              <w:ind w:left="840" w:leftChars="0" w:right="240" w:rightChars="0" w:firstLine="0" w:firstLineChars="0"/>
              <w:rPr>
                <w:rFonts w:hint="default" w:eastAsia="宋体"/>
                <w:lang w:val="en-US" w:eastAsia="zh-CN"/>
              </w:rPr>
            </w:pPr>
            <w:r>
              <w:rPr>
                <w:rFonts w:hint="eastAsia" w:eastAsia="宋体"/>
                <w:lang w:val="en-US" w:eastAsia="zh-CN"/>
              </w:rPr>
              <w:t>将获取到的module放入解析模块中</w:t>
            </w:r>
          </w:p>
          <w:p>
            <w:pPr>
              <w:numPr>
                <w:ilvl w:val="1"/>
                <w:numId w:val="7"/>
              </w:numPr>
              <w:spacing w:line="276" w:lineRule="auto"/>
              <w:ind w:left="420" w:leftChars="0" w:right="240" w:rightChars="0" w:firstLine="0" w:firstLineChars="0"/>
              <w:rPr>
                <w:rFonts w:hint="default" w:eastAsia="宋体"/>
                <w:lang w:val="en-US" w:eastAsia="zh-CN"/>
              </w:rPr>
            </w:pPr>
            <w:r>
              <w:rPr>
                <w:rFonts w:hint="eastAsia" w:eastAsia="宋体"/>
                <w:lang w:val="en-US" w:eastAsia="zh-CN"/>
              </w:rPr>
              <w:t>否</w:t>
            </w:r>
          </w:p>
          <w:p>
            <w:pPr>
              <w:numPr>
                <w:ilvl w:val="0"/>
                <w:numId w:val="9"/>
              </w:numPr>
              <w:spacing w:line="276" w:lineRule="auto"/>
              <w:ind w:left="840" w:leftChars="0" w:right="240" w:rightChars="0" w:firstLine="0" w:firstLineChars="0"/>
              <w:rPr>
                <w:rFonts w:hint="eastAsia" w:eastAsia="宋体"/>
                <w:lang w:val="en-US" w:eastAsia="zh-CN"/>
              </w:rPr>
            </w:pPr>
            <w:r>
              <w:rPr>
                <w:rFonts w:hint="eastAsia" w:eastAsia="宋体"/>
                <w:lang w:val="en-US" w:eastAsia="zh-CN"/>
              </w:rPr>
              <w:t>从model的named_modules()方法中进行模型查找</w:t>
            </w:r>
          </w:p>
          <w:p>
            <w:pPr>
              <w:numPr>
                <w:ilvl w:val="0"/>
                <w:numId w:val="9"/>
              </w:numPr>
              <w:spacing w:line="276" w:lineRule="auto"/>
              <w:ind w:left="840" w:leftChars="0" w:right="240" w:rightChars="0" w:firstLine="0" w:firstLineChars="0"/>
              <w:rPr>
                <w:rFonts w:hint="default" w:eastAsia="宋体"/>
                <w:lang w:val="en-US" w:eastAsia="zh-CN"/>
              </w:rPr>
            </w:pPr>
            <w:r>
              <w:rPr>
                <w:rFonts w:hint="eastAsia" w:eastAsia="宋体"/>
                <w:lang w:val="en-US" w:eastAsia="zh-CN"/>
              </w:rPr>
              <w:t>将查找得到的符合条件的module放入解析模块中</w:t>
            </w:r>
          </w:p>
          <w:p>
            <w:pPr>
              <w:widowControl w:val="0"/>
              <w:numPr>
                <w:ilvl w:val="0"/>
                <w:numId w:val="7"/>
              </w:numPr>
              <w:spacing w:line="276" w:lineRule="auto"/>
              <w:ind w:left="0" w:leftChars="0" w:right="240" w:rightChars="0" w:firstLine="0" w:firstLineChars="0"/>
              <w:jc w:val="both"/>
              <w:rPr>
                <w:rFonts w:hint="default" w:eastAsia="宋体"/>
                <w:lang w:val="en-US" w:eastAsia="zh-CN"/>
              </w:rPr>
            </w:pPr>
            <w:r>
              <w:rPr>
                <w:rFonts w:hint="eastAsia" w:eastAsia="宋体"/>
                <w:lang w:val="en-US" w:eastAsia="zh-CN"/>
              </w:rPr>
              <w:t>在Quantity模块中进行quantity查找，将查找得到的符合条件的quantity放入解析模块中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tcPr>
          <w:p>
            <w:pPr>
              <w:spacing w:line="276" w:lineRule="auto"/>
              <w:ind w:left="240" w:right="240"/>
              <w:jc w:val="center"/>
              <w:rPr>
                <w:rFonts w:eastAsia="Times New Roman"/>
                <w:b/>
              </w:rPr>
            </w:pPr>
            <w:r>
              <w:rPr>
                <w:rFonts w:hint="eastAsia"/>
                <w:b/>
              </w:rPr>
              <w:t>扩展及异常</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pStyle w:val="33"/>
              <w:spacing w:line="276" w:lineRule="auto"/>
              <w:ind w:right="240" w:firstLine="0" w:firstLineChars="0"/>
              <w:rPr>
                <w:rFonts w:hint="default" w:eastAsia="宋体"/>
                <w:lang w:val="en-US" w:eastAsia="zh-CN"/>
              </w:rPr>
            </w:pPr>
            <w:r>
              <w:rPr>
                <w:rFonts w:hint="eastAsia" w:eastAsia="宋体"/>
                <w:lang w:eastAsia="zh-CN"/>
              </w:rPr>
              <w:t>配置文件中的</w:t>
            </w:r>
            <w:r>
              <w:rPr>
                <w:rFonts w:hint="eastAsia" w:eastAsia="宋体"/>
                <w:lang w:val="en-US" w:eastAsia="zh-CN"/>
              </w:rPr>
              <w:t>module和quantity不符合规定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tcPr>
          <w:p>
            <w:pPr>
              <w:spacing w:line="276" w:lineRule="auto"/>
              <w:ind w:left="240" w:right="240"/>
              <w:jc w:val="center"/>
              <w:rPr>
                <w:rFonts w:eastAsia="Times New Roman"/>
                <w:b/>
              </w:rPr>
            </w:pPr>
            <w:r>
              <w:rPr>
                <w:rFonts w:hint="eastAsia"/>
                <w:b/>
              </w:rPr>
              <w:t>输出</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Pr>
                <w:rFonts w:hint="default" w:eastAsia="宋体"/>
                <w:lang w:val="en-US" w:eastAsia="zh-CN"/>
              </w:rPr>
            </w:pPr>
            <w:r>
              <w:rPr>
                <w:rFonts w:hint="eastAsia" w:eastAsia="宋体"/>
                <w:lang w:eastAsia="zh-CN"/>
              </w:rPr>
              <w:t>解析得到的</w:t>
            </w:r>
            <w:r>
              <w:rPr>
                <w:rFonts w:hint="eastAsia" w:eastAsia="宋体"/>
                <w:lang w:val="en-US" w:eastAsia="zh-CN"/>
              </w:rPr>
              <w:t>module，解析得到的quantity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tcPr>
          <w:p>
            <w:pPr>
              <w:spacing w:line="276" w:lineRule="auto"/>
              <w:ind w:left="240" w:right="240"/>
              <w:jc w:val="center"/>
              <w:rPr>
                <w:rFonts w:eastAsia="Times New Roman"/>
                <w:b/>
              </w:rPr>
            </w:pPr>
            <w:r>
              <w:rPr>
                <w:rFonts w:hint="eastAsia"/>
                <w:b/>
              </w:rPr>
              <w:t>补充说明</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pStyle w:val="33"/>
              <w:spacing w:line="276" w:lineRule="auto"/>
              <w:ind w:right="240" w:firstLine="0" w:firstLineChars="0"/>
              <w:rPr>
                <w:rFonts w:hint="default" w:eastAsia="宋体"/>
                <w:lang w:val="en-US" w:eastAsia="zh-CN"/>
              </w:rPr>
            </w:pPr>
            <w:r>
              <w:rPr>
                <w:rFonts w:hint="eastAsia" w:eastAsia="宋体"/>
                <w:lang w:eastAsia="zh-CN"/>
              </w:rPr>
              <w:t>如果配置文件中</w:t>
            </w:r>
            <w:r>
              <w:rPr>
                <w:rFonts w:hint="eastAsia" w:eastAsia="宋体"/>
                <w:lang w:val="en-US" w:eastAsia="zh-CN"/>
              </w:rPr>
              <w:t>module给的是nn.Module的类名，则将此类全部进行监测</w:t>
            </w:r>
          </w:p>
        </w:tc>
      </w:tr>
    </w:tbl>
    <w:p/>
    <w:p>
      <w:pPr>
        <w:pStyle w:val="4"/>
        <w:numPr>
          <w:ilvl w:val="2"/>
          <w:numId w:val="3"/>
        </w:numPr>
      </w:pPr>
      <w:bookmarkStart w:id="15" w:name="_Toc243226094"/>
      <w:r>
        <w:rPr>
          <w:rFonts w:hint="eastAsia"/>
          <w:lang w:val="en-US" w:eastAsia="zh-CN"/>
        </w:rPr>
        <w:t>模块扩展注册</w:t>
      </w:r>
      <w:bookmarkEnd w:id="15"/>
    </w:p>
    <w:tbl>
      <w:tblPr>
        <w:tblStyle w:val="16"/>
        <w:tblW w:w="93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7"/>
        <w:gridCol w:w="3840"/>
        <w:gridCol w:w="1559"/>
        <w:gridCol w:w="2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sz w:val="21"/>
              </w:rPr>
            </w:pPr>
            <w:r>
              <w:rPr>
                <w:rFonts w:hint="eastAsia"/>
                <w:b/>
                <w:sz w:val="21"/>
              </w:rPr>
              <w:t>名称</w:t>
            </w:r>
          </w:p>
        </w:tc>
        <w:tc>
          <w:tcPr>
            <w:tcW w:w="384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eastAsia="宋体"/>
                <w:lang w:eastAsia="zh-CN"/>
              </w:rPr>
            </w:pPr>
            <w:r>
              <w:rPr>
                <w:rFonts w:hint="eastAsia" w:eastAsia="宋体"/>
                <w:lang w:eastAsia="zh-CN"/>
              </w:rPr>
              <w:t>模块扩展注册</w:t>
            </w:r>
          </w:p>
        </w:tc>
        <w:tc>
          <w:tcPr>
            <w:tcW w:w="155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eastAsia="Times New Roman"/>
                <w:b/>
              </w:rPr>
            </w:pPr>
            <w:r>
              <w:rPr>
                <w:rFonts w:hint="eastAsia"/>
                <w:b/>
              </w:rPr>
              <w:t>需求编号</w:t>
            </w:r>
          </w:p>
        </w:tc>
        <w:tc>
          <w:tcPr>
            <w:tcW w:w="2196" w:type="dxa"/>
            <w:tcBorders>
              <w:top w:val="single" w:color="auto" w:sz="4" w:space="0"/>
              <w:left w:val="single" w:color="auto" w:sz="4" w:space="0"/>
              <w:bottom w:val="single" w:color="auto" w:sz="4" w:space="0"/>
              <w:right w:val="single" w:color="auto" w:sz="4" w:space="0"/>
            </w:tcBorders>
            <w:vAlign w:val="center"/>
          </w:tcPr>
          <w:p>
            <w:pPr>
              <w:rPr>
                <w:rFonts w:hint="default" w:eastAsia="Times New Roman"/>
                <w:lang w:val="en-US"/>
              </w:rPr>
            </w:pPr>
            <w:r>
              <w:rPr>
                <w:rFonts w:hint="eastAsia"/>
                <w:lang w:val="en-US" w:eastAsia="zh-CN"/>
              </w:rPr>
              <w:t>tyJm001002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sz w:val="21"/>
              </w:rPr>
            </w:pPr>
            <w:r>
              <w:rPr>
                <w:rFonts w:hint="eastAsia"/>
                <w:b/>
                <w:sz w:val="21"/>
                <w:lang w:eastAsia="zh-CN"/>
              </w:rPr>
              <w:t>所属类</w:t>
            </w:r>
          </w:p>
        </w:tc>
        <w:tc>
          <w:tcPr>
            <w:tcW w:w="3840" w:type="dxa"/>
            <w:tcBorders>
              <w:top w:val="single" w:color="auto" w:sz="4" w:space="0"/>
              <w:left w:val="single" w:color="auto" w:sz="4" w:space="0"/>
              <w:bottom w:val="single" w:color="auto" w:sz="4" w:space="0"/>
              <w:right w:val="single" w:color="auto" w:sz="4" w:space="0"/>
            </w:tcBorders>
            <w:vAlign w:val="center"/>
          </w:tcPr>
          <w:p>
            <w:pPr>
              <w:rPr>
                <w:rFonts w:eastAsia="Times New Roman"/>
              </w:rPr>
            </w:pPr>
            <w:r>
              <w:rPr>
                <w:rFonts w:hint="eastAsia" w:eastAsia="宋体"/>
                <w:lang w:val="en-US" w:eastAsia="zh-CN"/>
              </w:rPr>
              <w:t>Taiyi</w:t>
            </w:r>
          </w:p>
        </w:tc>
        <w:tc>
          <w:tcPr>
            <w:tcW w:w="1559"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b/>
                <w:lang w:eastAsia="zh-CN"/>
              </w:rPr>
              <w:t>方法名称</w:t>
            </w:r>
          </w:p>
        </w:tc>
        <w:tc>
          <w:tcPr>
            <w:tcW w:w="2196" w:type="dxa"/>
            <w:tcBorders>
              <w:top w:val="single" w:color="auto" w:sz="4" w:space="0"/>
              <w:left w:val="single" w:color="auto" w:sz="4" w:space="0"/>
              <w:bottom w:val="single" w:color="auto" w:sz="4" w:space="0"/>
              <w:right w:val="single" w:color="auto" w:sz="4" w:space="0"/>
            </w:tcBorders>
            <w:vAlign w:val="center"/>
          </w:tcPr>
          <w:p>
            <w:pPr>
              <w:rPr>
                <w:rFonts w:hint="default"/>
                <w:lang w:val="en-US"/>
              </w:rPr>
            </w:pPr>
            <w:r>
              <w:rPr>
                <w:rFonts w:hint="eastAsia"/>
                <w:lang w:val="en-US" w:eastAsia="zh-CN"/>
              </w:rPr>
              <w:t>_register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hint="eastAsia"/>
                <w:b/>
                <w:sz w:val="21"/>
                <w:lang w:eastAsia="zh-CN"/>
              </w:rPr>
            </w:pPr>
            <w:r>
              <w:rPr>
                <w:rFonts w:hint="eastAsia"/>
                <w:b/>
                <w:sz w:val="21"/>
                <w:lang w:eastAsia="zh-CN"/>
              </w:rPr>
              <w:t>方法类型</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rPr>
                <w:rFonts w:hint="eastAsia"/>
                <w:lang w:val="en-US" w:eastAsia="zh-CN"/>
              </w:rPr>
            </w:pPr>
            <w:r>
              <w:rPr>
                <w:rFonts w:hint="eastAsia" w:eastAsia="宋体"/>
                <w:lang w:val="en-US" w:eastAsia="zh-CN"/>
              </w:rPr>
              <w:t>私有方法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sz w:val="21"/>
              </w:rPr>
            </w:pPr>
            <w:r>
              <w:rPr>
                <w:rFonts w:hint="eastAsia"/>
                <w:b/>
                <w:sz w:val="21"/>
                <w:lang w:eastAsia="zh-CN"/>
              </w:rPr>
              <w:t>类属性</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numPr>
                <w:ilvl w:val="0"/>
                <w:numId w:val="0"/>
              </w:numPr>
              <w:spacing w:line="276" w:lineRule="auto"/>
              <w:ind w:left="0" w:leftChars="0" w:right="240" w:rightChars="0" w:firstLine="0" w:firstLineChars="0"/>
              <w:rPr>
                <w:rFonts w:hint="eastAsia"/>
                <w:lang w:val="en-US" w:eastAsia="zh-CN"/>
              </w:rPr>
            </w:pPr>
            <w:r>
              <w:rPr>
                <w:rFonts w:hint="eastAsia"/>
                <w:lang w:val="en-US" w:eastAsia="zh-CN"/>
              </w:rPr>
              <w:t>model：nn.module   包含监测模块的模型</w:t>
            </w:r>
          </w:p>
          <w:p>
            <w:pPr>
              <w:numPr>
                <w:ilvl w:val="0"/>
                <w:numId w:val="0"/>
              </w:numPr>
              <w:spacing w:line="276" w:lineRule="auto"/>
              <w:ind w:left="0" w:leftChars="0" w:right="240" w:rightChars="0" w:firstLine="0" w:firstLineChars="0"/>
              <w:rPr>
                <w:rFonts w:hint="eastAsia"/>
                <w:lang w:val="en-US" w:eastAsia="zh-CN"/>
              </w:rPr>
            </w:pPr>
            <w:r>
              <w:rPr>
                <w:rFonts w:hint="eastAsia"/>
                <w:lang w:val="en-US" w:eastAsia="zh-CN"/>
              </w:rPr>
              <w:t>parse_quantity:dict   解析得到的quantity实例</w:t>
            </w:r>
          </w:p>
          <w:p>
            <w:pPr>
              <w:numPr>
                <w:ilvl w:val="0"/>
                <w:numId w:val="0"/>
              </w:numPr>
              <w:spacing w:line="276" w:lineRule="auto"/>
              <w:ind w:left="0" w:leftChars="0" w:right="240" w:rightChars="0" w:firstLine="0" w:firstLineChars="0"/>
              <w:rPr>
                <w:rFonts w:hint="eastAsia"/>
                <w:lang w:val="en-US" w:eastAsia="zh-CN"/>
              </w:rPr>
            </w:pPr>
            <w:r>
              <w:rPr>
                <w:rFonts w:hint="eastAsia"/>
                <w:lang w:val="en-US" w:eastAsia="zh-CN"/>
              </w:rPr>
              <w:t>parse_module:dict    解析得到的module实例</w:t>
            </w:r>
          </w:p>
          <w:p>
            <w:pPr>
              <w:numPr>
                <w:ilvl w:val="0"/>
                <w:numId w:val="0"/>
              </w:numPr>
              <w:spacing w:line="276" w:lineRule="auto"/>
              <w:ind w:left="0" w:leftChars="0" w:right="240" w:rightChars="0" w:firstLine="0" w:firstLineChars="0"/>
              <w:rPr>
                <w:rFonts w:hint="default"/>
                <w:lang w:val="en-US" w:eastAsia="zh-CN"/>
              </w:rPr>
            </w:pPr>
            <w:r>
              <w:rPr>
                <w:rFonts w:hint="eastAsia"/>
                <w:lang w:val="en-US" w:eastAsia="zh-CN"/>
              </w:rPr>
              <w:t>output：dict          计算得到的结果输出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rPr>
            </w:pPr>
            <w:r>
              <w:rPr>
                <w:rFonts w:hint="eastAsia"/>
                <w:b/>
                <w:sz w:val="21"/>
              </w:rPr>
              <w:t>功能描述</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hint="default" w:eastAsia="宋体"/>
                <w:lang w:val="en-US" w:eastAsia="zh-CN"/>
              </w:rPr>
            </w:pPr>
            <w:r>
              <w:rPr>
                <w:rFonts w:hint="eastAsia" w:eastAsia="宋体"/>
                <w:lang w:eastAsia="zh-CN"/>
              </w:rPr>
              <w:t>将解析得到的</w:t>
            </w:r>
            <w:r>
              <w:rPr>
                <w:rFonts w:hint="eastAsia" w:eastAsia="宋体"/>
                <w:lang w:val="en-US" w:eastAsia="zh-CN"/>
              </w:rPr>
              <w:t>module进行属性扩展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rPr>
            </w:pPr>
            <w:r>
              <w:rPr>
                <w:rFonts w:hint="eastAsia"/>
                <w:b/>
                <w:sz w:val="21"/>
                <w:lang w:eastAsia="zh-CN"/>
              </w:rPr>
              <w:t>依赖模块</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hint="default" w:eastAsia="Times New Roman"/>
                <w:lang w:val="en-US"/>
              </w:rPr>
            </w:pPr>
            <w:r>
              <w:rPr>
                <w:rFonts w:hint="eastAsia" w:eastAsia="宋体"/>
                <w:lang w:val="en-US" w:eastAsia="zh-CN"/>
              </w:rPr>
              <w:t>Regisiter，Extension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eastAsia="Times New Roman"/>
                <w:b/>
              </w:rPr>
            </w:pPr>
            <w:r>
              <w:rPr>
                <w:rFonts w:hint="eastAsia"/>
                <w:b/>
              </w:rPr>
              <w:t>输入</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eastAsia="Times New Roman"/>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eastAsia="Times New Roman"/>
                <w:b/>
              </w:rPr>
            </w:pPr>
            <w:r>
              <w:rPr>
                <w:rFonts w:hint="eastAsia" w:eastAsia="宋体"/>
                <w:b/>
                <w:lang w:eastAsia="zh-CN"/>
              </w:rPr>
              <w:t>流程逻辑</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numPr>
                <w:ilvl w:val="0"/>
                <w:numId w:val="10"/>
              </w:numPr>
              <w:spacing w:line="276" w:lineRule="auto"/>
              <w:ind w:right="240" w:rightChars="0"/>
              <w:rPr>
                <w:rFonts w:hint="default" w:eastAsia="宋体"/>
                <w:lang w:val="en-US" w:eastAsia="zh-CN"/>
              </w:rPr>
            </w:pPr>
            <w:r>
              <w:rPr>
                <w:rFonts w:hint="eastAsia"/>
                <w:lang w:val="en-US" w:eastAsia="zh-CN"/>
              </w:rPr>
              <w:t>从parse_module中获取需要扩展的module</w:t>
            </w:r>
          </w:p>
          <w:p>
            <w:pPr>
              <w:widowControl w:val="0"/>
              <w:numPr>
                <w:ilvl w:val="0"/>
                <w:numId w:val="10"/>
              </w:numPr>
              <w:spacing w:line="276" w:lineRule="auto"/>
              <w:ind w:left="0" w:leftChars="0" w:right="240" w:rightChars="0" w:firstLine="0" w:firstLineChars="0"/>
              <w:jc w:val="both"/>
              <w:rPr>
                <w:rFonts w:eastAsia="Times New Roman"/>
              </w:rPr>
            </w:pPr>
            <w:r>
              <w:rPr>
                <w:rFonts w:hint="eastAsia" w:eastAsia="宋体"/>
                <w:lang w:val="en-US" w:eastAsia="zh-CN"/>
              </w:rPr>
              <w:t>从parse_quantity中获取当前quantity计算需要module进行扩展的extension</w:t>
            </w:r>
          </w:p>
          <w:p>
            <w:pPr>
              <w:widowControl w:val="0"/>
              <w:numPr>
                <w:ilvl w:val="0"/>
                <w:numId w:val="10"/>
              </w:numPr>
              <w:spacing w:line="276" w:lineRule="auto"/>
              <w:ind w:left="0" w:leftChars="0" w:right="240" w:rightChars="0" w:firstLine="0" w:firstLineChars="0"/>
              <w:jc w:val="both"/>
              <w:rPr>
                <w:rFonts w:eastAsia="Times New Roman"/>
              </w:rPr>
            </w:pPr>
            <w:r>
              <w:rPr>
                <w:rFonts w:hint="eastAsia" w:eastAsia="宋体"/>
                <w:lang w:eastAsia="zh-CN"/>
              </w:rPr>
              <w:t>对同一个</w:t>
            </w:r>
            <w:r>
              <w:rPr>
                <w:rFonts w:hint="eastAsia" w:eastAsia="宋体"/>
                <w:lang w:val="en-US" w:eastAsia="zh-CN"/>
              </w:rPr>
              <w:t>module需要的所有quantity的extension进行去重</w:t>
            </w:r>
          </w:p>
          <w:p>
            <w:pPr>
              <w:widowControl w:val="0"/>
              <w:numPr>
                <w:ilvl w:val="0"/>
                <w:numId w:val="10"/>
              </w:numPr>
              <w:spacing w:line="276" w:lineRule="auto"/>
              <w:ind w:left="0" w:leftChars="0" w:right="240" w:rightChars="0" w:firstLine="0" w:firstLineChars="0"/>
              <w:jc w:val="both"/>
              <w:rPr>
                <w:rFonts w:eastAsia="Times New Roman"/>
              </w:rPr>
            </w:pPr>
            <w:r>
              <w:rPr>
                <w:rFonts w:hint="eastAsia" w:eastAsia="宋体"/>
                <w:lang w:val="en-US" w:eastAsia="zh-CN"/>
              </w:rPr>
              <w:t>使用Regisiter模块对module进行extension注册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eastAsia="Times New Roman"/>
                <w:b/>
              </w:rPr>
            </w:pPr>
            <w:r>
              <w:rPr>
                <w:rFonts w:hint="eastAsia"/>
                <w:b/>
              </w:rPr>
              <w:t>扩展及异常</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pStyle w:val="33"/>
              <w:spacing w:line="276" w:lineRule="auto"/>
              <w:ind w:right="240" w:rightChars="0" w:firstLine="0" w:firstLineChars="0"/>
              <w:rPr>
                <w:rFonts w:hint="eastAsia" w:eastAsia="宋体"/>
                <w:lang w:eastAsia="zh-CN"/>
              </w:rPr>
            </w:pPr>
            <w:r>
              <w:rPr>
                <w:rFonts w:hint="eastAsia" w:eastAsia="宋体"/>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hint="eastAsia" w:ascii="Calibri" w:hAnsi="Calibri" w:eastAsia="Times New Roman" w:cs="Times New Roman"/>
                <w:b/>
                <w:kern w:val="2"/>
                <w:sz w:val="21"/>
                <w:szCs w:val="22"/>
                <w:lang w:val="en-US" w:eastAsia="zh-CN" w:bidi="ar-SA"/>
              </w:rPr>
            </w:pPr>
            <w:r>
              <w:rPr>
                <w:rFonts w:hint="eastAsia"/>
                <w:b/>
              </w:rPr>
              <w:t>输出</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hint="eastAsia" w:ascii="Calibri" w:hAnsi="Calibri" w:eastAsia="宋体" w:cs="Times New Roman"/>
                <w:kern w:val="2"/>
                <w:sz w:val="21"/>
                <w:szCs w:val="22"/>
                <w:lang w:val="en-US" w:eastAsia="zh-CN" w:bidi="ar-SA"/>
              </w:rPr>
            </w:pPr>
            <w:r>
              <w:rPr>
                <w:rFonts w:hint="eastAsia" w:eastAsia="宋体"/>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hint="eastAsia" w:ascii="Calibri" w:hAnsi="Calibri" w:eastAsia="Times New Roman" w:cs="Times New Roman"/>
                <w:b/>
                <w:kern w:val="2"/>
                <w:sz w:val="21"/>
                <w:szCs w:val="22"/>
                <w:lang w:val="en-US" w:eastAsia="zh-CN" w:bidi="ar-SA"/>
              </w:rPr>
            </w:pPr>
            <w:r>
              <w:rPr>
                <w:rFonts w:hint="eastAsia"/>
                <w:b/>
              </w:rPr>
              <w:t>补充说明</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pStyle w:val="33"/>
              <w:numPr>
                <w:ilvl w:val="0"/>
                <w:numId w:val="11"/>
              </w:numPr>
              <w:spacing w:line="276" w:lineRule="auto"/>
              <w:ind w:right="240" w:rightChars="0" w:firstLine="0" w:firstLineChars="0"/>
              <w:rPr>
                <w:rFonts w:hint="eastAsia" w:eastAsia="宋体"/>
                <w:lang w:val="en-US" w:eastAsia="zh-CN"/>
              </w:rPr>
            </w:pPr>
            <w:r>
              <w:rPr>
                <w:rFonts w:hint="eastAsia" w:eastAsia="宋体"/>
                <w:lang w:eastAsia="zh-CN"/>
              </w:rPr>
              <w:t>如果配置文件中</w:t>
            </w:r>
            <w:r>
              <w:rPr>
                <w:rFonts w:hint="eastAsia" w:eastAsia="宋体"/>
                <w:lang w:val="en-US" w:eastAsia="zh-CN"/>
              </w:rPr>
              <w:t>module给的是nn.Module的类名，则将此类全部进行监测</w:t>
            </w:r>
          </w:p>
          <w:p>
            <w:pPr>
              <w:pStyle w:val="33"/>
              <w:numPr>
                <w:ilvl w:val="0"/>
                <w:numId w:val="11"/>
              </w:numPr>
              <w:spacing w:line="276" w:lineRule="auto"/>
              <w:ind w:left="0" w:leftChars="0" w:right="240" w:rightChars="0" w:firstLine="0" w:firstLineChars="0"/>
              <w:rPr>
                <w:rFonts w:hint="default" w:eastAsia="宋体"/>
                <w:lang w:val="en-US" w:eastAsia="zh-CN"/>
              </w:rPr>
            </w:pPr>
            <w:r>
              <w:rPr>
                <w:rFonts w:hint="eastAsia" w:eastAsia="宋体"/>
                <w:lang w:val="en-US" w:eastAsia="zh-CN"/>
              </w:rPr>
              <w:t>parse_module  key=module_name:str  value=module:nn.module</w:t>
            </w:r>
          </w:p>
          <w:p>
            <w:pPr>
              <w:pStyle w:val="33"/>
              <w:numPr>
                <w:ilvl w:val="0"/>
                <w:numId w:val="11"/>
              </w:numPr>
              <w:spacing w:line="276" w:lineRule="auto"/>
              <w:ind w:left="0" w:leftChars="0" w:right="240" w:rightChars="0" w:firstLine="0" w:firstLineChars="0"/>
              <w:rPr>
                <w:rFonts w:hint="default" w:eastAsia="宋体"/>
                <w:lang w:val="en-US" w:eastAsia="zh-CN"/>
              </w:rPr>
            </w:pPr>
            <w:r>
              <w:rPr>
                <w:rFonts w:hint="eastAsia" w:eastAsia="宋体"/>
                <w:lang w:val="en-US" w:eastAsia="zh-CN"/>
              </w:rPr>
              <w:t>parse_quantity key=module_name:str   value=[modules:nn.module]</w:t>
            </w:r>
          </w:p>
        </w:tc>
      </w:tr>
    </w:tbl>
    <w:p/>
    <w:p>
      <w:pPr>
        <w:pStyle w:val="4"/>
        <w:numPr>
          <w:ilvl w:val="2"/>
          <w:numId w:val="3"/>
        </w:numPr>
      </w:pPr>
      <w:bookmarkStart w:id="16" w:name="_Toc195432869"/>
      <w:r>
        <w:rPr>
          <w:rFonts w:hint="eastAsia"/>
          <w:lang w:val="en-US" w:eastAsia="zh-CN"/>
        </w:rPr>
        <w:t>监测信息追踪</w:t>
      </w:r>
      <w:bookmarkEnd w:id="16"/>
    </w:p>
    <w:tbl>
      <w:tblPr>
        <w:tblStyle w:val="16"/>
        <w:tblW w:w="93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7"/>
        <w:gridCol w:w="3840"/>
        <w:gridCol w:w="1559"/>
        <w:gridCol w:w="2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sz w:val="21"/>
              </w:rPr>
            </w:pPr>
            <w:r>
              <w:rPr>
                <w:rFonts w:hint="eastAsia"/>
                <w:b/>
                <w:sz w:val="21"/>
              </w:rPr>
              <w:t>名称</w:t>
            </w:r>
          </w:p>
        </w:tc>
        <w:tc>
          <w:tcPr>
            <w:tcW w:w="384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eastAsia="宋体"/>
                <w:lang w:eastAsia="zh-CN"/>
              </w:rPr>
            </w:pPr>
            <w:r>
              <w:rPr>
                <w:rFonts w:hint="eastAsia" w:eastAsia="宋体"/>
                <w:lang w:eastAsia="zh-CN"/>
              </w:rPr>
              <w:t>监测信息追踪</w:t>
            </w:r>
          </w:p>
        </w:tc>
        <w:tc>
          <w:tcPr>
            <w:tcW w:w="155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eastAsia="Times New Roman"/>
                <w:b/>
              </w:rPr>
            </w:pPr>
            <w:r>
              <w:rPr>
                <w:rFonts w:hint="eastAsia"/>
                <w:b/>
              </w:rPr>
              <w:t>需求编号</w:t>
            </w:r>
          </w:p>
        </w:tc>
        <w:tc>
          <w:tcPr>
            <w:tcW w:w="2196" w:type="dxa"/>
            <w:tcBorders>
              <w:top w:val="single" w:color="auto" w:sz="4" w:space="0"/>
              <w:left w:val="single" w:color="auto" w:sz="4" w:space="0"/>
              <w:bottom w:val="single" w:color="auto" w:sz="4" w:space="0"/>
              <w:right w:val="single" w:color="auto" w:sz="4" w:space="0"/>
            </w:tcBorders>
            <w:vAlign w:val="center"/>
          </w:tcPr>
          <w:p>
            <w:pPr>
              <w:rPr>
                <w:rFonts w:hint="default" w:eastAsia="Times New Roman"/>
                <w:lang w:val="en-US"/>
              </w:rPr>
            </w:pPr>
            <w:r>
              <w:rPr>
                <w:rFonts w:hint="eastAsia"/>
                <w:lang w:val="en-US" w:eastAsia="zh-CN"/>
              </w:rPr>
              <w:t>tyJm001003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sz w:val="21"/>
              </w:rPr>
            </w:pPr>
            <w:r>
              <w:rPr>
                <w:rFonts w:hint="eastAsia"/>
                <w:b/>
                <w:sz w:val="21"/>
                <w:lang w:eastAsia="zh-CN"/>
              </w:rPr>
              <w:t>所属类</w:t>
            </w:r>
          </w:p>
        </w:tc>
        <w:tc>
          <w:tcPr>
            <w:tcW w:w="3840" w:type="dxa"/>
            <w:tcBorders>
              <w:top w:val="single" w:color="auto" w:sz="4" w:space="0"/>
              <w:left w:val="single" w:color="auto" w:sz="4" w:space="0"/>
              <w:bottom w:val="single" w:color="auto" w:sz="4" w:space="0"/>
              <w:right w:val="single" w:color="auto" w:sz="4" w:space="0"/>
            </w:tcBorders>
            <w:vAlign w:val="center"/>
          </w:tcPr>
          <w:p>
            <w:pPr>
              <w:rPr>
                <w:rFonts w:eastAsia="Times New Roman"/>
              </w:rPr>
            </w:pPr>
            <w:r>
              <w:rPr>
                <w:rFonts w:hint="eastAsia" w:eastAsia="宋体"/>
                <w:lang w:val="en-US" w:eastAsia="zh-CN"/>
              </w:rPr>
              <w:t>Taiyi</w:t>
            </w:r>
          </w:p>
        </w:tc>
        <w:tc>
          <w:tcPr>
            <w:tcW w:w="1559"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b/>
                <w:lang w:eastAsia="zh-CN"/>
              </w:rPr>
              <w:t>方法名称</w:t>
            </w:r>
          </w:p>
        </w:tc>
        <w:tc>
          <w:tcPr>
            <w:tcW w:w="2196" w:type="dxa"/>
            <w:tcBorders>
              <w:top w:val="single" w:color="auto" w:sz="4" w:space="0"/>
              <w:left w:val="single" w:color="auto" w:sz="4" w:space="0"/>
              <w:bottom w:val="single" w:color="auto" w:sz="4" w:space="0"/>
              <w:right w:val="single" w:color="auto" w:sz="4" w:space="0"/>
            </w:tcBorders>
            <w:vAlign w:val="center"/>
          </w:tcPr>
          <w:p>
            <w:pPr>
              <w:rPr>
                <w:rFonts w:hint="default" w:eastAsia="宋体"/>
                <w:lang w:val="en-US" w:eastAsia="zh-CN"/>
              </w:rPr>
            </w:pPr>
            <w:r>
              <w:rPr>
                <w:rFonts w:hint="eastAsia"/>
                <w:lang w:val="en-US" w:eastAsia="zh-CN"/>
              </w:rPr>
              <w:t>track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sz w:val="21"/>
              </w:rPr>
            </w:pPr>
            <w:r>
              <w:rPr>
                <w:rFonts w:hint="eastAsia"/>
                <w:b/>
                <w:sz w:val="21"/>
                <w:lang w:eastAsia="zh-CN"/>
              </w:rPr>
              <w:t>方法类型</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rPr>
                <w:rFonts w:eastAsia="Times New Roman"/>
              </w:rPr>
            </w:pPr>
            <w:r>
              <w:rPr>
                <w:rFonts w:hint="eastAsia" w:eastAsia="宋体"/>
                <w:lang w:val="en-US" w:eastAsia="zh-CN"/>
              </w:rPr>
              <w:t>公有方法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rPr>
            </w:pPr>
            <w:r>
              <w:rPr>
                <w:rFonts w:hint="eastAsia"/>
                <w:b/>
                <w:sz w:val="21"/>
                <w:lang w:eastAsia="zh-CN"/>
              </w:rPr>
              <w:t>类属性</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numPr>
                <w:ilvl w:val="0"/>
                <w:numId w:val="0"/>
              </w:numPr>
              <w:spacing w:line="276" w:lineRule="auto"/>
              <w:ind w:left="0" w:leftChars="0" w:right="240" w:rightChars="0" w:firstLine="0" w:firstLineChars="0"/>
              <w:rPr>
                <w:rFonts w:hint="eastAsia"/>
                <w:lang w:val="en-US" w:eastAsia="zh-CN"/>
              </w:rPr>
            </w:pPr>
            <w:r>
              <w:rPr>
                <w:rFonts w:hint="eastAsia"/>
                <w:lang w:val="en-US" w:eastAsia="zh-CN"/>
              </w:rPr>
              <w:t>model：nn.module   包含监测模块的模型</w:t>
            </w:r>
          </w:p>
          <w:p>
            <w:pPr>
              <w:numPr>
                <w:ilvl w:val="0"/>
                <w:numId w:val="0"/>
              </w:numPr>
              <w:spacing w:line="276" w:lineRule="auto"/>
              <w:ind w:left="0" w:leftChars="0" w:right="240" w:rightChars="0" w:firstLine="0" w:firstLineChars="0"/>
              <w:rPr>
                <w:rFonts w:hint="eastAsia"/>
                <w:lang w:val="en-US" w:eastAsia="zh-CN"/>
              </w:rPr>
            </w:pPr>
            <w:r>
              <w:rPr>
                <w:rFonts w:hint="eastAsia"/>
                <w:lang w:val="en-US" w:eastAsia="zh-CN"/>
              </w:rPr>
              <w:t>parse_quantity:dict   解析得到的quantity实例</w:t>
            </w:r>
          </w:p>
          <w:p>
            <w:pPr>
              <w:numPr>
                <w:ilvl w:val="0"/>
                <w:numId w:val="0"/>
              </w:numPr>
              <w:spacing w:line="276" w:lineRule="auto"/>
              <w:ind w:left="0" w:leftChars="0" w:right="240" w:rightChars="0" w:firstLine="0" w:firstLineChars="0"/>
              <w:rPr>
                <w:rFonts w:hint="eastAsia"/>
                <w:lang w:val="en-US" w:eastAsia="zh-CN"/>
              </w:rPr>
            </w:pPr>
            <w:r>
              <w:rPr>
                <w:rFonts w:hint="eastAsia"/>
                <w:lang w:val="en-US" w:eastAsia="zh-CN"/>
              </w:rPr>
              <w:t>parse_module:dict    解析得到的module实例</w:t>
            </w:r>
          </w:p>
          <w:p>
            <w:pPr>
              <w:numPr>
                <w:ilvl w:val="0"/>
                <w:numId w:val="0"/>
              </w:numPr>
              <w:spacing w:line="276" w:lineRule="auto"/>
              <w:ind w:left="0" w:leftChars="0" w:right="240" w:rightChars="0" w:firstLine="0" w:firstLineChars="0"/>
              <w:rPr>
                <w:rFonts w:hint="default"/>
                <w:lang w:val="en-US" w:eastAsia="zh-CN"/>
              </w:rPr>
            </w:pPr>
            <w:r>
              <w:rPr>
                <w:rFonts w:hint="eastAsia"/>
                <w:lang w:val="en-US" w:eastAsia="zh-CN"/>
              </w:rPr>
              <w:t>output：dict          计算得到的结果输出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rPr>
            </w:pPr>
            <w:r>
              <w:rPr>
                <w:rFonts w:hint="eastAsia"/>
                <w:b/>
                <w:sz w:val="21"/>
              </w:rPr>
              <w:t>功能描述</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hint="default" w:eastAsia="宋体"/>
                <w:lang w:val="en-US" w:eastAsia="zh-CN"/>
              </w:rPr>
            </w:pPr>
            <w:r>
              <w:rPr>
                <w:rFonts w:hint="eastAsia" w:eastAsia="宋体"/>
                <w:lang w:eastAsia="zh-CN"/>
              </w:rPr>
              <w:t>执行</w:t>
            </w:r>
            <w:r>
              <w:rPr>
                <w:rFonts w:hint="eastAsia" w:eastAsia="宋体"/>
                <w:lang w:val="en-US" w:eastAsia="zh-CN"/>
              </w:rPr>
              <w:t>quantity计算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rPr>
            </w:pPr>
            <w:r>
              <w:rPr>
                <w:rFonts w:hint="eastAsia"/>
                <w:b/>
                <w:sz w:val="21"/>
                <w:lang w:eastAsia="zh-CN"/>
              </w:rPr>
              <w:t>依赖模块</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hint="default" w:eastAsia="Times New Roman"/>
                <w:lang w:val="en-US"/>
              </w:rPr>
            </w:pPr>
            <w:r>
              <w:rPr>
                <w:rFonts w:hint="eastAsia" w:eastAsia="宋体"/>
                <w:lang w:val="en-US" w:eastAsia="zh-CN"/>
              </w:rPr>
              <w:t>Quantity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eastAsia="Times New Roman"/>
                <w:b/>
              </w:rPr>
            </w:pPr>
            <w:r>
              <w:rPr>
                <w:rFonts w:hint="eastAsia"/>
                <w:b/>
              </w:rPr>
              <w:t>输入</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hint="default" w:eastAsia="宋体"/>
                <w:lang w:val="en-US" w:eastAsia="zh-CN"/>
              </w:rPr>
            </w:pPr>
            <w:r>
              <w:rPr>
                <w:rFonts w:hint="eastAsia" w:eastAsia="宋体"/>
                <w:lang w:val="en-US" w:eastAsia="zh-CN"/>
              </w:rPr>
              <w:t>global_step：int      判断当前迭代是否需要指标监测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eastAsia="Times New Roman"/>
                <w:b/>
              </w:rPr>
            </w:pPr>
            <w:r>
              <w:rPr>
                <w:rFonts w:hint="eastAsia" w:eastAsia="宋体"/>
                <w:b/>
                <w:lang w:eastAsia="zh-CN"/>
              </w:rPr>
              <w:t>流程逻辑</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numPr>
                <w:ilvl w:val="0"/>
                <w:numId w:val="12"/>
              </w:numPr>
              <w:spacing w:line="276" w:lineRule="auto"/>
              <w:ind w:right="240" w:rightChars="0"/>
              <w:rPr>
                <w:rFonts w:hint="default" w:eastAsia="宋体"/>
                <w:lang w:val="en-US" w:eastAsia="zh-CN"/>
              </w:rPr>
            </w:pPr>
            <w:r>
              <w:rPr>
                <w:rFonts w:hint="eastAsia" w:eastAsia="宋体"/>
                <w:lang w:val="en-US" w:eastAsia="zh-CN"/>
              </w:rPr>
              <w:t>从parse_quantity</w:t>
            </w:r>
            <w:r>
              <w:rPr>
                <w:rFonts w:hint="eastAsia"/>
                <w:lang w:val="en-US" w:eastAsia="zh-CN"/>
              </w:rPr>
              <w:t>中获取需要监测的quantity</w:t>
            </w:r>
          </w:p>
          <w:p>
            <w:pPr>
              <w:widowControl w:val="0"/>
              <w:numPr>
                <w:ilvl w:val="0"/>
                <w:numId w:val="12"/>
              </w:numPr>
              <w:spacing w:line="276" w:lineRule="auto"/>
              <w:ind w:left="0" w:leftChars="0" w:right="240" w:rightChars="0" w:firstLine="0" w:firstLineChars="0"/>
              <w:jc w:val="both"/>
              <w:rPr>
                <w:rFonts w:hint="default" w:eastAsia="宋体"/>
                <w:lang w:val="en-US" w:eastAsia="zh-CN"/>
              </w:rPr>
            </w:pPr>
            <w:r>
              <w:rPr>
                <w:rFonts w:hint="eastAsia" w:eastAsia="宋体"/>
                <w:lang w:val="en-US" w:eastAsia="zh-CN"/>
              </w:rPr>
              <w:t>调用quantity的track()方法进行指标计算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hint="eastAsia" w:ascii="Calibri" w:hAnsi="Calibri" w:eastAsia="Times New Roman" w:cs="Times New Roman"/>
                <w:b/>
                <w:kern w:val="2"/>
                <w:sz w:val="21"/>
                <w:szCs w:val="22"/>
                <w:lang w:val="en-US" w:eastAsia="zh-CN" w:bidi="ar-SA"/>
              </w:rPr>
            </w:pPr>
            <w:r>
              <w:rPr>
                <w:rFonts w:hint="eastAsia"/>
                <w:b/>
              </w:rPr>
              <w:t>扩展及异常</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pStyle w:val="33"/>
              <w:spacing w:line="276" w:lineRule="auto"/>
              <w:ind w:right="240" w:rightChars="0" w:firstLine="0" w:firstLineChars="0"/>
              <w:rPr>
                <w:rFonts w:hint="eastAsia" w:ascii="Calibri" w:hAnsi="Calibri" w:eastAsia="宋体" w:cs="Times New Roman"/>
                <w:kern w:val="2"/>
                <w:sz w:val="21"/>
                <w:szCs w:val="22"/>
                <w:lang w:val="en-US" w:eastAsia="zh-CN" w:bidi="ar-SA"/>
              </w:rPr>
            </w:pPr>
            <w:r>
              <w:rPr>
                <w:rFonts w:hint="eastAsia" w:eastAsia="宋体"/>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hint="eastAsia" w:ascii="Calibri" w:hAnsi="Calibri" w:eastAsia="Times New Roman" w:cs="Times New Roman"/>
                <w:b/>
                <w:kern w:val="2"/>
                <w:sz w:val="21"/>
                <w:szCs w:val="22"/>
                <w:lang w:val="en-US" w:eastAsia="zh-CN" w:bidi="ar-SA"/>
              </w:rPr>
            </w:pPr>
            <w:r>
              <w:rPr>
                <w:rFonts w:hint="eastAsia"/>
                <w:b/>
              </w:rPr>
              <w:t>输出</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hint="eastAsia" w:ascii="Calibri" w:hAnsi="Calibri" w:eastAsia="宋体" w:cs="Times New Roman"/>
                <w:kern w:val="2"/>
                <w:sz w:val="21"/>
                <w:szCs w:val="22"/>
                <w:lang w:val="en-US" w:eastAsia="zh-CN" w:bidi="ar-SA"/>
              </w:rPr>
            </w:pPr>
            <w:r>
              <w:rPr>
                <w:rFonts w:hint="eastAsia" w:eastAsia="宋体" w:cs="Times New Roman"/>
                <w:kern w:val="2"/>
                <w:sz w:val="21"/>
                <w:szCs w:val="22"/>
                <w:lang w:val="en-US" w:eastAsia="zh-CN" w:bidi="ar-S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hint="eastAsia" w:ascii="Calibri" w:hAnsi="Calibri" w:eastAsia="Times New Roman" w:cs="Times New Roman"/>
                <w:b/>
                <w:kern w:val="2"/>
                <w:sz w:val="21"/>
                <w:szCs w:val="22"/>
                <w:lang w:val="en-US" w:eastAsia="zh-CN" w:bidi="ar-SA"/>
              </w:rPr>
            </w:pPr>
            <w:r>
              <w:rPr>
                <w:rFonts w:hint="eastAsia"/>
                <w:b/>
              </w:rPr>
              <w:t>补充说明</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pStyle w:val="33"/>
              <w:spacing w:line="276" w:lineRule="auto"/>
              <w:ind w:right="240" w:rightChars="0" w:firstLine="0" w:firstLineChars="0"/>
              <w:rPr>
                <w:rFonts w:hint="eastAsia" w:ascii="Calibri" w:hAnsi="Calibri" w:eastAsia="宋体" w:cs="Times New Roman"/>
                <w:kern w:val="2"/>
                <w:sz w:val="21"/>
                <w:szCs w:val="22"/>
                <w:lang w:val="en-US" w:eastAsia="zh-CN" w:bidi="ar-SA"/>
              </w:rPr>
            </w:pPr>
            <w:r>
              <w:rPr>
                <w:rFonts w:hint="eastAsia" w:eastAsia="宋体" w:cs="Times New Roman"/>
                <w:kern w:val="2"/>
                <w:sz w:val="21"/>
                <w:szCs w:val="22"/>
                <w:lang w:val="en-US" w:eastAsia="zh-CN" w:bidi="ar-SA"/>
              </w:rPr>
              <w:t>无</w:t>
            </w:r>
          </w:p>
        </w:tc>
      </w:tr>
    </w:tbl>
    <w:p/>
    <w:p>
      <w:pPr>
        <w:pStyle w:val="4"/>
        <w:numPr>
          <w:ilvl w:val="2"/>
          <w:numId w:val="3"/>
        </w:numPr>
      </w:pPr>
      <w:bookmarkStart w:id="17" w:name="_Toc994255105"/>
      <w:r>
        <w:rPr>
          <w:rFonts w:hint="eastAsia"/>
          <w:lang w:eastAsia="zh-CN"/>
        </w:rPr>
        <w:t>结果输出功能</w:t>
      </w:r>
      <w:bookmarkEnd w:id="17"/>
    </w:p>
    <w:tbl>
      <w:tblPr>
        <w:tblStyle w:val="16"/>
        <w:tblW w:w="93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7"/>
        <w:gridCol w:w="3840"/>
        <w:gridCol w:w="1559"/>
        <w:gridCol w:w="2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sz w:val="21"/>
              </w:rPr>
            </w:pPr>
            <w:r>
              <w:rPr>
                <w:rFonts w:hint="eastAsia"/>
                <w:b/>
                <w:sz w:val="21"/>
              </w:rPr>
              <w:t>名称</w:t>
            </w:r>
          </w:p>
        </w:tc>
        <w:tc>
          <w:tcPr>
            <w:tcW w:w="384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eastAsia="宋体"/>
                <w:lang w:eastAsia="zh-CN"/>
              </w:rPr>
            </w:pPr>
            <w:r>
              <w:rPr>
                <w:rFonts w:hint="eastAsia" w:eastAsia="宋体"/>
                <w:lang w:eastAsia="zh-CN"/>
              </w:rPr>
              <w:t>结果输出功能</w:t>
            </w:r>
          </w:p>
        </w:tc>
        <w:tc>
          <w:tcPr>
            <w:tcW w:w="155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eastAsia="Times New Roman"/>
                <w:b/>
              </w:rPr>
            </w:pPr>
            <w:r>
              <w:rPr>
                <w:rFonts w:hint="eastAsia"/>
                <w:b/>
              </w:rPr>
              <w:t>需求编号</w:t>
            </w:r>
          </w:p>
        </w:tc>
        <w:tc>
          <w:tcPr>
            <w:tcW w:w="2196" w:type="dxa"/>
            <w:tcBorders>
              <w:top w:val="single" w:color="auto" w:sz="4" w:space="0"/>
              <w:left w:val="single" w:color="auto" w:sz="4" w:space="0"/>
              <w:bottom w:val="single" w:color="auto" w:sz="4" w:space="0"/>
              <w:right w:val="single" w:color="auto" w:sz="4" w:space="0"/>
            </w:tcBorders>
            <w:vAlign w:val="center"/>
          </w:tcPr>
          <w:p>
            <w:pPr>
              <w:rPr>
                <w:rFonts w:hint="default" w:eastAsia="Times New Roman"/>
                <w:lang w:val="en-US"/>
              </w:rPr>
            </w:pPr>
            <w:r>
              <w:rPr>
                <w:rFonts w:hint="eastAsia"/>
                <w:lang w:val="en-US" w:eastAsia="zh-CN"/>
              </w:rPr>
              <w:t>tyJm002001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sz w:val="21"/>
              </w:rPr>
            </w:pPr>
            <w:r>
              <w:rPr>
                <w:rFonts w:hint="eastAsia"/>
                <w:b/>
                <w:sz w:val="21"/>
                <w:lang w:eastAsia="zh-CN"/>
              </w:rPr>
              <w:t>所属类</w:t>
            </w:r>
          </w:p>
        </w:tc>
        <w:tc>
          <w:tcPr>
            <w:tcW w:w="3840" w:type="dxa"/>
            <w:tcBorders>
              <w:top w:val="single" w:color="auto" w:sz="4" w:space="0"/>
              <w:left w:val="single" w:color="auto" w:sz="4" w:space="0"/>
              <w:bottom w:val="single" w:color="auto" w:sz="4" w:space="0"/>
              <w:right w:val="single" w:color="auto" w:sz="4" w:space="0"/>
            </w:tcBorders>
            <w:vAlign w:val="center"/>
          </w:tcPr>
          <w:p>
            <w:pPr>
              <w:rPr>
                <w:rFonts w:eastAsia="Times New Roman"/>
              </w:rPr>
            </w:pPr>
            <w:r>
              <w:rPr>
                <w:rFonts w:hint="eastAsia" w:eastAsia="宋体"/>
                <w:lang w:val="en-US" w:eastAsia="zh-CN"/>
              </w:rPr>
              <w:t>Taiyi</w:t>
            </w:r>
          </w:p>
        </w:tc>
        <w:tc>
          <w:tcPr>
            <w:tcW w:w="1559"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b/>
                <w:lang w:eastAsia="zh-CN"/>
              </w:rPr>
              <w:t>方法名称</w:t>
            </w:r>
          </w:p>
        </w:tc>
        <w:tc>
          <w:tcPr>
            <w:tcW w:w="2196" w:type="dxa"/>
            <w:tcBorders>
              <w:top w:val="single" w:color="auto" w:sz="4" w:space="0"/>
              <w:left w:val="single" w:color="auto" w:sz="4" w:space="0"/>
              <w:bottom w:val="single" w:color="auto" w:sz="4" w:space="0"/>
              <w:right w:val="single" w:color="auto" w:sz="4" w:space="0"/>
            </w:tcBorders>
            <w:vAlign w:val="center"/>
          </w:tcPr>
          <w:p>
            <w:pPr>
              <w:rPr>
                <w:rFonts w:hint="default" w:eastAsia="宋体"/>
                <w:lang w:val="en-US" w:eastAsia="zh-CN"/>
              </w:rPr>
            </w:pPr>
            <w:r>
              <w:rPr>
                <w:rFonts w:hint="eastAsia"/>
                <w:lang w:val="en-US" w:eastAsia="zh-CN"/>
              </w:rPr>
              <w:t>get_output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sz w:val="21"/>
              </w:rPr>
            </w:pPr>
            <w:r>
              <w:rPr>
                <w:rFonts w:hint="eastAsia"/>
                <w:b/>
                <w:sz w:val="21"/>
                <w:lang w:eastAsia="zh-CN"/>
              </w:rPr>
              <w:t>方法类型</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rPr>
                <w:rFonts w:eastAsia="Times New Roman"/>
              </w:rPr>
            </w:pPr>
            <w:r>
              <w:rPr>
                <w:rFonts w:hint="eastAsia" w:eastAsia="宋体"/>
                <w:lang w:val="en-US" w:eastAsia="zh-CN"/>
              </w:rPr>
              <w:t>公有方法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rPr>
            </w:pPr>
            <w:r>
              <w:rPr>
                <w:rFonts w:hint="eastAsia"/>
                <w:b/>
                <w:sz w:val="21"/>
                <w:lang w:eastAsia="zh-CN"/>
              </w:rPr>
              <w:t>类属性</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numPr>
                <w:ilvl w:val="0"/>
                <w:numId w:val="0"/>
              </w:numPr>
              <w:spacing w:line="276" w:lineRule="auto"/>
              <w:ind w:left="0" w:leftChars="0" w:right="240" w:rightChars="0" w:firstLine="0" w:firstLineChars="0"/>
              <w:rPr>
                <w:rFonts w:hint="eastAsia"/>
                <w:lang w:val="en-US" w:eastAsia="zh-CN"/>
              </w:rPr>
            </w:pPr>
            <w:r>
              <w:rPr>
                <w:rFonts w:hint="eastAsia"/>
                <w:lang w:val="en-US" w:eastAsia="zh-CN"/>
              </w:rPr>
              <w:t>model：nn.module   包含监测模块的模型</w:t>
            </w:r>
          </w:p>
          <w:p>
            <w:pPr>
              <w:numPr>
                <w:ilvl w:val="0"/>
                <w:numId w:val="0"/>
              </w:numPr>
              <w:spacing w:line="276" w:lineRule="auto"/>
              <w:ind w:left="0" w:leftChars="0" w:right="240" w:rightChars="0" w:firstLine="0" w:firstLineChars="0"/>
              <w:rPr>
                <w:rFonts w:hint="eastAsia"/>
                <w:lang w:val="en-US" w:eastAsia="zh-CN"/>
              </w:rPr>
            </w:pPr>
            <w:r>
              <w:rPr>
                <w:rFonts w:hint="eastAsia"/>
                <w:lang w:val="en-US" w:eastAsia="zh-CN"/>
              </w:rPr>
              <w:t>parse_quantity:dict   解析得到的quantity实例</w:t>
            </w:r>
          </w:p>
          <w:p>
            <w:pPr>
              <w:numPr>
                <w:ilvl w:val="0"/>
                <w:numId w:val="0"/>
              </w:numPr>
              <w:spacing w:line="276" w:lineRule="auto"/>
              <w:ind w:left="0" w:leftChars="0" w:right="240" w:rightChars="0" w:firstLine="0" w:firstLineChars="0"/>
              <w:rPr>
                <w:rFonts w:hint="eastAsia"/>
                <w:lang w:val="en-US" w:eastAsia="zh-CN"/>
              </w:rPr>
            </w:pPr>
            <w:r>
              <w:rPr>
                <w:rFonts w:hint="eastAsia"/>
                <w:lang w:val="en-US" w:eastAsia="zh-CN"/>
              </w:rPr>
              <w:t>parse_module:dict    解析得到的module实例</w:t>
            </w:r>
          </w:p>
          <w:p>
            <w:pPr>
              <w:numPr>
                <w:ilvl w:val="0"/>
                <w:numId w:val="0"/>
              </w:numPr>
              <w:spacing w:line="276" w:lineRule="auto"/>
              <w:ind w:left="0" w:leftChars="0" w:right="240" w:rightChars="0" w:firstLine="0" w:firstLineChars="0"/>
              <w:rPr>
                <w:rFonts w:hint="default"/>
                <w:lang w:val="en-US" w:eastAsia="zh-CN"/>
              </w:rPr>
            </w:pPr>
            <w:r>
              <w:rPr>
                <w:rFonts w:hint="eastAsia"/>
                <w:lang w:val="en-US" w:eastAsia="zh-CN"/>
              </w:rPr>
              <w:t>output：dict          计算得到的结果输出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rPr>
            </w:pPr>
            <w:r>
              <w:rPr>
                <w:rFonts w:hint="eastAsia"/>
                <w:b/>
                <w:sz w:val="21"/>
              </w:rPr>
              <w:t>功能描述</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hint="default" w:eastAsia="宋体"/>
                <w:lang w:val="en-US" w:eastAsia="zh-CN"/>
              </w:rPr>
            </w:pPr>
            <w:r>
              <w:rPr>
                <w:rFonts w:hint="eastAsia" w:eastAsia="宋体"/>
                <w:lang w:eastAsia="zh-CN"/>
              </w:rPr>
              <w:t>将</w:t>
            </w:r>
            <w:r>
              <w:rPr>
                <w:rFonts w:hint="eastAsia" w:eastAsia="宋体"/>
                <w:lang w:val="en-US" w:eastAsia="zh-CN"/>
              </w:rPr>
              <w:t>quantity计算的结果值进行输出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rPr>
            </w:pPr>
            <w:r>
              <w:rPr>
                <w:rFonts w:hint="eastAsia"/>
                <w:b/>
                <w:sz w:val="21"/>
                <w:lang w:eastAsia="zh-CN"/>
              </w:rPr>
              <w:t>依赖模块</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hint="default" w:eastAsia="Times New Roman"/>
                <w:lang w:val="en-US"/>
              </w:rPr>
            </w:pPr>
            <w:r>
              <w:rPr>
                <w:rFonts w:hint="eastAsia" w:eastAsia="宋体"/>
                <w:lang w:val="en-US" w:eastAsia="zh-CN"/>
              </w:rPr>
              <w:t>Quantity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eastAsia="Times New Roman"/>
                <w:b/>
              </w:rPr>
            </w:pPr>
            <w:r>
              <w:rPr>
                <w:rFonts w:hint="eastAsia"/>
                <w:b/>
              </w:rPr>
              <w:t>输入</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hint="default" w:eastAsia="宋体"/>
                <w:lang w:val="en-US" w:eastAsia="zh-CN"/>
              </w:rPr>
            </w:pPr>
            <w:r>
              <w:rPr>
                <w:rFonts w:hint="eastAsia" w:eastAsia="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eastAsia="Times New Roman"/>
                <w:b/>
              </w:rPr>
            </w:pPr>
            <w:r>
              <w:rPr>
                <w:rFonts w:hint="eastAsia" w:eastAsia="宋体"/>
                <w:b/>
                <w:lang w:eastAsia="zh-CN"/>
              </w:rPr>
              <w:t>流程逻辑</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numPr>
                <w:ilvl w:val="0"/>
                <w:numId w:val="13"/>
              </w:numPr>
              <w:spacing w:line="276" w:lineRule="auto"/>
              <w:ind w:right="240" w:rightChars="0"/>
              <w:rPr>
                <w:rFonts w:hint="default" w:eastAsia="宋体"/>
                <w:lang w:val="en-US" w:eastAsia="zh-CN"/>
              </w:rPr>
            </w:pPr>
            <w:r>
              <w:rPr>
                <w:rFonts w:hint="eastAsia" w:eastAsia="宋体"/>
                <w:lang w:val="en-US" w:eastAsia="zh-CN"/>
              </w:rPr>
              <w:t>从parse_quantity</w:t>
            </w:r>
            <w:r>
              <w:rPr>
                <w:rFonts w:hint="eastAsia"/>
                <w:lang w:val="en-US" w:eastAsia="zh-CN"/>
              </w:rPr>
              <w:t>中获取需要监测的quantity</w:t>
            </w:r>
          </w:p>
          <w:p>
            <w:pPr>
              <w:widowControl w:val="0"/>
              <w:numPr>
                <w:ilvl w:val="0"/>
                <w:numId w:val="13"/>
              </w:numPr>
              <w:spacing w:line="276" w:lineRule="auto"/>
              <w:ind w:left="0" w:leftChars="0" w:right="240" w:rightChars="0" w:firstLine="0" w:firstLineChars="0"/>
              <w:jc w:val="both"/>
              <w:rPr>
                <w:rFonts w:hint="default" w:eastAsia="宋体"/>
                <w:lang w:val="en-US" w:eastAsia="zh-CN"/>
              </w:rPr>
            </w:pPr>
            <w:r>
              <w:rPr>
                <w:rFonts w:hint="eastAsia" w:eastAsia="宋体"/>
                <w:lang w:val="en-US" w:eastAsia="zh-CN"/>
              </w:rPr>
              <w:t>调用quantity的get_output()方法获取quantity的计算结果</w:t>
            </w:r>
          </w:p>
          <w:p>
            <w:pPr>
              <w:widowControl w:val="0"/>
              <w:numPr>
                <w:ilvl w:val="0"/>
                <w:numId w:val="13"/>
              </w:numPr>
              <w:spacing w:line="276" w:lineRule="auto"/>
              <w:ind w:left="0" w:leftChars="0" w:right="240" w:rightChars="0" w:firstLine="0" w:firstLineChars="0"/>
              <w:jc w:val="both"/>
              <w:rPr>
                <w:rFonts w:hint="default" w:eastAsia="宋体"/>
                <w:lang w:val="en-US" w:eastAsia="zh-CN"/>
              </w:rPr>
            </w:pPr>
            <w:r>
              <w:rPr>
                <w:rFonts w:hint="eastAsia" w:eastAsia="宋体"/>
                <w:lang w:val="en-US" w:eastAsia="zh-CN"/>
              </w:rPr>
              <w:t>将计算结果存储到output属性中</w:t>
            </w:r>
          </w:p>
          <w:p>
            <w:pPr>
              <w:widowControl w:val="0"/>
              <w:numPr>
                <w:ilvl w:val="0"/>
                <w:numId w:val="13"/>
              </w:numPr>
              <w:spacing w:line="276" w:lineRule="auto"/>
              <w:ind w:left="0" w:leftChars="0" w:right="240" w:rightChars="0" w:firstLine="0" w:firstLineChars="0"/>
              <w:jc w:val="both"/>
              <w:rPr>
                <w:rFonts w:hint="default" w:eastAsia="宋体"/>
                <w:lang w:val="en-US" w:eastAsia="zh-CN"/>
              </w:rPr>
            </w:pPr>
            <w:r>
              <w:rPr>
                <w:rFonts w:hint="eastAsia" w:eastAsia="宋体"/>
                <w:lang w:val="en-US" w:eastAsia="zh-CN"/>
              </w:rPr>
              <w:t>将output进行返回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hint="eastAsia" w:ascii="Calibri" w:hAnsi="Calibri" w:eastAsia="Times New Roman" w:cs="Times New Roman"/>
                <w:b/>
                <w:kern w:val="2"/>
                <w:sz w:val="21"/>
                <w:szCs w:val="22"/>
                <w:lang w:val="en-US" w:eastAsia="zh-CN" w:bidi="ar-SA"/>
              </w:rPr>
            </w:pPr>
            <w:r>
              <w:rPr>
                <w:rFonts w:hint="eastAsia"/>
                <w:b/>
              </w:rPr>
              <w:t>扩展及异常</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pStyle w:val="33"/>
              <w:spacing w:line="276" w:lineRule="auto"/>
              <w:ind w:right="240" w:rightChars="0" w:firstLine="0" w:firstLineChars="0"/>
              <w:rPr>
                <w:rFonts w:hint="eastAsia" w:ascii="Calibri" w:hAnsi="Calibri" w:eastAsia="宋体" w:cs="Times New Roman"/>
                <w:kern w:val="2"/>
                <w:sz w:val="21"/>
                <w:szCs w:val="22"/>
                <w:lang w:val="en-US" w:eastAsia="zh-CN" w:bidi="ar-SA"/>
              </w:rPr>
            </w:pPr>
            <w:r>
              <w:rPr>
                <w:rFonts w:hint="eastAsia" w:eastAsia="宋体"/>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hint="eastAsia" w:ascii="Calibri" w:hAnsi="Calibri" w:eastAsia="Times New Roman" w:cs="Times New Roman"/>
                <w:b/>
                <w:kern w:val="2"/>
                <w:sz w:val="21"/>
                <w:szCs w:val="22"/>
                <w:lang w:val="en-US" w:eastAsia="zh-CN" w:bidi="ar-SA"/>
              </w:rPr>
            </w:pPr>
            <w:r>
              <w:rPr>
                <w:rFonts w:hint="eastAsia"/>
                <w:b/>
              </w:rPr>
              <w:t>输出</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hint="eastAsia" w:ascii="Calibri" w:hAnsi="Calibri" w:eastAsia="宋体" w:cs="Times New Roman"/>
                <w:kern w:val="2"/>
                <w:sz w:val="21"/>
                <w:szCs w:val="22"/>
                <w:lang w:val="en-US" w:eastAsia="zh-CN" w:bidi="ar-SA"/>
              </w:rPr>
            </w:pPr>
            <w:r>
              <w:rPr>
                <w:rFonts w:hint="eastAsia"/>
                <w:lang w:val="en-US" w:eastAsia="zh-CN"/>
              </w:rPr>
              <w:t>output：dict          计算得到的结果输出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hint="eastAsia" w:eastAsia="宋体"/>
                <w:b/>
                <w:lang w:eastAsia="zh-CN"/>
              </w:rPr>
            </w:pPr>
            <w:r>
              <w:rPr>
                <w:rFonts w:hint="eastAsia"/>
                <w:b/>
                <w:lang w:eastAsia="zh-CN"/>
              </w:rPr>
              <w:t>补充说明</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hint="eastAsia"/>
                <w:lang w:val="en-US" w:eastAsia="zh-CN"/>
              </w:rPr>
            </w:pPr>
            <w:r>
              <w:rPr>
                <w:rFonts w:hint="eastAsia"/>
                <w:lang w:val="en-US" w:eastAsia="zh-CN"/>
              </w:rPr>
              <w:t>output key=module_name:str  value=quantity_output:dict</w:t>
            </w:r>
          </w:p>
          <w:p>
            <w:pPr>
              <w:spacing w:line="276" w:lineRule="auto"/>
              <w:ind w:right="240" w:rightChars="0"/>
              <w:rPr>
                <w:rFonts w:hint="eastAsia"/>
                <w:lang w:val="en-US" w:eastAsia="zh-CN"/>
              </w:rPr>
            </w:pPr>
            <w:r>
              <w:rPr>
                <w:rFonts w:hint="eastAsia"/>
                <w:lang w:val="en-US" w:eastAsia="zh-CN"/>
              </w:rPr>
              <w:t>quantity_output key=quantity_class_name value=q_output:dict</w:t>
            </w:r>
          </w:p>
          <w:p>
            <w:pPr>
              <w:spacing w:line="276" w:lineRule="auto"/>
              <w:ind w:right="240" w:rightChars="0"/>
              <w:rPr>
                <w:rFonts w:hint="default"/>
                <w:lang w:val="en-US" w:eastAsia="zh-CN"/>
              </w:rPr>
            </w:pPr>
            <w:r>
              <w:rPr>
                <w:rFonts w:hint="eastAsia"/>
                <w:lang w:val="en-US" w:eastAsia="zh-CN"/>
              </w:rPr>
              <w:t>q_output  key=global_step:int   value=result:Tensor</w:t>
            </w:r>
          </w:p>
        </w:tc>
      </w:tr>
    </w:tbl>
    <w:p>
      <w:pPr>
        <w:pStyle w:val="3"/>
        <w:numPr>
          <w:ilvl w:val="0"/>
          <w:numId w:val="0"/>
        </w:numPr>
        <w:ind w:leftChars="0"/>
        <w:rPr>
          <w:rFonts w:ascii="Times New Roman" w:hAnsi="Times New Roman"/>
        </w:rPr>
      </w:pPr>
    </w:p>
    <w:p>
      <w:pPr>
        <w:pStyle w:val="3"/>
        <w:numPr>
          <w:ilvl w:val="1"/>
          <w:numId w:val="3"/>
        </w:numPr>
        <w:rPr>
          <w:rFonts w:ascii="Times New Roman" w:hAnsi="Times New Roman"/>
        </w:rPr>
      </w:pPr>
      <w:bookmarkStart w:id="18" w:name="_Toc44104595"/>
      <w:r>
        <w:rPr>
          <w:rFonts w:hint="eastAsia" w:ascii="Times New Roman" w:hAnsi="Times New Roman"/>
          <w:lang w:eastAsia="zh-CN"/>
        </w:rPr>
        <w:t>中间结果计算模块</w:t>
      </w:r>
      <w:bookmarkEnd w:id="18"/>
    </w:p>
    <w:tbl>
      <w:tblPr>
        <w:tblStyle w:val="16"/>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992"/>
        <w:gridCol w:w="1843"/>
        <w:gridCol w:w="1701"/>
        <w:gridCol w:w="2833"/>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模块名称</w:t>
            </w:r>
          </w:p>
        </w:tc>
        <w:tc>
          <w:tcPr>
            <w:tcW w:w="8328" w:type="dxa"/>
            <w:gridSpan w:val="4"/>
          </w:tcPr>
          <w:p>
            <w:r>
              <w:rPr>
                <w:rFonts w:hint="eastAsia"/>
                <w:lang w:eastAsia="zh-CN"/>
              </w:rPr>
              <w:t>中间结果计算</w:t>
            </w:r>
            <w:r>
              <w:rPr>
                <w:rFonts w:hint="eastAsia"/>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模块简介</w:t>
            </w:r>
          </w:p>
        </w:tc>
        <w:tc>
          <w:tcPr>
            <w:tcW w:w="8328" w:type="dxa"/>
            <w:gridSpan w:val="4"/>
          </w:tcPr>
          <w:p>
            <w:pPr>
              <w:rPr>
                <w:rFonts w:hint="eastAsia"/>
              </w:rPr>
            </w:pPr>
            <w:r>
              <w:rPr>
                <w:rFonts w:hint="eastAsia"/>
              </w:rPr>
              <w:t>指标，是针对module想要观察的值</w:t>
            </w:r>
          </w:p>
          <w:p>
            <w:pPr>
              <w:rPr>
                <w:rFonts w:hint="eastAsia" w:eastAsia="宋体"/>
                <w:lang w:eastAsia="zh-CN"/>
              </w:rPr>
            </w:pPr>
            <w:r>
              <w:rPr>
                <w:rFonts w:hint="eastAsia"/>
              </w:rPr>
              <w:t>Module和quantity是调试工具中最重要的两个维度，一个module可以有多个观察值，quantity可以对不同的module有相同的计算</w:t>
            </w:r>
            <w:r>
              <w:rPr>
                <w:rFonts w:hint="eastAsia"/>
                <w:lang w:eastAsia="zh-CN"/>
              </w:rPr>
              <w:t>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FBF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4" w:type="dxa"/>
            <w:vMerge w:val="restart"/>
            <w:shd w:val="clear" w:color="auto" w:fill="BFBFBF"/>
            <w:vAlign w:val="center"/>
          </w:tcPr>
          <w:p>
            <w:pPr>
              <w:jc w:val="center"/>
              <w:rPr>
                <w:b/>
              </w:rPr>
            </w:pPr>
            <w:r>
              <w:rPr>
                <w:rFonts w:hint="eastAsia"/>
                <w:b/>
              </w:rPr>
              <w:t>序号</w:t>
            </w:r>
          </w:p>
        </w:tc>
        <w:tc>
          <w:tcPr>
            <w:tcW w:w="4536" w:type="dxa"/>
            <w:gridSpan w:val="3"/>
            <w:shd w:val="clear" w:color="auto" w:fill="BFBFBF"/>
            <w:vAlign w:val="center"/>
          </w:tcPr>
          <w:p>
            <w:pPr>
              <w:jc w:val="center"/>
              <w:rPr>
                <w:b/>
              </w:rPr>
            </w:pPr>
            <w:r>
              <w:rPr>
                <w:rFonts w:hint="eastAsia"/>
                <w:b/>
              </w:rPr>
              <w:t>一级功能</w:t>
            </w:r>
          </w:p>
        </w:tc>
        <w:tc>
          <w:tcPr>
            <w:tcW w:w="4784" w:type="dxa"/>
            <w:gridSpan w:val="2"/>
            <w:shd w:val="clear" w:color="auto" w:fill="BFBF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shd w:val="clear" w:color="auto" w:fill="BFBFBF"/>
            <w:vAlign w:val="center"/>
          </w:tcPr>
          <w:p>
            <w:pPr>
              <w:jc w:val="center"/>
              <w:rPr>
                <w:b/>
              </w:rPr>
            </w:pPr>
          </w:p>
        </w:tc>
        <w:tc>
          <w:tcPr>
            <w:tcW w:w="2835" w:type="dxa"/>
            <w:gridSpan w:val="2"/>
            <w:shd w:val="clear" w:color="auto" w:fill="BFBFBF"/>
            <w:vAlign w:val="center"/>
          </w:tcPr>
          <w:p>
            <w:pPr>
              <w:jc w:val="center"/>
              <w:rPr>
                <w:b/>
              </w:rPr>
            </w:pPr>
            <w:r>
              <w:rPr>
                <w:rFonts w:hint="eastAsia"/>
                <w:b/>
              </w:rPr>
              <w:t>功能名称</w:t>
            </w:r>
          </w:p>
        </w:tc>
        <w:tc>
          <w:tcPr>
            <w:tcW w:w="1701" w:type="dxa"/>
            <w:shd w:val="clear" w:color="auto" w:fill="BFBFBF"/>
            <w:vAlign w:val="center"/>
          </w:tcPr>
          <w:p>
            <w:pPr>
              <w:jc w:val="center"/>
              <w:rPr>
                <w:b/>
              </w:rPr>
            </w:pPr>
            <w:r>
              <w:rPr>
                <w:rFonts w:hint="eastAsia"/>
                <w:b/>
              </w:rPr>
              <w:t>功能编号</w:t>
            </w:r>
          </w:p>
        </w:tc>
        <w:tc>
          <w:tcPr>
            <w:tcW w:w="2833" w:type="dxa"/>
            <w:shd w:val="clear" w:color="auto" w:fill="BFBFBF"/>
            <w:vAlign w:val="center"/>
          </w:tcPr>
          <w:p>
            <w:pPr>
              <w:jc w:val="center"/>
              <w:rPr>
                <w:b/>
              </w:rPr>
            </w:pPr>
            <w:r>
              <w:rPr>
                <w:rFonts w:hint="eastAsia"/>
                <w:b/>
              </w:rPr>
              <w:t>功能名称</w:t>
            </w:r>
          </w:p>
        </w:tc>
        <w:tc>
          <w:tcPr>
            <w:tcW w:w="1951" w:type="dxa"/>
            <w:shd w:val="clear" w:color="auto" w:fill="BFBF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534" w:type="dxa"/>
            <w:vMerge w:val="restart"/>
            <w:vAlign w:val="center"/>
          </w:tcPr>
          <w:p>
            <w:pPr>
              <w:jc w:val="center"/>
            </w:pPr>
            <w:r>
              <w:t>1</w:t>
            </w:r>
          </w:p>
        </w:tc>
        <w:tc>
          <w:tcPr>
            <w:tcW w:w="2835" w:type="dxa"/>
            <w:gridSpan w:val="2"/>
            <w:vMerge w:val="restart"/>
            <w:vAlign w:val="center"/>
          </w:tcPr>
          <w:p>
            <w:pPr>
              <w:jc w:val="center"/>
            </w:pPr>
            <w:r>
              <w:rPr>
                <w:rFonts w:hint="eastAsia"/>
                <w:lang w:eastAsia="zh-CN"/>
              </w:rPr>
              <w:t>指标计算</w:t>
            </w:r>
            <w:r>
              <w:rPr>
                <w:rFonts w:hint="eastAsia"/>
              </w:rPr>
              <w:t>功能</w:t>
            </w:r>
          </w:p>
        </w:tc>
        <w:tc>
          <w:tcPr>
            <w:tcW w:w="1701" w:type="dxa"/>
            <w:vMerge w:val="restart"/>
            <w:vAlign w:val="center"/>
          </w:tcPr>
          <w:p>
            <w:pPr>
              <w:jc w:val="center"/>
              <w:rPr>
                <w:rFonts w:hint="default" w:eastAsia="宋体"/>
                <w:lang w:val="en-US" w:eastAsia="zh-CN"/>
              </w:rPr>
            </w:pPr>
            <w:r>
              <w:rPr>
                <w:rFonts w:hint="eastAsia"/>
                <w:lang w:val="en-US" w:eastAsia="zh-CN"/>
              </w:rPr>
              <w:t>tyQt001</w:t>
            </w:r>
          </w:p>
        </w:tc>
        <w:tc>
          <w:tcPr>
            <w:tcW w:w="2833" w:type="dxa"/>
            <w:vAlign w:val="center"/>
          </w:tcPr>
          <w:p>
            <w:pPr>
              <w:jc w:val="center"/>
              <w:rPr>
                <w:rFonts w:hint="eastAsia" w:eastAsia="宋体"/>
                <w:lang w:eastAsia="zh-CN"/>
              </w:rPr>
            </w:pPr>
            <w:r>
              <w:rPr>
                <w:rFonts w:hint="eastAsia"/>
                <w:lang w:eastAsia="zh-CN"/>
              </w:rPr>
              <w:t>需要的扩展</w:t>
            </w:r>
          </w:p>
        </w:tc>
        <w:tc>
          <w:tcPr>
            <w:tcW w:w="1951" w:type="dxa"/>
            <w:vAlign w:val="center"/>
          </w:tcPr>
          <w:p>
            <w:pPr>
              <w:jc w:val="center"/>
              <w:rPr>
                <w:rFonts w:hint="default" w:eastAsia="宋体"/>
                <w:lang w:val="en-US" w:eastAsia="zh-CN"/>
              </w:rPr>
            </w:pPr>
            <w:r>
              <w:rPr>
                <w:rFonts w:hint="eastAsia"/>
                <w:lang w:val="en-US" w:eastAsia="zh-CN"/>
              </w:rPr>
              <w:t>tyQt001001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534" w:type="dxa"/>
            <w:vMerge w:val="continue"/>
            <w:vAlign w:val="center"/>
          </w:tcPr>
          <w:p>
            <w:pPr>
              <w:jc w:val="center"/>
            </w:pPr>
          </w:p>
        </w:tc>
        <w:tc>
          <w:tcPr>
            <w:tcW w:w="2835" w:type="dxa"/>
            <w:gridSpan w:val="2"/>
            <w:vMerge w:val="continue"/>
            <w:vAlign w:val="center"/>
          </w:tcPr>
          <w:p>
            <w:pPr>
              <w:jc w:val="center"/>
            </w:pPr>
          </w:p>
        </w:tc>
        <w:tc>
          <w:tcPr>
            <w:tcW w:w="1701" w:type="dxa"/>
            <w:vMerge w:val="continue"/>
            <w:vAlign w:val="center"/>
          </w:tcPr>
          <w:p>
            <w:pPr>
              <w:jc w:val="center"/>
            </w:pPr>
          </w:p>
        </w:tc>
        <w:tc>
          <w:tcPr>
            <w:tcW w:w="2833" w:type="dxa"/>
            <w:vAlign w:val="center"/>
          </w:tcPr>
          <w:p>
            <w:pPr>
              <w:jc w:val="center"/>
              <w:rPr>
                <w:rFonts w:hint="eastAsia" w:eastAsia="宋体"/>
                <w:lang w:eastAsia="zh-CN"/>
              </w:rPr>
            </w:pPr>
            <w:r>
              <w:rPr>
                <w:rFonts w:hint="eastAsia"/>
                <w:lang w:eastAsia="zh-CN"/>
              </w:rPr>
              <w:t>指标计算</w:t>
            </w:r>
          </w:p>
        </w:tc>
        <w:tc>
          <w:tcPr>
            <w:tcW w:w="1951" w:type="dxa"/>
            <w:vAlign w:val="center"/>
          </w:tcPr>
          <w:p>
            <w:pPr>
              <w:jc w:val="center"/>
              <w:rPr>
                <w:rFonts w:hint="default"/>
                <w:lang w:val="en-US"/>
              </w:rPr>
            </w:pPr>
            <w:r>
              <w:rPr>
                <w:rFonts w:hint="eastAsia"/>
                <w:lang w:val="en-US" w:eastAsia="zh-CN"/>
              </w:rPr>
              <w:t>tyQt001002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534" w:type="dxa"/>
            <w:vMerge w:val="continue"/>
            <w:vAlign w:val="center"/>
          </w:tcPr>
          <w:p>
            <w:pPr>
              <w:jc w:val="center"/>
            </w:pPr>
          </w:p>
        </w:tc>
        <w:tc>
          <w:tcPr>
            <w:tcW w:w="2835" w:type="dxa"/>
            <w:gridSpan w:val="2"/>
            <w:vMerge w:val="continue"/>
            <w:vAlign w:val="center"/>
          </w:tcPr>
          <w:p>
            <w:pPr>
              <w:jc w:val="center"/>
            </w:pPr>
          </w:p>
        </w:tc>
        <w:tc>
          <w:tcPr>
            <w:tcW w:w="1701" w:type="dxa"/>
            <w:vMerge w:val="continue"/>
            <w:vAlign w:val="center"/>
          </w:tcPr>
          <w:p>
            <w:pPr>
              <w:jc w:val="center"/>
            </w:pPr>
          </w:p>
        </w:tc>
        <w:tc>
          <w:tcPr>
            <w:tcW w:w="2833" w:type="dxa"/>
            <w:vAlign w:val="center"/>
          </w:tcPr>
          <w:p>
            <w:pPr>
              <w:jc w:val="center"/>
              <w:rPr>
                <w:rFonts w:hint="eastAsia" w:eastAsia="宋体"/>
                <w:lang w:eastAsia="zh-CN"/>
              </w:rPr>
            </w:pPr>
            <w:r>
              <w:rPr>
                <w:rFonts w:hint="eastAsia"/>
                <w:lang w:eastAsia="zh-CN"/>
              </w:rPr>
              <w:t>指标是否需要计算</w:t>
            </w:r>
          </w:p>
        </w:tc>
        <w:tc>
          <w:tcPr>
            <w:tcW w:w="1951" w:type="dxa"/>
            <w:vAlign w:val="center"/>
          </w:tcPr>
          <w:p>
            <w:pPr>
              <w:jc w:val="center"/>
              <w:rPr>
                <w:rFonts w:hint="default"/>
                <w:lang w:val="en-US"/>
              </w:rPr>
            </w:pPr>
            <w:r>
              <w:rPr>
                <w:rFonts w:hint="eastAsia"/>
                <w:lang w:val="en-US" w:eastAsia="zh-CN"/>
              </w:rPr>
              <w:t>tyQt001003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534" w:type="dxa"/>
            <w:vMerge w:val="continue"/>
            <w:vAlign w:val="center"/>
          </w:tcPr>
          <w:p>
            <w:pPr>
              <w:jc w:val="center"/>
            </w:pPr>
          </w:p>
        </w:tc>
        <w:tc>
          <w:tcPr>
            <w:tcW w:w="2835" w:type="dxa"/>
            <w:gridSpan w:val="2"/>
            <w:vMerge w:val="continue"/>
            <w:vAlign w:val="center"/>
          </w:tcPr>
          <w:p>
            <w:pPr>
              <w:jc w:val="center"/>
            </w:pPr>
          </w:p>
        </w:tc>
        <w:tc>
          <w:tcPr>
            <w:tcW w:w="1701" w:type="dxa"/>
            <w:vMerge w:val="continue"/>
            <w:vAlign w:val="center"/>
          </w:tcPr>
          <w:p>
            <w:pPr>
              <w:jc w:val="center"/>
            </w:pPr>
          </w:p>
        </w:tc>
        <w:tc>
          <w:tcPr>
            <w:tcW w:w="2833" w:type="dxa"/>
            <w:vAlign w:val="center"/>
          </w:tcPr>
          <w:p>
            <w:pPr>
              <w:jc w:val="center"/>
              <w:rPr>
                <w:rFonts w:hint="eastAsia" w:eastAsia="宋体"/>
                <w:lang w:eastAsia="zh-CN"/>
              </w:rPr>
            </w:pPr>
            <w:r>
              <w:rPr>
                <w:rFonts w:hint="eastAsia"/>
                <w:lang w:eastAsia="zh-CN"/>
              </w:rPr>
              <w:t>计算</w:t>
            </w:r>
          </w:p>
        </w:tc>
        <w:tc>
          <w:tcPr>
            <w:tcW w:w="1951" w:type="dxa"/>
            <w:vAlign w:val="center"/>
          </w:tcPr>
          <w:p>
            <w:pPr>
              <w:jc w:val="center"/>
              <w:rPr>
                <w:rFonts w:hint="default"/>
                <w:lang w:val="en-US"/>
              </w:rPr>
            </w:pPr>
            <w:r>
              <w:rPr>
                <w:rFonts w:hint="eastAsia"/>
                <w:lang w:val="en-US" w:eastAsia="zh-CN"/>
              </w:rPr>
              <w:t>tyQt001004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8" w:hRule="atLeast"/>
        </w:trPr>
        <w:tc>
          <w:tcPr>
            <w:tcW w:w="534" w:type="dxa"/>
            <w:vAlign w:val="center"/>
          </w:tcPr>
          <w:p>
            <w:pPr>
              <w:jc w:val="center"/>
              <w:rPr>
                <w:rFonts w:hint="eastAsia" w:eastAsia="宋体"/>
                <w:lang w:val="en-US" w:eastAsia="zh-CN"/>
              </w:rPr>
            </w:pPr>
            <w:r>
              <w:rPr>
                <w:rFonts w:hint="eastAsia"/>
                <w:lang w:val="en-US" w:eastAsia="zh-CN"/>
              </w:rPr>
              <w:t>2</w:t>
            </w:r>
          </w:p>
        </w:tc>
        <w:tc>
          <w:tcPr>
            <w:tcW w:w="2835" w:type="dxa"/>
            <w:gridSpan w:val="2"/>
            <w:vAlign w:val="center"/>
          </w:tcPr>
          <w:p>
            <w:pPr>
              <w:jc w:val="center"/>
              <w:rPr>
                <w:rFonts w:hint="eastAsia" w:eastAsia="宋体"/>
                <w:lang w:eastAsia="zh-CN"/>
              </w:rPr>
            </w:pPr>
            <w:r>
              <w:rPr>
                <w:rFonts w:hint="eastAsia"/>
                <w:lang w:eastAsia="zh-CN"/>
              </w:rPr>
              <w:t>结果输出功能</w:t>
            </w:r>
          </w:p>
        </w:tc>
        <w:tc>
          <w:tcPr>
            <w:tcW w:w="1701" w:type="dxa"/>
            <w:vAlign w:val="center"/>
          </w:tcPr>
          <w:p>
            <w:pPr>
              <w:jc w:val="center"/>
              <w:rPr>
                <w:rFonts w:hint="default"/>
                <w:lang w:val="en-US"/>
              </w:rPr>
            </w:pPr>
            <w:r>
              <w:rPr>
                <w:rFonts w:hint="eastAsia"/>
                <w:lang w:val="en-US" w:eastAsia="zh-CN"/>
              </w:rPr>
              <w:t>tyQt002</w:t>
            </w:r>
          </w:p>
        </w:tc>
        <w:tc>
          <w:tcPr>
            <w:tcW w:w="2833" w:type="dxa"/>
            <w:vAlign w:val="center"/>
          </w:tcPr>
          <w:p>
            <w:pPr>
              <w:jc w:val="center"/>
              <w:rPr>
                <w:rFonts w:hint="eastAsia" w:eastAsia="宋体"/>
                <w:lang w:eastAsia="zh-CN"/>
              </w:rPr>
            </w:pPr>
            <w:r>
              <w:rPr>
                <w:rFonts w:hint="eastAsia"/>
                <w:lang w:eastAsia="zh-CN"/>
              </w:rPr>
              <w:t>结果输出功能</w:t>
            </w:r>
          </w:p>
        </w:tc>
        <w:tc>
          <w:tcPr>
            <w:tcW w:w="1951" w:type="dxa"/>
            <w:vAlign w:val="center"/>
          </w:tcPr>
          <w:p>
            <w:pPr>
              <w:jc w:val="center"/>
              <w:rPr>
                <w:rFonts w:hint="default"/>
                <w:lang w:val="en-US"/>
              </w:rPr>
            </w:pPr>
            <w:r>
              <w:rPr>
                <w:rFonts w:hint="eastAsia"/>
                <w:lang w:val="en-US" w:eastAsia="zh-CN"/>
              </w:rPr>
              <w:t>tyQt002001</w:t>
            </w:r>
          </w:p>
        </w:tc>
      </w:tr>
    </w:tbl>
    <w:p/>
    <w:p>
      <w:pPr>
        <w:pStyle w:val="4"/>
        <w:numPr>
          <w:ilvl w:val="2"/>
          <w:numId w:val="3"/>
        </w:numPr>
      </w:pPr>
      <w:bookmarkStart w:id="19" w:name="_Toc469368342"/>
      <w:r>
        <w:rPr>
          <w:rFonts w:hint="eastAsia"/>
          <w:lang w:eastAsia="zh-CN"/>
        </w:rPr>
        <w:t>需要的扩展</w:t>
      </w:r>
      <w:bookmarkEnd w:id="19"/>
    </w:p>
    <w:tbl>
      <w:tblPr>
        <w:tblStyle w:val="16"/>
        <w:tblW w:w="93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7"/>
        <w:gridCol w:w="3840"/>
        <w:gridCol w:w="1559"/>
        <w:gridCol w:w="2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sz w:val="21"/>
              </w:rPr>
            </w:pPr>
            <w:r>
              <w:rPr>
                <w:rFonts w:hint="eastAsia"/>
                <w:b/>
                <w:sz w:val="21"/>
              </w:rPr>
              <w:t>名称</w:t>
            </w:r>
          </w:p>
        </w:tc>
        <w:tc>
          <w:tcPr>
            <w:tcW w:w="384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eastAsia="Times New Roman"/>
              </w:rPr>
            </w:pPr>
            <w:r>
              <w:rPr>
                <w:rFonts w:hint="eastAsia"/>
                <w:lang w:eastAsia="zh-CN"/>
              </w:rPr>
              <w:t>需要的扩展</w:t>
            </w:r>
          </w:p>
        </w:tc>
        <w:tc>
          <w:tcPr>
            <w:tcW w:w="155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eastAsia="Times New Roman"/>
                <w:b/>
              </w:rPr>
            </w:pPr>
            <w:r>
              <w:rPr>
                <w:rFonts w:hint="eastAsia"/>
                <w:b/>
              </w:rPr>
              <w:t>需求编号</w:t>
            </w:r>
          </w:p>
        </w:tc>
        <w:tc>
          <w:tcPr>
            <w:tcW w:w="2196" w:type="dxa"/>
            <w:tcBorders>
              <w:top w:val="single" w:color="auto" w:sz="4" w:space="0"/>
              <w:left w:val="single" w:color="auto" w:sz="4" w:space="0"/>
              <w:bottom w:val="single" w:color="auto" w:sz="4" w:space="0"/>
              <w:right w:val="single" w:color="auto" w:sz="4" w:space="0"/>
            </w:tcBorders>
            <w:vAlign w:val="center"/>
          </w:tcPr>
          <w:p>
            <w:pPr>
              <w:rPr>
                <w:rFonts w:eastAsia="Times New Roman"/>
              </w:rPr>
            </w:pPr>
            <w:r>
              <w:rPr>
                <w:rFonts w:hint="eastAsia"/>
                <w:lang w:val="en-US" w:eastAsia="zh-CN"/>
              </w:rPr>
              <w:t>tyQt001001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sz w:val="21"/>
              </w:rPr>
            </w:pPr>
            <w:r>
              <w:rPr>
                <w:rFonts w:hint="eastAsia"/>
                <w:b/>
                <w:sz w:val="21"/>
                <w:lang w:eastAsia="zh-CN"/>
              </w:rPr>
              <w:t>所属类</w:t>
            </w:r>
          </w:p>
        </w:tc>
        <w:tc>
          <w:tcPr>
            <w:tcW w:w="3840" w:type="dxa"/>
            <w:tcBorders>
              <w:top w:val="single" w:color="auto" w:sz="4" w:space="0"/>
              <w:left w:val="single" w:color="auto" w:sz="4" w:space="0"/>
              <w:bottom w:val="single" w:color="auto" w:sz="4" w:space="0"/>
              <w:right w:val="single" w:color="auto" w:sz="4" w:space="0"/>
            </w:tcBorders>
            <w:vAlign w:val="center"/>
          </w:tcPr>
          <w:p>
            <w:pPr>
              <w:rPr>
                <w:rFonts w:hint="default" w:eastAsia="Times New Roman"/>
                <w:lang w:val="en-US"/>
              </w:rPr>
            </w:pPr>
            <w:r>
              <w:rPr>
                <w:rFonts w:hint="eastAsia" w:eastAsia="宋体"/>
                <w:lang w:val="en-US" w:eastAsia="zh-CN"/>
              </w:rPr>
              <w:t>Quantity</w:t>
            </w:r>
          </w:p>
        </w:tc>
        <w:tc>
          <w:tcPr>
            <w:tcW w:w="1559"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b/>
                <w:lang w:eastAsia="zh-CN"/>
              </w:rPr>
              <w:t>方法名称</w:t>
            </w:r>
          </w:p>
        </w:tc>
        <w:tc>
          <w:tcPr>
            <w:tcW w:w="2196" w:type="dxa"/>
            <w:tcBorders>
              <w:top w:val="single" w:color="auto" w:sz="4" w:space="0"/>
              <w:left w:val="single" w:color="auto" w:sz="4" w:space="0"/>
              <w:bottom w:val="single" w:color="auto" w:sz="4" w:space="0"/>
              <w:right w:val="single" w:color="auto" w:sz="4" w:space="0"/>
            </w:tcBorders>
            <w:vAlign w:val="center"/>
          </w:tcPr>
          <w:p>
            <w:pPr>
              <w:rPr>
                <w:rFonts w:hint="default" w:eastAsia="宋体"/>
                <w:lang w:val="en-US" w:eastAsia="zh-CN"/>
              </w:rPr>
            </w:pPr>
            <w:r>
              <w:rPr>
                <w:rFonts w:hint="eastAsia"/>
                <w:lang w:val="en-US" w:eastAsia="zh-CN"/>
              </w:rPr>
              <w:t>extensions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sz w:val="21"/>
              </w:rPr>
            </w:pPr>
            <w:r>
              <w:rPr>
                <w:rFonts w:hint="eastAsia"/>
                <w:b/>
                <w:sz w:val="21"/>
                <w:lang w:eastAsia="zh-CN"/>
              </w:rPr>
              <w:t>方法类型</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rPr>
                <w:rFonts w:eastAsia="Times New Roman"/>
              </w:rPr>
            </w:pPr>
            <w:r>
              <w:rPr>
                <w:rFonts w:hint="eastAsia" w:eastAsia="宋体"/>
                <w:lang w:val="en-US" w:eastAsia="zh-CN"/>
              </w:rPr>
              <w:t>公有方法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rPr>
            </w:pPr>
            <w:r>
              <w:rPr>
                <w:rFonts w:hint="eastAsia"/>
                <w:b/>
                <w:sz w:val="21"/>
                <w:lang w:eastAsia="zh-CN"/>
              </w:rPr>
              <w:t>类属性</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numPr>
                <w:ilvl w:val="0"/>
                <w:numId w:val="0"/>
              </w:numPr>
              <w:spacing w:line="276" w:lineRule="auto"/>
              <w:ind w:left="0" w:leftChars="0" w:right="240" w:rightChars="0" w:firstLine="0" w:firstLineChars="0"/>
              <w:rPr>
                <w:rFonts w:hint="eastAsia"/>
                <w:lang w:val="en-US" w:eastAsia="zh-CN"/>
              </w:rPr>
            </w:pPr>
            <w:r>
              <w:rPr>
                <w:rFonts w:hint="eastAsia"/>
                <w:lang w:val="en-US" w:eastAsia="zh-CN"/>
              </w:rPr>
              <w:t>module：nn.module   需要监测的模块</w:t>
            </w:r>
          </w:p>
          <w:p>
            <w:pPr>
              <w:numPr>
                <w:ilvl w:val="0"/>
                <w:numId w:val="0"/>
              </w:numPr>
              <w:spacing w:line="276" w:lineRule="auto"/>
              <w:ind w:left="0" w:leftChars="0" w:right="240" w:rightChars="0" w:firstLine="0" w:firstLineChars="0"/>
              <w:rPr>
                <w:rFonts w:hint="eastAsia"/>
                <w:lang w:val="en-US" w:eastAsia="zh-CN"/>
              </w:rPr>
            </w:pPr>
            <w:r>
              <w:rPr>
                <w:rFonts w:hint="eastAsia"/>
                <w:lang w:val="en-US" w:eastAsia="zh-CN"/>
              </w:rPr>
              <w:t>track_schedule:callable用来判断当前迭代是否需要进行计算</w:t>
            </w:r>
          </w:p>
          <w:p>
            <w:pPr>
              <w:numPr>
                <w:ilvl w:val="0"/>
                <w:numId w:val="0"/>
              </w:numPr>
              <w:spacing w:line="276" w:lineRule="auto"/>
              <w:ind w:left="0" w:leftChars="0" w:right="240" w:rightChars="0" w:firstLine="0" w:firstLineChars="0"/>
              <w:rPr>
                <w:rFonts w:eastAsia="Times New Roman"/>
              </w:rPr>
            </w:pPr>
            <w:r>
              <w:rPr>
                <w:rFonts w:hint="eastAsia"/>
                <w:lang w:val="en-US" w:eastAsia="zh-CN"/>
              </w:rPr>
              <w:t>output：dict          计算得到的结果输出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rPr>
            </w:pPr>
            <w:r>
              <w:rPr>
                <w:rFonts w:hint="eastAsia"/>
                <w:b/>
                <w:sz w:val="21"/>
              </w:rPr>
              <w:t>功能描述</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hint="default" w:eastAsia="宋体"/>
                <w:lang w:val="en-US" w:eastAsia="zh-CN"/>
              </w:rPr>
            </w:pPr>
            <w:r>
              <w:rPr>
                <w:rFonts w:hint="eastAsia" w:eastAsia="宋体"/>
                <w:lang w:val="en-US" w:eastAsia="zh-CN"/>
              </w:rPr>
              <w:t>返回计算quantity计算过程中需要module执行的扩展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rPr>
            </w:pPr>
            <w:r>
              <w:rPr>
                <w:rFonts w:hint="eastAsia"/>
                <w:b/>
                <w:sz w:val="21"/>
                <w:lang w:eastAsia="zh-CN"/>
              </w:rPr>
              <w:t>依赖模块</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hint="default" w:eastAsia="Times New Roman"/>
                <w:lang w:val="en-US"/>
              </w:rPr>
            </w:pPr>
            <w:r>
              <w:rPr>
                <w:rFonts w:hint="eastAsia" w:eastAsia="宋体"/>
                <w:lang w:val="en-US" w:eastAsia="zh-CN"/>
              </w:rPr>
              <w:t>extensions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eastAsia="Times New Roman"/>
                <w:b/>
              </w:rPr>
            </w:pPr>
            <w:r>
              <w:rPr>
                <w:rFonts w:hint="eastAsia"/>
                <w:b/>
              </w:rPr>
              <w:t>输入</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eastAsia="Times New Roman"/>
              </w:rPr>
            </w:pPr>
            <w:r>
              <w:rPr>
                <w:rFonts w:hint="eastAsia" w:eastAsia="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eastAsia="Times New Roman"/>
                <w:b/>
              </w:rPr>
            </w:pPr>
            <w:r>
              <w:rPr>
                <w:rFonts w:hint="eastAsia" w:eastAsia="宋体"/>
                <w:b/>
                <w:lang w:eastAsia="zh-CN"/>
              </w:rPr>
              <w:t>流程逻辑</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widowControl w:val="0"/>
              <w:numPr>
                <w:ilvl w:val="0"/>
                <w:numId w:val="14"/>
              </w:numPr>
              <w:spacing w:line="276" w:lineRule="auto"/>
              <w:ind w:leftChars="0" w:right="240" w:rightChars="0"/>
              <w:jc w:val="both"/>
              <w:rPr>
                <w:rFonts w:hint="default" w:eastAsia="宋体"/>
                <w:lang w:val="en-US" w:eastAsia="zh-CN"/>
              </w:rPr>
            </w:pPr>
            <w:r>
              <w:rPr>
                <w:rFonts w:hint="eastAsia" w:eastAsia="宋体"/>
                <w:lang w:val="en-US" w:eastAsia="zh-CN"/>
              </w:rPr>
              <w:t>返回extensions的列表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hint="eastAsia" w:ascii="Calibri" w:hAnsi="Calibri" w:eastAsia="Times New Roman" w:cs="Times New Roman"/>
                <w:b/>
                <w:kern w:val="2"/>
                <w:sz w:val="21"/>
                <w:szCs w:val="22"/>
                <w:lang w:val="en-US" w:eastAsia="zh-CN" w:bidi="ar-SA"/>
              </w:rPr>
            </w:pPr>
            <w:r>
              <w:rPr>
                <w:rFonts w:hint="eastAsia"/>
                <w:b/>
              </w:rPr>
              <w:t>扩展及异常</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pStyle w:val="33"/>
              <w:spacing w:line="276" w:lineRule="auto"/>
              <w:ind w:right="240" w:rightChars="0" w:firstLine="0" w:firstLineChars="0"/>
              <w:rPr>
                <w:rFonts w:hint="eastAsia" w:ascii="Calibri" w:hAnsi="Calibri" w:eastAsia="宋体" w:cs="Times New Roman"/>
                <w:kern w:val="2"/>
                <w:sz w:val="21"/>
                <w:szCs w:val="22"/>
                <w:lang w:val="en-US" w:eastAsia="zh-CN" w:bidi="ar-SA"/>
              </w:rPr>
            </w:pPr>
            <w:r>
              <w:rPr>
                <w:rFonts w:hint="eastAsia" w:eastAsia="宋体"/>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hint="eastAsia" w:ascii="Calibri" w:hAnsi="Calibri" w:eastAsia="Times New Roman" w:cs="Times New Roman"/>
                <w:b/>
                <w:kern w:val="2"/>
                <w:sz w:val="21"/>
                <w:szCs w:val="22"/>
                <w:lang w:val="en-US" w:eastAsia="zh-CN" w:bidi="ar-SA"/>
              </w:rPr>
            </w:pPr>
            <w:r>
              <w:rPr>
                <w:rFonts w:hint="eastAsia"/>
                <w:b/>
              </w:rPr>
              <w:t>输出</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hint="eastAsia" w:ascii="Calibri" w:hAnsi="Calibri" w:eastAsia="宋体" w:cs="Times New Roman"/>
                <w:kern w:val="2"/>
                <w:sz w:val="21"/>
                <w:szCs w:val="22"/>
                <w:lang w:val="en-US" w:eastAsia="zh-CN" w:bidi="ar-SA"/>
              </w:rPr>
            </w:pPr>
            <w:r>
              <w:rPr>
                <w:rFonts w:hint="eastAsia"/>
                <w:lang w:val="en-US" w:eastAsia="zh-CN"/>
              </w:rPr>
              <w:t>extensions：list          扩展列表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hint="eastAsia" w:ascii="Calibri" w:hAnsi="Calibri" w:eastAsia="宋体" w:cs="Times New Roman"/>
                <w:b/>
                <w:kern w:val="2"/>
                <w:sz w:val="21"/>
                <w:szCs w:val="22"/>
                <w:lang w:val="en-US" w:eastAsia="zh-CN" w:bidi="ar-SA"/>
              </w:rPr>
            </w:pPr>
            <w:r>
              <w:rPr>
                <w:rFonts w:hint="eastAsia"/>
                <w:b/>
                <w:lang w:eastAsia="zh-CN"/>
              </w:rPr>
              <w:t>补充说明</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hint="default" w:ascii="Calibri" w:hAnsi="Calibri" w:eastAsia="宋体" w:cs="Times New Roman"/>
                <w:kern w:val="2"/>
                <w:sz w:val="21"/>
                <w:szCs w:val="22"/>
                <w:lang w:val="en-US" w:eastAsia="zh-CN" w:bidi="ar-SA"/>
              </w:rPr>
            </w:pPr>
            <w:r>
              <w:rPr>
                <w:rFonts w:hint="eastAsia" w:cs="Times New Roman"/>
                <w:kern w:val="2"/>
                <w:sz w:val="21"/>
                <w:szCs w:val="22"/>
                <w:lang w:val="en-US" w:eastAsia="zh-CN" w:bidi="ar-SA"/>
              </w:rPr>
              <w:t>extensions分为前向过程和反向过程的扩展</w:t>
            </w:r>
          </w:p>
        </w:tc>
      </w:tr>
    </w:tbl>
    <w:p>
      <w:pPr>
        <w:pStyle w:val="4"/>
        <w:numPr>
          <w:ilvl w:val="2"/>
          <w:numId w:val="3"/>
        </w:numPr>
      </w:pPr>
      <w:bookmarkStart w:id="20" w:name="_Toc1802759672"/>
      <w:r>
        <w:rPr>
          <w:rFonts w:hint="eastAsia"/>
          <w:lang w:eastAsia="zh-CN"/>
        </w:rPr>
        <w:t>指标计算</w:t>
      </w:r>
      <w:bookmarkEnd w:id="20"/>
    </w:p>
    <w:tbl>
      <w:tblPr>
        <w:tblStyle w:val="16"/>
        <w:tblW w:w="93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7"/>
        <w:gridCol w:w="3840"/>
        <w:gridCol w:w="1559"/>
        <w:gridCol w:w="2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sz w:val="21"/>
              </w:rPr>
            </w:pPr>
            <w:r>
              <w:rPr>
                <w:rFonts w:hint="eastAsia"/>
                <w:b/>
                <w:sz w:val="21"/>
              </w:rPr>
              <w:t>名称</w:t>
            </w:r>
          </w:p>
        </w:tc>
        <w:tc>
          <w:tcPr>
            <w:tcW w:w="384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eastAsia="宋体"/>
                <w:lang w:eastAsia="zh-CN"/>
              </w:rPr>
            </w:pPr>
            <w:r>
              <w:rPr>
                <w:rFonts w:hint="eastAsia"/>
                <w:lang w:eastAsia="zh-CN"/>
              </w:rPr>
              <w:t>指标计算</w:t>
            </w:r>
          </w:p>
        </w:tc>
        <w:tc>
          <w:tcPr>
            <w:tcW w:w="155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eastAsia="Times New Roman"/>
                <w:b/>
              </w:rPr>
            </w:pPr>
            <w:r>
              <w:rPr>
                <w:rFonts w:hint="eastAsia"/>
                <w:b/>
              </w:rPr>
              <w:t>需求编号</w:t>
            </w:r>
          </w:p>
        </w:tc>
        <w:tc>
          <w:tcPr>
            <w:tcW w:w="2196" w:type="dxa"/>
            <w:tcBorders>
              <w:top w:val="single" w:color="auto" w:sz="4" w:space="0"/>
              <w:left w:val="single" w:color="auto" w:sz="4" w:space="0"/>
              <w:bottom w:val="single" w:color="auto" w:sz="4" w:space="0"/>
              <w:right w:val="single" w:color="auto" w:sz="4" w:space="0"/>
            </w:tcBorders>
            <w:vAlign w:val="center"/>
          </w:tcPr>
          <w:p>
            <w:pPr>
              <w:rPr>
                <w:rFonts w:hint="default" w:eastAsia="Times New Roman"/>
                <w:lang w:val="en-US"/>
              </w:rPr>
            </w:pPr>
            <w:r>
              <w:rPr>
                <w:rFonts w:hint="eastAsia"/>
                <w:lang w:val="en-US" w:eastAsia="zh-CN"/>
              </w:rPr>
              <w:t>tyQt001002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sz w:val="21"/>
              </w:rPr>
            </w:pPr>
            <w:r>
              <w:rPr>
                <w:rFonts w:hint="eastAsia"/>
                <w:b/>
                <w:sz w:val="21"/>
                <w:lang w:eastAsia="zh-CN"/>
              </w:rPr>
              <w:t>所属类</w:t>
            </w:r>
          </w:p>
        </w:tc>
        <w:tc>
          <w:tcPr>
            <w:tcW w:w="3840" w:type="dxa"/>
            <w:tcBorders>
              <w:top w:val="single" w:color="auto" w:sz="4" w:space="0"/>
              <w:left w:val="single" w:color="auto" w:sz="4" w:space="0"/>
              <w:bottom w:val="single" w:color="auto" w:sz="4" w:space="0"/>
              <w:right w:val="single" w:color="auto" w:sz="4" w:space="0"/>
            </w:tcBorders>
            <w:vAlign w:val="center"/>
          </w:tcPr>
          <w:p>
            <w:pPr>
              <w:rPr>
                <w:rFonts w:eastAsia="Times New Roman"/>
              </w:rPr>
            </w:pPr>
            <w:r>
              <w:rPr>
                <w:rFonts w:hint="eastAsia" w:eastAsia="宋体"/>
                <w:lang w:val="en-US" w:eastAsia="zh-CN"/>
              </w:rPr>
              <w:t>Quantity</w:t>
            </w:r>
          </w:p>
        </w:tc>
        <w:tc>
          <w:tcPr>
            <w:tcW w:w="1559"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b/>
                <w:lang w:eastAsia="zh-CN"/>
              </w:rPr>
              <w:t>方法名称</w:t>
            </w:r>
          </w:p>
        </w:tc>
        <w:tc>
          <w:tcPr>
            <w:tcW w:w="2196" w:type="dxa"/>
            <w:tcBorders>
              <w:top w:val="single" w:color="auto" w:sz="4" w:space="0"/>
              <w:left w:val="single" w:color="auto" w:sz="4" w:space="0"/>
              <w:bottom w:val="single" w:color="auto" w:sz="4" w:space="0"/>
              <w:right w:val="single" w:color="auto" w:sz="4" w:space="0"/>
            </w:tcBorders>
            <w:vAlign w:val="center"/>
          </w:tcPr>
          <w:p>
            <w:pPr>
              <w:rPr>
                <w:rFonts w:hint="default" w:eastAsia="宋体"/>
                <w:lang w:val="en-US" w:eastAsia="zh-CN"/>
              </w:rPr>
            </w:pPr>
            <w:r>
              <w:rPr>
                <w:rFonts w:hint="eastAsia"/>
                <w:lang w:val="en-US" w:eastAsia="zh-CN"/>
              </w:rPr>
              <w:t>track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sz w:val="21"/>
              </w:rPr>
            </w:pPr>
            <w:r>
              <w:rPr>
                <w:rFonts w:hint="eastAsia"/>
                <w:b/>
                <w:sz w:val="21"/>
                <w:lang w:eastAsia="zh-CN"/>
              </w:rPr>
              <w:t>方法类型</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rPr>
                <w:rFonts w:eastAsia="Times New Roman"/>
              </w:rPr>
            </w:pPr>
            <w:r>
              <w:rPr>
                <w:rFonts w:hint="eastAsia" w:eastAsia="宋体"/>
                <w:lang w:val="en-US" w:eastAsia="zh-CN"/>
              </w:rPr>
              <w:t>公有方法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rPr>
            </w:pPr>
            <w:r>
              <w:rPr>
                <w:rFonts w:hint="eastAsia"/>
                <w:b/>
                <w:sz w:val="21"/>
                <w:lang w:eastAsia="zh-CN"/>
              </w:rPr>
              <w:t>类属性</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numPr>
                <w:ilvl w:val="0"/>
                <w:numId w:val="0"/>
              </w:numPr>
              <w:spacing w:line="276" w:lineRule="auto"/>
              <w:ind w:left="0" w:leftChars="0" w:right="240" w:rightChars="0" w:firstLine="0" w:firstLineChars="0"/>
              <w:rPr>
                <w:rFonts w:hint="eastAsia"/>
                <w:lang w:val="en-US" w:eastAsia="zh-CN"/>
              </w:rPr>
            </w:pPr>
            <w:r>
              <w:rPr>
                <w:rFonts w:hint="eastAsia"/>
                <w:lang w:val="en-US" w:eastAsia="zh-CN"/>
              </w:rPr>
              <w:t>module：nn.module   需要监测的模块</w:t>
            </w:r>
          </w:p>
          <w:p>
            <w:pPr>
              <w:numPr>
                <w:ilvl w:val="0"/>
                <w:numId w:val="0"/>
              </w:numPr>
              <w:spacing w:line="276" w:lineRule="auto"/>
              <w:ind w:left="0" w:leftChars="0" w:right="240" w:rightChars="0" w:firstLine="0" w:firstLineChars="0"/>
              <w:rPr>
                <w:rFonts w:hint="eastAsia"/>
                <w:lang w:val="en-US" w:eastAsia="zh-CN"/>
              </w:rPr>
            </w:pPr>
            <w:r>
              <w:rPr>
                <w:rFonts w:hint="eastAsia"/>
                <w:lang w:val="en-US" w:eastAsia="zh-CN"/>
              </w:rPr>
              <w:t>track_schedule:callable用来判断当前迭代是否需要进行计算</w:t>
            </w:r>
          </w:p>
          <w:p>
            <w:pPr>
              <w:numPr>
                <w:ilvl w:val="0"/>
                <w:numId w:val="0"/>
              </w:numPr>
              <w:spacing w:line="276" w:lineRule="auto"/>
              <w:ind w:left="0" w:leftChars="0" w:right="240" w:rightChars="0" w:firstLine="0" w:firstLineChars="0"/>
              <w:rPr>
                <w:rFonts w:hint="default"/>
                <w:lang w:val="en-US" w:eastAsia="zh-CN"/>
              </w:rPr>
            </w:pPr>
            <w:r>
              <w:rPr>
                <w:rFonts w:hint="eastAsia"/>
                <w:lang w:val="en-US" w:eastAsia="zh-CN"/>
              </w:rPr>
              <w:t>output：dict          计算得到的结果输出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rPr>
            </w:pPr>
            <w:r>
              <w:rPr>
                <w:rFonts w:hint="eastAsia"/>
                <w:b/>
                <w:sz w:val="21"/>
              </w:rPr>
              <w:t>功能描述</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hint="default" w:eastAsia="宋体"/>
                <w:lang w:val="en-US" w:eastAsia="zh-CN"/>
              </w:rPr>
            </w:pPr>
            <w:r>
              <w:rPr>
                <w:rFonts w:hint="eastAsia" w:eastAsia="宋体"/>
                <w:lang w:val="en-US" w:eastAsia="zh-CN"/>
              </w:rPr>
              <w:t>进行指标计算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rPr>
            </w:pPr>
            <w:r>
              <w:rPr>
                <w:rFonts w:hint="eastAsia"/>
                <w:b/>
                <w:sz w:val="21"/>
                <w:lang w:eastAsia="zh-CN"/>
              </w:rPr>
              <w:t>依赖模块</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hint="default" w:eastAsia="宋体"/>
                <w:lang w:val="en-US" w:eastAsia="zh-CN"/>
              </w:rPr>
            </w:pPr>
            <w:r>
              <w:rPr>
                <w:rFonts w:hint="eastAsia" w:eastAsia="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eastAsia="Times New Roman"/>
                <w:b/>
              </w:rPr>
            </w:pPr>
            <w:r>
              <w:rPr>
                <w:rFonts w:hint="eastAsia"/>
                <w:b/>
              </w:rPr>
              <w:t>输入</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hint="default" w:eastAsia="宋体"/>
                <w:lang w:val="en-US" w:eastAsia="zh-CN"/>
              </w:rPr>
            </w:pPr>
            <w:r>
              <w:rPr>
                <w:rFonts w:hint="eastAsia" w:eastAsia="宋体"/>
                <w:lang w:val="en-US" w:eastAsia="zh-CN"/>
              </w:rPr>
              <w:t>global_step:int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eastAsia="Times New Roman"/>
                <w:b/>
              </w:rPr>
            </w:pPr>
            <w:r>
              <w:rPr>
                <w:rFonts w:hint="eastAsia" w:eastAsia="宋体"/>
                <w:b/>
                <w:lang w:eastAsia="zh-CN"/>
              </w:rPr>
              <w:t>流程逻辑</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widowControl w:val="0"/>
              <w:numPr>
                <w:ilvl w:val="0"/>
                <w:numId w:val="15"/>
              </w:numPr>
              <w:spacing w:line="276" w:lineRule="auto"/>
              <w:ind w:leftChars="0" w:right="240" w:rightChars="0"/>
              <w:jc w:val="both"/>
              <w:rPr>
                <w:rFonts w:hint="default" w:eastAsia="宋体"/>
                <w:lang w:val="en-US" w:eastAsia="zh-CN"/>
              </w:rPr>
            </w:pPr>
            <w:r>
              <w:rPr>
                <w:rFonts w:hint="eastAsia" w:eastAsia="宋体"/>
                <w:lang w:val="en-US" w:eastAsia="zh-CN"/>
              </w:rPr>
              <w:t>通过_should_compute方法判断当前global_step是否需要进行计算</w:t>
            </w:r>
          </w:p>
          <w:p>
            <w:pPr>
              <w:widowControl w:val="0"/>
              <w:numPr>
                <w:ilvl w:val="1"/>
                <w:numId w:val="15"/>
              </w:numPr>
              <w:spacing w:line="276" w:lineRule="auto"/>
              <w:ind w:left="420" w:leftChars="0" w:right="240" w:rightChars="0" w:firstLine="0" w:firstLineChars="0"/>
              <w:jc w:val="both"/>
              <w:rPr>
                <w:rFonts w:hint="eastAsia" w:eastAsia="宋体"/>
                <w:lang w:val="en-US" w:eastAsia="zh-CN"/>
              </w:rPr>
            </w:pPr>
            <w:r>
              <w:rPr>
                <w:rFonts w:hint="eastAsia" w:eastAsia="宋体"/>
                <w:lang w:val="en-US" w:eastAsia="zh-CN"/>
              </w:rPr>
              <w:t>是</w:t>
            </w:r>
          </w:p>
          <w:p>
            <w:pPr>
              <w:widowControl w:val="0"/>
              <w:numPr>
                <w:ilvl w:val="0"/>
                <w:numId w:val="16"/>
              </w:numPr>
              <w:spacing w:line="276" w:lineRule="auto"/>
              <w:ind w:left="840" w:leftChars="0" w:right="240" w:rightChars="0" w:firstLine="0" w:firstLineChars="0"/>
              <w:jc w:val="both"/>
              <w:rPr>
                <w:rFonts w:hint="eastAsia" w:eastAsia="宋体"/>
                <w:lang w:val="en-US" w:eastAsia="zh-CN"/>
              </w:rPr>
            </w:pPr>
            <w:r>
              <w:rPr>
                <w:rFonts w:hint="eastAsia" w:eastAsia="宋体"/>
                <w:lang w:val="en-US" w:eastAsia="zh-CN"/>
              </w:rPr>
              <w:t>通过_comput方法进行计算得到结果result</w:t>
            </w:r>
          </w:p>
          <w:p>
            <w:pPr>
              <w:widowControl w:val="0"/>
              <w:numPr>
                <w:ilvl w:val="0"/>
                <w:numId w:val="16"/>
              </w:numPr>
              <w:spacing w:line="276" w:lineRule="auto"/>
              <w:ind w:left="840" w:leftChars="0" w:right="240" w:rightChars="0" w:firstLine="0" w:firstLineChars="0"/>
              <w:jc w:val="both"/>
              <w:rPr>
                <w:rFonts w:hint="default" w:eastAsia="宋体"/>
                <w:lang w:val="en-US" w:eastAsia="zh-CN"/>
              </w:rPr>
            </w:pPr>
            <w:r>
              <w:rPr>
                <w:rFonts w:hint="eastAsia" w:eastAsia="宋体"/>
                <w:lang w:val="en-US" w:eastAsia="zh-CN"/>
              </w:rPr>
              <w:t>将计算结果保存到output中</w:t>
            </w:r>
          </w:p>
          <w:p>
            <w:pPr>
              <w:widowControl w:val="0"/>
              <w:numPr>
                <w:ilvl w:val="1"/>
                <w:numId w:val="15"/>
              </w:numPr>
              <w:spacing w:line="276" w:lineRule="auto"/>
              <w:ind w:left="420" w:leftChars="0" w:right="240" w:rightChars="0" w:firstLine="0" w:firstLineChars="0"/>
              <w:jc w:val="both"/>
              <w:rPr>
                <w:rFonts w:hint="default" w:eastAsia="宋体"/>
                <w:lang w:val="en-US" w:eastAsia="zh-CN"/>
              </w:rPr>
            </w:pPr>
            <w:r>
              <w:rPr>
                <w:rFonts w:hint="eastAsia" w:eastAsia="宋体"/>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hint="eastAsia" w:ascii="Calibri" w:hAnsi="Calibri" w:eastAsia="Times New Roman" w:cs="Times New Roman"/>
                <w:b/>
                <w:kern w:val="2"/>
                <w:sz w:val="21"/>
                <w:szCs w:val="22"/>
                <w:lang w:val="en-US" w:eastAsia="zh-CN" w:bidi="ar-SA"/>
              </w:rPr>
            </w:pPr>
            <w:r>
              <w:rPr>
                <w:rFonts w:hint="eastAsia"/>
                <w:b/>
              </w:rPr>
              <w:t>扩展及异常</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pStyle w:val="33"/>
              <w:spacing w:line="276" w:lineRule="auto"/>
              <w:ind w:right="240" w:rightChars="0" w:firstLine="0" w:firstLineChars="0"/>
              <w:rPr>
                <w:rFonts w:hint="eastAsia" w:ascii="Calibri" w:hAnsi="Calibri" w:eastAsia="宋体" w:cs="Times New Roman"/>
                <w:kern w:val="2"/>
                <w:sz w:val="21"/>
                <w:szCs w:val="22"/>
                <w:lang w:val="en-US" w:eastAsia="zh-CN" w:bidi="ar-SA"/>
              </w:rPr>
            </w:pPr>
            <w:r>
              <w:rPr>
                <w:rFonts w:hint="eastAsia" w:eastAsia="宋体"/>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hint="eastAsia" w:ascii="Calibri" w:hAnsi="Calibri" w:eastAsia="Times New Roman" w:cs="Times New Roman"/>
                <w:b/>
                <w:kern w:val="2"/>
                <w:sz w:val="21"/>
                <w:szCs w:val="22"/>
                <w:lang w:val="en-US" w:eastAsia="zh-CN" w:bidi="ar-SA"/>
              </w:rPr>
            </w:pPr>
            <w:r>
              <w:rPr>
                <w:rFonts w:hint="eastAsia"/>
                <w:b/>
              </w:rPr>
              <w:t>输出</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hint="eastAsia" w:ascii="Calibri" w:hAnsi="Calibri" w:eastAsia="宋体" w:cs="Times New Roman"/>
                <w:kern w:val="2"/>
                <w:sz w:val="21"/>
                <w:szCs w:val="22"/>
                <w:lang w:val="en-US" w:eastAsia="zh-CN" w:bidi="ar-SA"/>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hint="eastAsia" w:eastAsia="宋体"/>
                <w:b/>
                <w:lang w:eastAsia="zh-CN"/>
              </w:rPr>
            </w:pPr>
            <w:r>
              <w:rPr>
                <w:rFonts w:hint="eastAsia"/>
                <w:b/>
                <w:lang w:eastAsia="zh-CN"/>
              </w:rPr>
              <w:t>补充说明</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hint="default"/>
                <w:lang w:val="en-US" w:eastAsia="zh-CN"/>
              </w:rPr>
            </w:pPr>
            <w:r>
              <w:rPr>
                <w:rFonts w:hint="eastAsia"/>
                <w:lang w:val="en-US" w:eastAsia="zh-CN"/>
              </w:rPr>
              <w:t>计算得到的结果需要进行格式转化</w:t>
            </w:r>
          </w:p>
        </w:tc>
      </w:tr>
    </w:tbl>
    <w:p>
      <w:pPr>
        <w:pStyle w:val="4"/>
        <w:numPr>
          <w:ilvl w:val="2"/>
          <w:numId w:val="3"/>
        </w:numPr>
      </w:pPr>
      <w:bookmarkStart w:id="21" w:name="_Toc1887777869"/>
      <w:r>
        <w:rPr>
          <w:rFonts w:hint="eastAsia"/>
          <w:lang w:eastAsia="zh-CN"/>
        </w:rPr>
        <w:t>指标是否需要计算</w:t>
      </w:r>
      <w:bookmarkEnd w:id="21"/>
    </w:p>
    <w:tbl>
      <w:tblPr>
        <w:tblStyle w:val="16"/>
        <w:tblW w:w="93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7"/>
        <w:gridCol w:w="3840"/>
        <w:gridCol w:w="1559"/>
        <w:gridCol w:w="2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sz w:val="21"/>
              </w:rPr>
            </w:pPr>
            <w:r>
              <w:rPr>
                <w:rFonts w:hint="eastAsia"/>
                <w:b/>
                <w:sz w:val="21"/>
              </w:rPr>
              <w:t>名称</w:t>
            </w:r>
          </w:p>
        </w:tc>
        <w:tc>
          <w:tcPr>
            <w:tcW w:w="384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eastAsia="宋体"/>
                <w:lang w:eastAsia="zh-CN"/>
              </w:rPr>
            </w:pPr>
            <w:r>
              <w:rPr>
                <w:rFonts w:hint="eastAsia"/>
                <w:lang w:eastAsia="zh-CN"/>
              </w:rPr>
              <w:t>指标是否需要计算</w:t>
            </w:r>
          </w:p>
        </w:tc>
        <w:tc>
          <w:tcPr>
            <w:tcW w:w="155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eastAsia="Times New Roman"/>
                <w:b/>
              </w:rPr>
            </w:pPr>
            <w:r>
              <w:rPr>
                <w:rFonts w:hint="eastAsia"/>
                <w:b/>
              </w:rPr>
              <w:t>需求编号</w:t>
            </w:r>
          </w:p>
        </w:tc>
        <w:tc>
          <w:tcPr>
            <w:tcW w:w="2196" w:type="dxa"/>
            <w:tcBorders>
              <w:top w:val="single" w:color="auto" w:sz="4" w:space="0"/>
              <w:left w:val="single" w:color="auto" w:sz="4" w:space="0"/>
              <w:bottom w:val="single" w:color="auto" w:sz="4" w:space="0"/>
              <w:right w:val="single" w:color="auto" w:sz="4" w:space="0"/>
            </w:tcBorders>
            <w:vAlign w:val="center"/>
          </w:tcPr>
          <w:p>
            <w:pPr>
              <w:rPr>
                <w:rFonts w:hint="default" w:eastAsia="Times New Roman"/>
                <w:lang w:val="en-US"/>
              </w:rPr>
            </w:pPr>
            <w:r>
              <w:rPr>
                <w:rFonts w:hint="eastAsia"/>
                <w:lang w:val="en-US" w:eastAsia="zh-CN"/>
              </w:rPr>
              <w:t>tyQt001003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sz w:val="21"/>
              </w:rPr>
            </w:pPr>
            <w:r>
              <w:rPr>
                <w:rFonts w:hint="eastAsia"/>
                <w:b/>
                <w:sz w:val="21"/>
                <w:lang w:eastAsia="zh-CN"/>
              </w:rPr>
              <w:t>所属类</w:t>
            </w:r>
          </w:p>
        </w:tc>
        <w:tc>
          <w:tcPr>
            <w:tcW w:w="3840" w:type="dxa"/>
            <w:tcBorders>
              <w:top w:val="single" w:color="auto" w:sz="4" w:space="0"/>
              <w:left w:val="single" w:color="auto" w:sz="4" w:space="0"/>
              <w:bottom w:val="single" w:color="auto" w:sz="4" w:space="0"/>
              <w:right w:val="single" w:color="auto" w:sz="4" w:space="0"/>
            </w:tcBorders>
            <w:vAlign w:val="center"/>
          </w:tcPr>
          <w:p>
            <w:pPr>
              <w:rPr>
                <w:rFonts w:eastAsia="Times New Roman"/>
              </w:rPr>
            </w:pPr>
            <w:r>
              <w:rPr>
                <w:rFonts w:hint="eastAsia" w:eastAsia="宋体"/>
                <w:lang w:val="en-US" w:eastAsia="zh-CN"/>
              </w:rPr>
              <w:t>Quantity</w:t>
            </w:r>
          </w:p>
        </w:tc>
        <w:tc>
          <w:tcPr>
            <w:tcW w:w="1559"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b/>
                <w:lang w:eastAsia="zh-CN"/>
              </w:rPr>
              <w:t>方法名称</w:t>
            </w:r>
          </w:p>
        </w:tc>
        <w:tc>
          <w:tcPr>
            <w:tcW w:w="2196" w:type="dxa"/>
            <w:tcBorders>
              <w:top w:val="single" w:color="auto" w:sz="4" w:space="0"/>
              <w:left w:val="single" w:color="auto" w:sz="4" w:space="0"/>
              <w:bottom w:val="single" w:color="auto" w:sz="4" w:space="0"/>
              <w:right w:val="single" w:color="auto" w:sz="4" w:space="0"/>
            </w:tcBorders>
            <w:vAlign w:val="center"/>
          </w:tcPr>
          <w:p>
            <w:pPr>
              <w:rPr>
                <w:rFonts w:hint="default" w:eastAsia="宋体"/>
                <w:lang w:val="en-US" w:eastAsia="zh-CN"/>
              </w:rPr>
            </w:pPr>
            <w:r>
              <w:rPr>
                <w:rFonts w:hint="eastAsia" w:eastAsia="宋体"/>
                <w:lang w:val="en-US" w:eastAsia="zh-CN"/>
              </w:rPr>
              <w:t>_should_compute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sz w:val="21"/>
              </w:rPr>
            </w:pPr>
            <w:r>
              <w:rPr>
                <w:rFonts w:hint="eastAsia"/>
                <w:b/>
                <w:sz w:val="21"/>
                <w:lang w:eastAsia="zh-CN"/>
              </w:rPr>
              <w:t>方法类型</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rPr>
                <w:rFonts w:eastAsia="Times New Roman"/>
              </w:rPr>
            </w:pPr>
            <w:r>
              <w:rPr>
                <w:rFonts w:hint="eastAsia" w:eastAsia="宋体"/>
                <w:lang w:val="en-US" w:eastAsia="zh-CN"/>
              </w:rPr>
              <w:t>私有方法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rPr>
            </w:pPr>
            <w:r>
              <w:rPr>
                <w:rFonts w:hint="eastAsia"/>
                <w:b/>
                <w:sz w:val="21"/>
                <w:lang w:eastAsia="zh-CN"/>
              </w:rPr>
              <w:t>类属性</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numPr>
                <w:ilvl w:val="0"/>
                <w:numId w:val="0"/>
              </w:numPr>
              <w:spacing w:line="276" w:lineRule="auto"/>
              <w:ind w:left="0" w:leftChars="0" w:right="240" w:rightChars="0" w:firstLine="0" w:firstLineChars="0"/>
              <w:rPr>
                <w:rFonts w:hint="eastAsia"/>
                <w:lang w:val="en-US" w:eastAsia="zh-CN"/>
              </w:rPr>
            </w:pPr>
            <w:r>
              <w:rPr>
                <w:rFonts w:hint="eastAsia"/>
                <w:lang w:val="en-US" w:eastAsia="zh-CN"/>
              </w:rPr>
              <w:t>module：nn.module   需要监测的模块</w:t>
            </w:r>
          </w:p>
          <w:p>
            <w:pPr>
              <w:numPr>
                <w:ilvl w:val="0"/>
                <w:numId w:val="0"/>
              </w:numPr>
              <w:spacing w:line="276" w:lineRule="auto"/>
              <w:ind w:left="0" w:leftChars="0" w:right="240" w:rightChars="0" w:firstLine="0" w:firstLineChars="0"/>
              <w:rPr>
                <w:rFonts w:hint="eastAsia"/>
                <w:lang w:val="en-US" w:eastAsia="zh-CN"/>
              </w:rPr>
            </w:pPr>
            <w:r>
              <w:rPr>
                <w:rFonts w:hint="eastAsia"/>
                <w:lang w:val="en-US" w:eastAsia="zh-CN"/>
              </w:rPr>
              <w:t>track_schedule:callable用来判断当前迭代是否需要进行计算</w:t>
            </w:r>
          </w:p>
          <w:p>
            <w:pPr>
              <w:numPr>
                <w:ilvl w:val="0"/>
                <w:numId w:val="0"/>
              </w:numPr>
              <w:spacing w:line="276" w:lineRule="auto"/>
              <w:ind w:left="0" w:leftChars="0" w:right="240" w:rightChars="0" w:firstLine="0" w:firstLineChars="0"/>
              <w:rPr>
                <w:rFonts w:hint="default"/>
                <w:lang w:val="en-US" w:eastAsia="zh-CN"/>
              </w:rPr>
            </w:pPr>
            <w:r>
              <w:rPr>
                <w:rFonts w:hint="eastAsia"/>
                <w:lang w:val="en-US" w:eastAsia="zh-CN"/>
              </w:rPr>
              <w:t>output：dict          计算得到的结果输出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rPr>
            </w:pPr>
            <w:r>
              <w:rPr>
                <w:rFonts w:hint="eastAsia"/>
                <w:b/>
                <w:sz w:val="21"/>
              </w:rPr>
              <w:t>功能描述</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hint="default" w:eastAsia="宋体"/>
                <w:lang w:val="en-US" w:eastAsia="zh-CN"/>
              </w:rPr>
            </w:pPr>
            <w:r>
              <w:rPr>
                <w:rFonts w:hint="eastAsia" w:eastAsia="宋体"/>
                <w:lang w:val="en-US" w:eastAsia="zh-CN"/>
              </w:rPr>
              <w:t>返回当前global_step是否需要进行计算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rPr>
            </w:pPr>
            <w:r>
              <w:rPr>
                <w:rFonts w:hint="eastAsia"/>
                <w:b/>
                <w:sz w:val="21"/>
                <w:lang w:eastAsia="zh-CN"/>
              </w:rPr>
              <w:t>依赖模块</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hint="default" w:eastAsia="Times New Roman"/>
                <w:lang w:val="en-US"/>
              </w:rPr>
            </w:pPr>
            <w:r>
              <w:rPr>
                <w:rFonts w:hint="eastAsia" w:eastAsia="宋体"/>
                <w:lang w:val="en-US" w:eastAsia="zh-CN"/>
              </w:rPr>
              <w:t>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eastAsia="Times New Roman"/>
                <w:b/>
              </w:rPr>
            </w:pPr>
            <w:r>
              <w:rPr>
                <w:rFonts w:hint="eastAsia"/>
                <w:b/>
              </w:rPr>
              <w:t>输入</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hint="default" w:eastAsia="宋体"/>
                <w:lang w:val="en-US" w:eastAsia="zh-CN"/>
              </w:rPr>
            </w:pPr>
            <w:r>
              <w:rPr>
                <w:rFonts w:hint="eastAsia" w:eastAsia="宋体"/>
                <w:lang w:val="en-US" w:eastAsia="zh-CN"/>
              </w:rPr>
              <w:t>global_step:int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eastAsia="Times New Roman"/>
                <w:b/>
              </w:rPr>
            </w:pPr>
            <w:r>
              <w:rPr>
                <w:rFonts w:hint="eastAsia" w:eastAsia="宋体"/>
                <w:b/>
                <w:lang w:eastAsia="zh-CN"/>
              </w:rPr>
              <w:t>流程逻辑</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widowControl w:val="0"/>
              <w:numPr>
                <w:ilvl w:val="0"/>
                <w:numId w:val="17"/>
              </w:numPr>
              <w:spacing w:line="276" w:lineRule="auto"/>
              <w:ind w:leftChars="0" w:right="240" w:rightChars="0"/>
              <w:jc w:val="both"/>
              <w:rPr>
                <w:rFonts w:hint="default" w:eastAsia="宋体"/>
                <w:lang w:val="en-US" w:eastAsia="zh-CN"/>
              </w:rPr>
            </w:pPr>
            <w:r>
              <w:rPr>
                <w:rFonts w:hint="eastAsia" w:eastAsia="宋体"/>
                <w:lang w:val="en-US" w:eastAsia="zh-CN"/>
              </w:rPr>
              <w:t>track_schedule进行计算</w:t>
            </w:r>
          </w:p>
          <w:p>
            <w:pPr>
              <w:widowControl w:val="0"/>
              <w:numPr>
                <w:ilvl w:val="0"/>
                <w:numId w:val="17"/>
              </w:numPr>
              <w:spacing w:line="276" w:lineRule="auto"/>
              <w:ind w:leftChars="0" w:right="240" w:rightChars="0"/>
              <w:jc w:val="both"/>
              <w:rPr>
                <w:rFonts w:hint="default" w:eastAsia="宋体"/>
                <w:lang w:val="en-US" w:eastAsia="zh-CN"/>
              </w:rPr>
            </w:pPr>
            <w:r>
              <w:rPr>
                <w:rFonts w:hint="eastAsia" w:eastAsia="宋体"/>
                <w:lang w:val="en-US" w:eastAsia="zh-CN"/>
              </w:rPr>
              <w:t>返回计算结果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hint="eastAsia" w:ascii="Calibri" w:hAnsi="Calibri" w:eastAsia="Times New Roman" w:cs="Times New Roman"/>
                <w:b/>
                <w:kern w:val="2"/>
                <w:sz w:val="21"/>
                <w:szCs w:val="22"/>
                <w:lang w:val="en-US" w:eastAsia="zh-CN" w:bidi="ar-SA"/>
              </w:rPr>
            </w:pPr>
            <w:r>
              <w:rPr>
                <w:rFonts w:hint="eastAsia"/>
                <w:b/>
              </w:rPr>
              <w:t>扩展及异常</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pStyle w:val="33"/>
              <w:spacing w:line="276" w:lineRule="auto"/>
              <w:ind w:right="240" w:rightChars="0" w:firstLine="0" w:firstLineChars="0"/>
              <w:rPr>
                <w:rFonts w:hint="eastAsia" w:ascii="Calibri" w:hAnsi="Calibri" w:eastAsia="宋体" w:cs="Times New Roman"/>
                <w:kern w:val="2"/>
                <w:sz w:val="21"/>
                <w:szCs w:val="22"/>
                <w:lang w:val="en-US" w:eastAsia="zh-CN" w:bidi="ar-SA"/>
              </w:rPr>
            </w:pPr>
            <w:r>
              <w:rPr>
                <w:rFonts w:hint="eastAsia" w:eastAsia="宋体"/>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hint="eastAsia" w:ascii="Calibri" w:hAnsi="Calibri" w:eastAsia="Times New Roman" w:cs="Times New Roman"/>
                <w:b/>
                <w:kern w:val="2"/>
                <w:sz w:val="21"/>
                <w:szCs w:val="22"/>
                <w:lang w:val="en-US" w:eastAsia="zh-CN" w:bidi="ar-SA"/>
              </w:rPr>
            </w:pPr>
            <w:r>
              <w:rPr>
                <w:rFonts w:hint="eastAsia"/>
                <w:b/>
              </w:rPr>
              <w:t>输出</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hint="default" w:ascii="Calibri" w:hAnsi="Calibri" w:eastAsia="宋体" w:cs="Times New Roman"/>
                <w:kern w:val="2"/>
                <w:sz w:val="21"/>
                <w:szCs w:val="22"/>
                <w:lang w:val="en-US" w:eastAsia="zh-CN" w:bidi="ar-SA"/>
              </w:rPr>
            </w:pPr>
            <w:r>
              <w:rPr>
                <w:rFonts w:hint="eastAsia" w:eastAsia="宋体" w:cs="Times New Roman"/>
                <w:kern w:val="2"/>
                <w:sz w:val="21"/>
                <w:szCs w:val="22"/>
                <w:lang w:val="en-US" w:eastAsia="zh-CN" w:bidi="ar-SA"/>
              </w:rPr>
              <w:t>True/False:Bool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hint="eastAsia" w:eastAsia="宋体"/>
                <w:b/>
                <w:lang w:eastAsia="zh-CN"/>
              </w:rPr>
            </w:pPr>
            <w:r>
              <w:rPr>
                <w:rFonts w:hint="eastAsia"/>
                <w:b/>
                <w:lang w:eastAsia="zh-CN"/>
              </w:rPr>
              <w:t>补充说明</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hint="default"/>
                <w:lang w:val="en-US" w:eastAsia="zh-CN"/>
              </w:rPr>
            </w:pPr>
            <w:r>
              <w:rPr>
                <w:rFonts w:hint="eastAsia"/>
                <w:lang w:val="en-US" w:eastAsia="zh-CN"/>
              </w:rPr>
              <w:t>子类需要实现该方法</w:t>
            </w:r>
          </w:p>
        </w:tc>
      </w:tr>
    </w:tbl>
    <w:p/>
    <w:p>
      <w:pPr>
        <w:pStyle w:val="4"/>
        <w:numPr>
          <w:ilvl w:val="2"/>
          <w:numId w:val="3"/>
        </w:numPr>
      </w:pPr>
      <w:bookmarkStart w:id="22" w:name="_Toc740312939"/>
      <w:r>
        <w:rPr>
          <w:rFonts w:hint="eastAsia"/>
          <w:lang w:eastAsia="zh-CN"/>
        </w:rPr>
        <w:t>计算</w:t>
      </w:r>
      <w:bookmarkEnd w:id="22"/>
    </w:p>
    <w:tbl>
      <w:tblPr>
        <w:tblStyle w:val="16"/>
        <w:tblW w:w="93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7"/>
        <w:gridCol w:w="3840"/>
        <w:gridCol w:w="1559"/>
        <w:gridCol w:w="2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sz w:val="21"/>
              </w:rPr>
            </w:pPr>
            <w:r>
              <w:rPr>
                <w:rFonts w:hint="eastAsia"/>
                <w:b/>
                <w:sz w:val="21"/>
              </w:rPr>
              <w:t>名称</w:t>
            </w:r>
          </w:p>
        </w:tc>
        <w:tc>
          <w:tcPr>
            <w:tcW w:w="384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eastAsia="宋体"/>
                <w:lang w:eastAsia="zh-CN"/>
              </w:rPr>
            </w:pPr>
            <w:r>
              <w:rPr>
                <w:rFonts w:hint="eastAsia"/>
                <w:lang w:eastAsia="zh-CN"/>
              </w:rPr>
              <w:t>计算</w:t>
            </w:r>
          </w:p>
        </w:tc>
        <w:tc>
          <w:tcPr>
            <w:tcW w:w="155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eastAsia="Times New Roman"/>
                <w:b/>
              </w:rPr>
            </w:pPr>
            <w:r>
              <w:rPr>
                <w:rFonts w:hint="eastAsia"/>
                <w:b/>
              </w:rPr>
              <w:t>需求编号</w:t>
            </w:r>
          </w:p>
        </w:tc>
        <w:tc>
          <w:tcPr>
            <w:tcW w:w="2196" w:type="dxa"/>
            <w:tcBorders>
              <w:top w:val="single" w:color="auto" w:sz="4" w:space="0"/>
              <w:left w:val="single" w:color="auto" w:sz="4" w:space="0"/>
              <w:bottom w:val="single" w:color="auto" w:sz="4" w:space="0"/>
              <w:right w:val="single" w:color="auto" w:sz="4" w:space="0"/>
            </w:tcBorders>
            <w:vAlign w:val="center"/>
          </w:tcPr>
          <w:p>
            <w:pPr>
              <w:rPr>
                <w:rFonts w:hint="default" w:eastAsia="Times New Roman"/>
                <w:lang w:val="en-US"/>
              </w:rPr>
            </w:pPr>
            <w:r>
              <w:rPr>
                <w:rFonts w:hint="eastAsia"/>
                <w:lang w:val="en-US" w:eastAsia="zh-CN"/>
              </w:rPr>
              <w:t>tyQt001004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sz w:val="21"/>
              </w:rPr>
            </w:pPr>
            <w:r>
              <w:rPr>
                <w:rFonts w:hint="eastAsia"/>
                <w:b/>
                <w:sz w:val="21"/>
                <w:lang w:eastAsia="zh-CN"/>
              </w:rPr>
              <w:t>所属类</w:t>
            </w:r>
          </w:p>
        </w:tc>
        <w:tc>
          <w:tcPr>
            <w:tcW w:w="3840" w:type="dxa"/>
            <w:tcBorders>
              <w:top w:val="single" w:color="auto" w:sz="4" w:space="0"/>
              <w:left w:val="single" w:color="auto" w:sz="4" w:space="0"/>
              <w:bottom w:val="single" w:color="auto" w:sz="4" w:space="0"/>
              <w:right w:val="single" w:color="auto" w:sz="4" w:space="0"/>
            </w:tcBorders>
            <w:vAlign w:val="center"/>
          </w:tcPr>
          <w:p>
            <w:pPr>
              <w:rPr>
                <w:rFonts w:eastAsia="Times New Roman"/>
              </w:rPr>
            </w:pPr>
            <w:r>
              <w:rPr>
                <w:rFonts w:hint="eastAsia" w:eastAsia="宋体"/>
                <w:lang w:val="en-US" w:eastAsia="zh-CN"/>
              </w:rPr>
              <w:t>Quantity</w:t>
            </w:r>
          </w:p>
        </w:tc>
        <w:tc>
          <w:tcPr>
            <w:tcW w:w="1559"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b/>
                <w:lang w:eastAsia="zh-CN"/>
              </w:rPr>
              <w:t>方法名称</w:t>
            </w:r>
          </w:p>
        </w:tc>
        <w:tc>
          <w:tcPr>
            <w:tcW w:w="2196" w:type="dxa"/>
            <w:tcBorders>
              <w:top w:val="single" w:color="auto" w:sz="4" w:space="0"/>
              <w:left w:val="single" w:color="auto" w:sz="4" w:space="0"/>
              <w:bottom w:val="single" w:color="auto" w:sz="4" w:space="0"/>
              <w:right w:val="single" w:color="auto" w:sz="4" w:space="0"/>
            </w:tcBorders>
            <w:vAlign w:val="center"/>
          </w:tcPr>
          <w:p>
            <w:pPr>
              <w:rPr>
                <w:rFonts w:hint="default" w:eastAsia="宋体"/>
                <w:lang w:val="en-US" w:eastAsia="zh-CN"/>
              </w:rPr>
            </w:pPr>
            <w:r>
              <w:rPr>
                <w:rFonts w:hint="eastAsia" w:eastAsia="宋体"/>
                <w:lang w:val="en-US" w:eastAsia="zh-CN"/>
              </w:rPr>
              <w:t>_compute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sz w:val="21"/>
              </w:rPr>
            </w:pPr>
            <w:r>
              <w:rPr>
                <w:rFonts w:hint="eastAsia"/>
                <w:b/>
                <w:sz w:val="21"/>
                <w:lang w:eastAsia="zh-CN"/>
              </w:rPr>
              <w:t>方法类型</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rPr>
                <w:rFonts w:eastAsia="Times New Roman"/>
              </w:rPr>
            </w:pPr>
            <w:r>
              <w:rPr>
                <w:rFonts w:hint="eastAsia" w:eastAsia="宋体"/>
                <w:lang w:val="en-US" w:eastAsia="zh-CN"/>
              </w:rPr>
              <w:t>私有方法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rPr>
            </w:pPr>
            <w:r>
              <w:rPr>
                <w:rFonts w:hint="eastAsia"/>
                <w:b/>
                <w:sz w:val="21"/>
                <w:lang w:eastAsia="zh-CN"/>
              </w:rPr>
              <w:t>类属性</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numPr>
                <w:ilvl w:val="0"/>
                <w:numId w:val="0"/>
              </w:numPr>
              <w:spacing w:line="276" w:lineRule="auto"/>
              <w:ind w:left="0" w:leftChars="0" w:right="240" w:rightChars="0" w:firstLine="0" w:firstLineChars="0"/>
              <w:rPr>
                <w:rFonts w:hint="eastAsia"/>
                <w:lang w:val="en-US" w:eastAsia="zh-CN"/>
              </w:rPr>
            </w:pPr>
            <w:r>
              <w:rPr>
                <w:rFonts w:hint="eastAsia"/>
                <w:lang w:val="en-US" w:eastAsia="zh-CN"/>
              </w:rPr>
              <w:t>module：nn.module   需要监测的模块</w:t>
            </w:r>
          </w:p>
          <w:p>
            <w:pPr>
              <w:numPr>
                <w:ilvl w:val="0"/>
                <w:numId w:val="0"/>
              </w:numPr>
              <w:spacing w:line="276" w:lineRule="auto"/>
              <w:ind w:left="0" w:leftChars="0" w:right="240" w:rightChars="0" w:firstLine="0" w:firstLineChars="0"/>
              <w:rPr>
                <w:rFonts w:hint="eastAsia"/>
                <w:lang w:val="en-US" w:eastAsia="zh-CN"/>
              </w:rPr>
            </w:pPr>
            <w:r>
              <w:rPr>
                <w:rFonts w:hint="eastAsia"/>
                <w:lang w:val="en-US" w:eastAsia="zh-CN"/>
              </w:rPr>
              <w:t>track_schedule:callable用来判断当前迭代是否需要进行计算</w:t>
            </w:r>
          </w:p>
          <w:p>
            <w:pPr>
              <w:numPr>
                <w:ilvl w:val="0"/>
                <w:numId w:val="0"/>
              </w:numPr>
              <w:spacing w:line="276" w:lineRule="auto"/>
              <w:ind w:left="0" w:leftChars="0" w:right="240" w:rightChars="0" w:firstLine="0" w:firstLineChars="0"/>
              <w:rPr>
                <w:rFonts w:hint="default"/>
                <w:lang w:val="en-US" w:eastAsia="zh-CN"/>
              </w:rPr>
            </w:pPr>
            <w:r>
              <w:rPr>
                <w:rFonts w:hint="eastAsia"/>
                <w:lang w:val="en-US" w:eastAsia="zh-CN"/>
              </w:rPr>
              <w:t>output：dict          计算得到的结果输出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rPr>
            </w:pPr>
            <w:r>
              <w:rPr>
                <w:rFonts w:hint="eastAsia"/>
                <w:b/>
                <w:sz w:val="21"/>
              </w:rPr>
              <w:t>功能描述</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hint="default" w:eastAsia="宋体"/>
                <w:lang w:val="en-US" w:eastAsia="zh-CN"/>
              </w:rPr>
            </w:pPr>
            <w:r>
              <w:rPr>
                <w:rFonts w:hint="eastAsia" w:eastAsia="宋体"/>
                <w:lang w:val="en-US" w:eastAsia="zh-CN"/>
              </w:rPr>
              <w:t>对当前指标进行计算并返回结果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rPr>
            </w:pPr>
            <w:r>
              <w:rPr>
                <w:rFonts w:hint="eastAsia"/>
                <w:b/>
                <w:sz w:val="21"/>
                <w:lang w:eastAsia="zh-CN"/>
              </w:rPr>
              <w:t>依赖模块</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hint="default" w:eastAsia="Times New Roman"/>
                <w:lang w:val="en-US"/>
              </w:rPr>
            </w:pPr>
            <w:r>
              <w:rPr>
                <w:rFonts w:hint="eastAsia" w:eastAsia="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eastAsia="Times New Roman"/>
                <w:b/>
              </w:rPr>
            </w:pPr>
            <w:r>
              <w:rPr>
                <w:rFonts w:hint="eastAsia"/>
                <w:b/>
              </w:rPr>
              <w:t>输入</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hint="default" w:eastAsia="宋体"/>
                <w:lang w:val="en-US" w:eastAsia="zh-CN"/>
              </w:rPr>
            </w:pPr>
            <w:r>
              <w:rPr>
                <w:rFonts w:hint="eastAsia" w:eastAsia="宋体"/>
                <w:lang w:val="en-US" w:eastAsia="zh-CN"/>
              </w:rPr>
              <w:t>global_step:int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eastAsia="Times New Roman"/>
                <w:b/>
              </w:rPr>
            </w:pPr>
            <w:r>
              <w:rPr>
                <w:rFonts w:hint="eastAsia" w:eastAsia="宋体"/>
                <w:b/>
                <w:lang w:eastAsia="zh-CN"/>
              </w:rPr>
              <w:t>流程逻辑</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widowControl w:val="0"/>
              <w:numPr>
                <w:ilvl w:val="0"/>
                <w:numId w:val="18"/>
              </w:numPr>
              <w:spacing w:line="276" w:lineRule="auto"/>
              <w:ind w:right="240" w:rightChars="0"/>
              <w:jc w:val="both"/>
              <w:rPr>
                <w:rFonts w:hint="default" w:eastAsia="宋体"/>
                <w:lang w:val="en-US" w:eastAsia="zh-CN"/>
              </w:rPr>
            </w:pPr>
            <w:r>
              <w:rPr>
                <w:rFonts w:hint="eastAsia" w:eastAsia="宋体"/>
                <w:lang w:val="en-US" w:eastAsia="zh-CN"/>
              </w:rPr>
              <w:t>进行指标计算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hint="eastAsia" w:ascii="Calibri" w:hAnsi="Calibri" w:eastAsia="Times New Roman" w:cs="Times New Roman"/>
                <w:b/>
                <w:kern w:val="2"/>
                <w:sz w:val="21"/>
                <w:szCs w:val="22"/>
                <w:lang w:val="en-US" w:eastAsia="zh-CN" w:bidi="ar-SA"/>
              </w:rPr>
            </w:pPr>
            <w:r>
              <w:rPr>
                <w:rFonts w:hint="eastAsia"/>
                <w:b/>
              </w:rPr>
              <w:t>扩展及异常</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pStyle w:val="33"/>
              <w:spacing w:line="276" w:lineRule="auto"/>
              <w:ind w:right="240" w:rightChars="0" w:firstLine="0" w:firstLineChars="0"/>
              <w:rPr>
                <w:rFonts w:hint="eastAsia" w:ascii="Calibri" w:hAnsi="Calibri" w:eastAsia="宋体" w:cs="Times New Roman"/>
                <w:kern w:val="2"/>
                <w:sz w:val="21"/>
                <w:szCs w:val="22"/>
                <w:lang w:val="en-US" w:eastAsia="zh-CN" w:bidi="ar-SA"/>
              </w:rPr>
            </w:pPr>
            <w:r>
              <w:rPr>
                <w:rFonts w:hint="eastAsia" w:eastAsia="宋体"/>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hint="eastAsia" w:ascii="Calibri" w:hAnsi="Calibri" w:eastAsia="Times New Roman" w:cs="Times New Roman"/>
                <w:b/>
                <w:kern w:val="2"/>
                <w:sz w:val="21"/>
                <w:szCs w:val="22"/>
                <w:lang w:val="en-US" w:eastAsia="zh-CN" w:bidi="ar-SA"/>
              </w:rPr>
            </w:pPr>
            <w:r>
              <w:rPr>
                <w:rFonts w:hint="eastAsia"/>
                <w:b/>
              </w:rPr>
              <w:t>输出</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hint="default" w:ascii="Calibri" w:hAnsi="Calibri" w:eastAsia="宋体" w:cs="Times New Roman"/>
                <w:kern w:val="2"/>
                <w:sz w:val="21"/>
                <w:szCs w:val="22"/>
                <w:lang w:val="en-US" w:eastAsia="zh-CN" w:bidi="ar-SA"/>
              </w:rPr>
            </w:pPr>
            <w:r>
              <w:rPr>
                <w:rFonts w:hint="eastAsia" w:eastAsia="宋体" w:cs="Times New Roman"/>
                <w:kern w:val="2"/>
                <w:sz w:val="21"/>
                <w:szCs w:val="22"/>
                <w:lang w:val="en-US" w:eastAsia="zh-CN" w:bidi="ar-SA"/>
              </w:rPr>
              <w:t>result：Tensor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hint="eastAsia" w:eastAsia="宋体"/>
                <w:b/>
                <w:lang w:eastAsia="zh-CN"/>
              </w:rPr>
            </w:pPr>
            <w:r>
              <w:rPr>
                <w:rFonts w:hint="eastAsia"/>
                <w:b/>
                <w:lang w:eastAsia="zh-CN"/>
              </w:rPr>
              <w:t>补充说明</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hint="default"/>
                <w:lang w:val="en-US" w:eastAsia="zh-CN"/>
              </w:rPr>
            </w:pPr>
            <w:r>
              <w:rPr>
                <w:rFonts w:hint="eastAsia"/>
                <w:lang w:val="en-US" w:eastAsia="zh-CN"/>
              </w:rPr>
              <w:t>子类需要实现该方法</w:t>
            </w:r>
          </w:p>
        </w:tc>
      </w:tr>
    </w:tbl>
    <w:p>
      <w:pPr>
        <w:pStyle w:val="4"/>
        <w:numPr>
          <w:ilvl w:val="2"/>
          <w:numId w:val="3"/>
        </w:numPr>
      </w:pPr>
      <w:bookmarkStart w:id="23" w:name="_Toc1036603877"/>
      <w:r>
        <w:rPr>
          <w:rFonts w:hint="eastAsia"/>
          <w:lang w:eastAsia="zh-CN"/>
        </w:rPr>
        <w:t>结果输出功能</w:t>
      </w:r>
      <w:bookmarkEnd w:id="23"/>
    </w:p>
    <w:tbl>
      <w:tblPr>
        <w:tblStyle w:val="16"/>
        <w:tblW w:w="93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7"/>
        <w:gridCol w:w="3840"/>
        <w:gridCol w:w="1559"/>
        <w:gridCol w:w="2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sz w:val="21"/>
              </w:rPr>
            </w:pPr>
            <w:r>
              <w:rPr>
                <w:rFonts w:hint="eastAsia"/>
                <w:b/>
                <w:sz w:val="21"/>
              </w:rPr>
              <w:t>名称</w:t>
            </w:r>
          </w:p>
        </w:tc>
        <w:tc>
          <w:tcPr>
            <w:tcW w:w="384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eastAsia="宋体"/>
                <w:lang w:eastAsia="zh-CN"/>
              </w:rPr>
            </w:pPr>
            <w:r>
              <w:rPr>
                <w:rFonts w:hint="eastAsia"/>
                <w:lang w:eastAsia="zh-CN"/>
              </w:rPr>
              <w:t>结果输出功能</w:t>
            </w:r>
          </w:p>
        </w:tc>
        <w:tc>
          <w:tcPr>
            <w:tcW w:w="155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eastAsia="Times New Roman"/>
                <w:b/>
              </w:rPr>
            </w:pPr>
            <w:r>
              <w:rPr>
                <w:rFonts w:hint="eastAsia"/>
                <w:b/>
              </w:rPr>
              <w:t>需求编号</w:t>
            </w:r>
          </w:p>
        </w:tc>
        <w:tc>
          <w:tcPr>
            <w:tcW w:w="2196" w:type="dxa"/>
            <w:tcBorders>
              <w:top w:val="single" w:color="auto" w:sz="4" w:space="0"/>
              <w:left w:val="single" w:color="auto" w:sz="4" w:space="0"/>
              <w:bottom w:val="single" w:color="auto" w:sz="4" w:space="0"/>
              <w:right w:val="single" w:color="auto" w:sz="4" w:space="0"/>
            </w:tcBorders>
            <w:vAlign w:val="center"/>
          </w:tcPr>
          <w:p>
            <w:pPr>
              <w:rPr>
                <w:rFonts w:hint="default" w:eastAsia="Times New Roman"/>
                <w:lang w:val="en-US"/>
              </w:rPr>
            </w:pPr>
            <w:r>
              <w:rPr>
                <w:rFonts w:hint="eastAsia"/>
                <w:lang w:val="en-US" w:eastAsia="zh-CN"/>
              </w:rPr>
              <w:t>tyQt002001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sz w:val="21"/>
              </w:rPr>
            </w:pPr>
            <w:r>
              <w:rPr>
                <w:rFonts w:hint="eastAsia"/>
                <w:b/>
                <w:sz w:val="21"/>
                <w:lang w:eastAsia="zh-CN"/>
              </w:rPr>
              <w:t>所属类</w:t>
            </w:r>
          </w:p>
        </w:tc>
        <w:tc>
          <w:tcPr>
            <w:tcW w:w="3840" w:type="dxa"/>
            <w:tcBorders>
              <w:top w:val="single" w:color="auto" w:sz="4" w:space="0"/>
              <w:left w:val="single" w:color="auto" w:sz="4" w:space="0"/>
              <w:bottom w:val="single" w:color="auto" w:sz="4" w:space="0"/>
              <w:right w:val="single" w:color="auto" w:sz="4" w:space="0"/>
            </w:tcBorders>
            <w:vAlign w:val="center"/>
          </w:tcPr>
          <w:p>
            <w:pPr>
              <w:rPr>
                <w:rFonts w:eastAsia="Times New Roman"/>
              </w:rPr>
            </w:pPr>
            <w:r>
              <w:rPr>
                <w:rFonts w:hint="eastAsia" w:eastAsia="宋体"/>
                <w:lang w:val="en-US" w:eastAsia="zh-CN"/>
              </w:rPr>
              <w:t>Quantity</w:t>
            </w:r>
          </w:p>
        </w:tc>
        <w:tc>
          <w:tcPr>
            <w:tcW w:w="1559"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b/>
                <w:lang w:eastAsia="zh-CN"/>
              </w:rPr>
              <w:t>方法名称</w:t>
            </w:r>
          </w:p>
        </w:tc>
        <w:tc>
          <w:tcPr>
            <w:tcW w:w="2196" w:type="dxa"/>
            <w:tcBorders>
              <w:top w:val="single" w:color="auto" w:sz="4" w:space="0"/>
              <w:left w:val="single" w:color="auto" w:sz="4" w:space="0"/>
              <w:bottom w:val="single" w:color="auto" w:sz="4" w:space="0"/>
              <w:right w:val="single" w:color="auto" w:sz="4" w:space="0"/>
            </w:tcBorders>
            <w:vAlign w:val="center"/>
          </w:tcPr>
          <w:p>
            <w:pPr>
              <w:rPr>
                <w:rFonts w:hint="default" w:eastAsia="宋体"/>
                <w:lang w:val="en-US" w:eastAsia="zh-CN"/>
              </w:rPr>
            </w:pPr>
            <w:r>
              <w:rPr>
                <w:rFonts w:hint="eastAsia"/>
                <w:lang w:val="en-US" w:eastAsia="zh-CN"/>
              </w:rPr>
              <w:t>get_output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sz w:val="21"/>
              </w:rPr>
            </w:pPr>
            <w:r>
              <w:rPr>
                <w:rFonts w:hint="eastAsia"/>
                <w:b/>
                <w:sz w:val="21"/>
                <w:lang w:eastAsia="zh-CN"/>
              </w:rPr>
              <w:t>方法类型</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rPr>
                <w:rFonts w:eastAsia="Times New Roman"/>
              </w:rPr>
            </w:pPr>
            <w:r>
              <w:rPr>
                <w:rFonts w:hint="eastAsia" w:eastAsia="宋体"/>
                <w:lang w:val="en-US" w:eastAsia="zh-CN"/>
              </w:rPr>
              <w:t>公有方法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rPr>
            </w:pPr>
            <w:r>
              <w:rPr>
                <w:rFonts w:hint="eastAsia"/>
                <w:b/>
                <w:sz w:val="21"/>
                <w:lang w:eastAsia="zh-CN"/>
              </w:rPr>
              <w:t>类属性</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numPr>
                <w:ilvl w:val="0"/>
                <w:numId w:val="0"/>
              </w:numPr>
              <w:spacing w:line="276" w:lineRule="auto"/>
              <w:ind w:left="0" w:leftChars="0" w:right="240" w:rightChars="0" w:firstLine="0" w:firstLineChars="0"/>
              <w:rPr>
                <w:rFonts w:hint="eastAsia"/>
                <w:lang w:val="en-US" w:eastAsia="zh-CN"/>
              </w:rPr>
            </w:pPr>
            <w:r>
              <w:rPr>
                <w:rFonts w:hint="eastAsia"/>
                <w:lang w:val="en-US" w:eastAsia="zh-CN"/>
              </w:rPr>
              <w:t>module：nn.module   需要监测的模块</w:t>
            </w:r>
          </w:p>
          <w:p>
            <w:pPr>
              <w:numPr>
                <w:ilvl w:val="0"/>
                <w:numId w:val="0"/>
              </w:numPr>
              <w:spacing w:line="276" w:lineRule="auto"/>
              <w:ind w:left="0" w:leftChars="0" w:right="240" w:rightChars="0" w:firstLine="0" w:firstLineChars="0"/>
              <w:rPr>
                <w:rFonts w:hint="eastAsia"/>
                <w:lang w:val="en-US" w:eastAsia="zh-CN"/>
              </w:rPr>
            </w:pPr>
            <w:r>
              <w:rPr>
                <w:rFonts w:hint="eastAsia"/>
                <w:lang w:val="en-US" w:eastAsia="zh-CN"/>
              </w:rPr>
              <w:t>track_schedule:callable用来判断当前迭代是否需要进行计算</w:t>
            </w:r>
          </w:p>
          <w:p>
            <w:pPr>
              <w:numPr>
                <w:ilvl w:val="0"/>
                <w:numId w:val="0"/>
              </w:numPr>
              <w:spacing w:line="276" w:lineRule="auto"/>
              <w:ind w:left="0" w:leftChars="0" w:right="240" w:rightChars="0" w:firstLine="0" w:firstLineChars="0"/>
              <w:rPr>
                <w:rFonts w:hint="default"/>
                <w:lang w:val="en-US" w:eastAsia="zh-CN"/>
              </w:rPr>
            </w:pPr>
            <w:r>
              <w:rPr>
                <w:rFonts w:hint="eastAsia"/>
                <w:lang w:val="en-US" w:eastAsia="zh-CN"/>
              </w:rPr>
              <w:t>output：dict          计算得到的结果输出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rPr>
            </w:pPr>
            <w:r>
              <w:rPr>
                <w:rFonts w:hint="eastAsia"/>
                <w:b/>
                <w:sz w:val="21"/>
              </w:rPr>
              <w:t>功能描述</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hint="default" w:eastAsia="宋体"/>
                <w:lang w:val="en-US" w:eastAsia="zh-CN"/>
              </w:rPr>
            </w:pPr>
            <w:r>
              <w:rPr>
                <w:rFonts w:hint="eastAsia" w:eastAsia="宋体"/>
                <w:lang w:val="en-US" w:eastAsia="zh-CN"/>
              </w:rPr>
              <w:t>返回计算结果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rPr>
            </w:pPr>
            <w:r>
              <w:rPr>
                <w:rFonts w:hint="eastAsia"/>
                <w:b/>
                <w:sz w:val="21"/>
                <w:lang w:eastAsia="zh-CN"/>
              </w:rPr>
              <w:t>依赖模块</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hint="eastAsia" w:eastAsia="宋体"/>
                <w:lang w:val="en-US" w:eastAsia="zh-CN"/>
              </w:rPr>
            </w:pPr>
            <w:r>
              <w:rPr>
                <w:rFonts w:hint="eastAsia" w:eastAsia="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eastAsia="Times New Roman"/>
                <w:b/>
              </w:rPr>
            </w:pPr>
            <w:r>
              <w:rPr>
                <w:rFonts w:hint="eastAsia"/>
                <w:b/>
              </w:rPr>
              <w:t>输入</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hint="default" w:eastAsia="宋体"/>
                <w:lang w:val="en-US" w:eastAsia="zh-CN"/>
              </w:rPr>
            </w:pPr>
            <w:r>
              <w:rPr>
                <w:rFonts w:hint="eastAsia" w:eastAsia="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eastAsia="Times New Roman"/>
                <w:b/>
              </w:rPr>
            </w:pPr>
            <w:r>
              <w:rPr>
                <w:rFonts w:hint="eastAsia" w:eastAsia="宋体"/>
                <w:b/>
                <w:lang w:eastAsia="zh-CN"/>
              </w:rPr>
              <w:t>流程逻辑</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widowControl w:val="0"/>
              <w:numPr>
                <w:ilvl w:val="0"/>
                <w:numId w:val="19"/>
              </w:numPr>
              <w:spacing w:line="276" w:lineRule="auto"/>
              <w:ind w:leftChars="0" w:right="240" w:rightChars="0"/>
              <w:jc w:val="both"/>
              <w:rPr>
                <w:rFonts w:hint="default" w:eastAsia="宋体"/>
                <w:lang w:val="en-US" w:eastAsia="zh-CN"/>
              </w:rPr>
            </w:pPr>
            <w:r>
              <w:rPr>
                <w:rFonts w:hint="eastAsia" w:eastAsia="宋体"/>
                <w:lang w:val="en-US" w:eastAsia="zh-CN"/>
              </w:rPr>
              <w:t>返回属性output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hint="eastAsia" w:ascii="Calibri" w:hAnsi="Calibri" w:eastAsia="Times New Roman" w:cs="Times New Roman"/>
                <w:b/>
                <w:kern w:val="2"/>
                <w:sz w:val="21"/>
                <w:szCs w:val="22"/>
                <w:lang w:val="en-US" w:eastAsia="zh-CN" w:bidi="ar-SA"/>
              </w:rPr>
            </w:pPr>
            <w:r>
              <w:rPr>
                <w:rFonts w:hint="eastAsia"/>
                <w:b/>
              </w:rPr>
              <w:t>扩展及异常</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pStyle w:val="33"/>
              <w:spacing w:line="276" w:lineRule="auto"/>
              <w:ind w:right="240" w:rightChars="0" w:firstLine="0" w:firstLineChars="0"/>
              <w:rPr>
                <w:rFonts w:hint="eastAsia" w:ascii="Calibri" w:hAnsi="Calibri" w:eastAsia="宋体" w:cs="Times New Roman"/>
                <w:kern w:val="2"/>
                <w:sz w:val="21"/>
                <w:szCs w:val="22"/>
                <w:lang w:val="en-US" w:eastAsia="zh-CN" w:bidi="ar-SA"/>
              </w:rPr>
            </w:pPr>
            <w:r>
              <w:rPr>
                <w:rFonts w:hint="eastAsia" w:eastAsia="宋体"/>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hint="eastAsia" w:ascii="Calibri" w:hAnsi="Calibri" w:eastAsia="Times New Roman" w:cs="Times New Roman"/>
                <w:b/>
                <w:kern w:val="2"/>
                <w:sz w:val="21"/>
                <w:szCs w:val="22"/>
                <w:lang w:val="en-US" w:eastAsia="zh-CN" w:bidi="ar-SA"/>
              </w:rPr>
            </w:pPr>
            <w:r>
              <w:rPr>
                <w:rFonts w:hint="eastAsia"/>
                <w:b/>
              </w:rPr>
              <w:t>输出</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hint="eastAsia" w:ascii="Calibri" w:hAnsi="Calibri" w:eastAsia="宋体" w:cs="Times New Roman"/>
                <w:kern w:val="2"/>
                <w:sz w:val="21"/>
                <w:szCs w:val="22"/>
                <w:lang w:val="en-US" w:eastAsia="zh-CN" w:bidi="ar-SA"/>
              </w:rPr>
            </w:pPr>
            <w:r>
              <w:rPr>
                <w:rFonts w:hint="eastAsia"/>
                <w:lang w:val="en-US" w:eastAsia="zh-CN"/>
              </w:rPr>
              <w:t>output：dict          计算得到的结果输出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hint="eastAsia" w:eastAsia="宋体"/>
                <w:b/>
                <w:lang w:eastAsia="zh-CN"/>
              </w:rPr>
            </w:pPr>
            <w:r>
              <w:rPr>
                <w:rFonts w:hint="eastAsia"/>
                <w:b/>
                <w:lang w:eastAsia="zh-CN"/>
              </w:rPr>
              <w:t>补充说明</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hint="default"/>
                <w:lang w:val="en-US" w:eastAsia="zh-CN"/>
              </w:rPr>
            </w:pPr>
            <w:r>
              <w:rPr>
                <w:rFonts w:hint="eastAsia"/>
                <w:lang w:val="en-US" w:eastAsia="zh-CN"/>
              </w:rPr>
              <w:t>output key=global_step:int  value=result:Tensor</w:t>
            </w:r>
          </w:p>
        </w:tc>
      </w:tr>
    </w:tbl>
    <w:p/>
    <w:p>
      <w:pPr>
        <w:ind w:firstLine="420" w:firstLineChars="200"/>
        <w:rPr>
          <w:rFonts w:hint="eastAsia"/>
        </w:rPr>
      </w:pPr>
    </w:p>
    <w:p>
      <w:pPr>
        <w:pStyle w:val="3"/>
        <w:numPr>
          <w:ilvl w:val="1"/>
          <w:numId w:val="3"/>
        </w:numPr>
        <w:rPr>
          <w:rFonts w:ascii="Times New Roman" w:hAnsi="Times New Roman"/>
        </w:rPr>
      </w:pPr>
      <w:bookmarkStart w:id="24" w:name="_Toc1783047762"/>
      <w:r>
        <w:rPr>
          <w:rFonts w:hint="eastAsia" w:ascii="Times New Roman" w:hAnsi="Times New Roman"/>
          <w:lang w:eastAsia="zh-CN"/>
        </w:rPr>
        <w:t>底层信息生成模块</w:t>
      </w:r>
      <w:bookmarkEnd w:id="24"/>
    </w:p>
    <w:tbl>
      <w:tblPr>
        <w:tblStyle w:val="16"/>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992"/>
        <w:gridCol w:w="1843"/>
        <w:gridCol w:w="1701"/>
        <w:gridCol w:w="2833"/>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模块名称</w:t>
            </w:r>
          </w:p>
        </w:tc>
        <w:tc>
          <w:tcPr>
            <w:tcW w:w="8328" w:type="dxa"/>
            <w:gridSpan w:val="4"/>
          </w:tcPr>
          <w:p>
            <w:r>
              <w:rPr>
                <w:rFonts w:hint="eastAsia"/>
                <w:lang w:eastAsia="zh-CN"/>
              </w:rPr>
              <w:t>底层信息生成</w:t>
            </w:r>
            <w:r>
              <w:rPr>
                <w:rFonts w:hint="eastAsia"/>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模块简介</w:t>
            </w:r>
          </w:p>
        </w:tc>
        <w:tc>
          <w:tcPr>
            <w:tcW w:w="8328" w:type="dxa"/>
            <w:gridSpan w:val="4"/>
          </w:tcPr>
          <w:p>
            <w:pPr>
              <w:pStyle w:val="15"/>
              <w:keepNext w:val="0"/>
              <w:keepLines w:val="0"/>
              <w:widowControl/>
              <w:suppressLineNumbers w:val="0"/>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作用是将hook得到的结果值作为</w:t>
            </w:r>
            <w:r>
              <w:rPr>
                <w:rFonts w:hint="default" w:ascii="Calibri" w:hAnsi="Calibri" w:eastAsia="宋体" w:cs="Times New Roman"/>
                <w:kern w:val="2"/>
                <w:sz w:val="21"/>
                <w:szCs w:val="22"/>
                <w:lang w:val="en-US" w:eastAsia="zh-CN" w:bidi="ar-SA"/>
              </w:rPr>
              <w:t>module</w:t>
            </w:r>
            <w:r>
              <w:rPr>
                <w:rFonts w:hint="eastAsia" w:ascii="Calibri" w:hAnsi="Calibri" w:eastAsia="宋体" w:cs="Times New Roman"/>
                <w:kern w:val="2"/>
                <w:sz w:val="21"/>
                <w:szCs w:val="22"/>
                <w:lang w:val="en-US" w:eastAsia="zh-CN" w:bidi="ar-SA"/>
              </w:rPr>
              <w:t>的属性进行保存，不同的</w:t>
            </w:r>
            <w:r>
              <w:rPr>
                <w:rFonts w:hint="default" w:ascii="Calibri" w:hAnsi="Calibri" w:eastAsia="宋体" w:cs="Times New Roman"/>
                <w:kern w:val="2"/>
                <w:sz w:val="21"/>
                <w:szCs w:val="22"/>
                <w:lang w:val="en-US" w:eastAsia="zh-CN" w:bidi="ar-SA"/>
              </w:rPr>
              <w:t>module</w:t>
            </w:r>
            <w:r>
              <w:rPr>
                <w:rFonts w:hint="eastAsia" w:ascii="Calibri" w:hAnsi="Calibri" w:eastAsia="宋体" w:cs="Times New Roman"/>
                <w:kern w:val="2"/>
                <w:sz w:val="21"/>
                <w:szCs w:val="22"/>
                <w:lang w:val="en-US" w:eastAsia="zh-CN" w:bidi="ar-SA"/>
              </w:rPr>
              <w:t>在获取相同值的时候对应的</w:t>
            </w:r>
            <w:r>
              <w:rPr>
                <w:rFonts w:hint="default" w:ascii="Calibri" w:hAnsi="Calibri" w:eastAsia="宋体" w:cs="Times New Roman"/>
                <w:kern w:val="2"/>
                <w:sz w:val="21"/>
                <w:szCs w:val="22"/>
                <w:lang w:val="en-US" w:eastAsia="zh-CN" w:bidi="ar-SA"/>
              </w:rPr>
              <w:t>hook</w:t>
            </w:r>
            <w:r>
              <w:rPr>
                <w:rFonts w:hint="eastAsia" w:ascii="Calibri" w:hAnsi="Calibri" w:eastAsia="宋体" w:cs="Times New Roman"/>
                <w:kern w:val="2"/>
                <w:sz w:val="21"/>
                <w:szCs w:val="22"/>
                <w:lang w:val="en-US" w:eastAsia="zh-CN" w:bidi="ar-SA"/>
              </w:rPr>
              <w:t>操作不同。子类在继承基类时，要实现</w:t>
            </w:r>
            <w:r>
              <w:rPr>
                <w:rFonts w:hint="default" w:ascii="Calibri" w:hAnsi="Calibri" w:eastAsia="宋体" w:cs="Times New Roman"/>
                <w:kern w:val="2"/>
                <w:sz w:val="21"/>
                <w:szCs w:val="22"/>
                <w:lang w:val="en-US" w:eastAsia="zh-CN" w:bidi="ar-SA"/>
              </w:rPr>
              <w:t>_default hook</w:t>
            </w:r>
            <w:r>
              <w:rPr>
                <w:rFonts w:hint="eastAsia" w:ascii="Calibri" w:hAnsi="Calibri" w:eastAsia="宋体" w:cs="Times New Roman"/>
                <w:kern w:val="2"/>
                <w:sz w:val="21"/>
                <w:szCs w:val="22"/>
                <w:lang w:val="en-US" w:eastAsia="zh-CN" w:bidi="ar-SA"/>
              </w:rPr>
              <w:t>：当子类没有实现未知的</w:t>
            </w:r>
            <w:r>
              <w:rPr>
                <w:rFonts w:hint="default" w:ascii="Calibri" w:hAnsi="Calibri" w:eastAsia="宋体" w:cs="Times New Roman"/>
                <w:kern w:val="2"/>
                <w:sz w:val="21"/>
                <w:szCs w:val="22"/>
                <w:lang w:val="en-US" w:eastAsia="zh-CN" w:bidi="ar-SA"/>
              </w:rPr>
              <w:t>nn.module</w:t>
            </w:r>
            <w:r>
              <w:rPr>
                <w:rFonts w:hint="eastAsia" w:ascii="Calibri" w:hAnsi="Calibri" w:eastAsia="宋体" w:cs="Times New Roman"/>
                <w:kern w:val="2"/>
                <w:sz w:val="21"/>
                <w:szCs w:val="22"/>
                <w:lang w:val="en-US" w:eastAsia="zh-CN" w:bidi="ar-SA"/>
              </w:rPr>
              <w:t>时，返回的默认的</w:t>
            </w:r>
            <w:r>
              <w:rPr>
                <w:rFonts w:hint="default" w:ascii="Calibri" w:hAnsi="Calibri" w:eastAsia="宋体" w:cs="Times New Roman"/>
                <w:kern w:val="2"/>
                <w:sz w:val="21"/>
                <w:szCs w:val="22"/>
                <w:lang w:val="en-US" w:eastAsia="zh-CN" w:bidi="ar-SA"/>
              </w:rPr>
              <w:t>hook</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FBF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4" w:type="dxa"/>
            <w:vMerge w:val="restart"/>
            <w:shd w:val="clear" w:color="auto" w:fill="BFBFBF"/>
            <w:vAlign w:val="center"/>
          </w:tcPr>
          <w:p>
            <w:pPr>
              <w:jc w:val="center"/>
              <w:rPr>
                <w:b/>
              </w:rPr>
            </w:pPr>
            <w:r>
              <w:rPr>
                <w:rFonts w:hint="eastAsia"/>
                <w:b/>
              </w:rPr>
              <w:t>序号</w:t>
            </w:r>
          </w:p>
        </w:tc>
        <w:tc>
          <w:tcPr>
            <w:tcW w:w="4536" w:type="dxa"/>
            <w:gridSpan w:val="3"/>
            <w:shd w:val="clear" w:color="auto" w:fill="BFBFBF"/>
            <w:vAlign w:val="center"/>
          </w:tcPr>
          <w:p>
            <w:pPr>
              <w:jc w:val="center"/>
              <w:rPr>
                <w:b/>
              </w:rPr>
            </w:pPr>
            <w:r>
              <w:rPr>
                <w:rFonts w:hint="eastAsia"/>
                <w:b/>
              </w:rPr>
              <w:t>一级功能</w:t>
            </w:r>
          </w:p>
        </w:tc>
        <w:tc>
          <w:tcPr>
            <w:tcW w:w="4784" w:type="dxa"/>
            <w:gridSpan w:val="2"/>
            <w:shd w:val="clear" w:color="auto" w:fill="BFBF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shd w:val="clear" w:color="auto" w:fill="BFBFBF"/>
            <w:vAlign w:val="center"/>
          </w:tcPr>
          <w:p>
            <w:pPr>
              <w:jc w:val="center"/>
              <w:rPr>
                <w:b/>
              </w:rPr>
            </w:pPr>
          </w:p>
        </w:tc>
        <w:tc>
          <w:tcPr>
            <w:tcW w:w="2835" w:type="dxa"/>
            <w:gridSpan w:val="2"/>
            <w:shd w:val="clear" w:color="auto" w:fill="BFBFBF"/>
            <w:vAlign w:val="center"/>
          </w:tcPr>
          <w:p>
            <w:pPr>
              <w:jc w:val="center"/>
              <w:rPr>
                <w:b/>
              </w:rPr>
            </w:pPr>
            <w:r>
              <w:rPr>
                <w:rFonts w:hint="eastAsia"/>
                <w:b/>
              </w:rPr>
              <w:t>功能名称</w:t>
            </w:r>
          </w:p>
        </w:tc>
        <w:tc>
          <w:tcPr>
            <w:tcW w:w="1701" w:type="dxa"/>
            <w:shd w:val="clear" w:color="auto" w:fill="BFBFBF"/>
            <w:vAlign w:val="center"/>
          </w:tcPr>
          <w:p>
            <w:pPr>
              <w:jc w:val="center"/>
              <w:rPr>
                <w:b/>
              </w:rPr>
            </w:pPr>
            <w:r>
              <w:rPr>
                <w:rFonts w:hint="eastAsia"/>
                <w:b/>
              </w:rPr>
              <w:t>功能编号</w:t>
            </w:r>
          </w:p>
        </w:tc>
        <w:tc>
          <w:tcPr>
            <w:tcW w:w="2833" w:type="dxa"/>
            <w:shd w:val="clear" w:color="auto" w:fill="BFBFBF"/>
            <w:vAlign w:val="center"/>
          </w:tcPr>
          <w:p>
            <w:pPr>
              <w:jc w:val="center"/>
              <w:rPr>
                <w:b/>
              </w:rPr>
            </w:pPr>
            <w:r>
              <w:rPr>
                <w:rFonts w:hint="eastAsia"/>
                <w:b/>
              </w:rPr>
              <w:t>功能名称</w:t>
            </w:r>
          </w:p>
        </w:tc>
        <w:tc>
          <w:tcPr>
            <w:tcW w:w="1951" w:type="dxa"/>
            <w:shd w:val="clear" w:color="auto" w:fill="BFBF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8" w:hRule="atLeast"/>
        </w:trPr>
        <w:tc>
          <w:tcPr>
            <w:tcW w:w="534" w:type="dxa"/>
            <w:vAlign w:val="center"/>
          </w:tcPr>
          <w:p>
            <w:pPr>
              <w:jc w:val="center"/>
            </w:pPr>
            <w:r>
              <w:t>1</w:t>
            </w:r>
          </w:p>
        </w:tc>
        <w:tc>
          <w:tcPr>
            <w:tcW w:w="2835" w:type="dxa"/>
            <w:gridSpan w:val="2"/>
            <w:vAlign w:val="center"/>
          </w:tcPr>
          <w:p>
            <w:pPr>
              <w:jc w:val="center"/>
              <w:rPr>
                <w:rFonts w:hint="default" w:eastAsia="宋体"/>
                <w:lang w:val="en-US" w:eastAsia="zh-CN"/>
              </w:rPr>
            </w:pPr>
            <w:r>
              <w:rPr>
                <w:rFonts w:hint="eastAsia"/>
                <w:lang w:val="en-US" w:eastAsia="zh-CN"/>
              </w:rPr>
              <w:t>hook功能</w:t>
            </w:r>
          </w:p>
        </w:tc>
        <w:tc>
          <w:tcPr>
            <w:tcW w:w="1701" w:type="dxa"/>
            <w:vAlign w:val="center"/>
          </w:tcPr>
          <w:p>
            <w:pPr>
              <w:jc w:val="center"/>
              <w:rPr>
                <w:rFonts w:hint="default" w:eastAsia="宋体"/>
                <w:lang w:val="en-US" w:eastAsia="zh-CN"/>
              </w:rPr>
            </w:pPr>
            <w:r>
              <w:rPr>
                <w:rFonts w:hint="eastAsia"/>
                <w:lang w:val="en-US" w:eastAsia="zh-CN"/>
              </w:rPr>
              <w:t>tyInf001</w:t>
            </w:r>
          </w:p>
        </w:tc>
        <w:tc>
          <w:tcPr>
            <w:tcW w:w="2833" w:type="dxa"/>
            <w:vAlign w:val="center"/>
          </w:tcPr>
          <w:p>
            <w:pPr>
              <w:jc w:val="center"/>
            </w:pPr>
            <w:r>
              <w:rPr>
                <w:rFonts w:hint="eastAsia"/>
                <w:lang w:val="en-US" w:eastAsia="zh-CN"/>
              </w:rPr>
              <w:t>hook功能</w:t>
            </w:r>
          </w:p>
        </w:tc>
        <w:tc>
          <w:tcPr>
            <w:tcW w:w="1951" w:type="dxa"/>
            <w:vAlign w:val="center"/>
          </w:tcPr>
          <w:p>
            <w:pPr>
              <w:jc w:val="center"/>
              <w:rPr>
                <w:rFonts w:hint="default" w:eastAsia="宋体"/>
                <w:lang w:val="en-US" w:eastAsia="zh-CN"/>
              </w:rPr>
            </w:pPr>
            <w:r>
              <w:rPr>
                <w:rFonts w:hint="eastAsia"/>
                <w:lang w:val="en-US" w:eastAsia="zh-CN"/>
              </w:rPr>
              <w:t>tyInf001001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8" w:hRule="atLeast"/>
        </w:trPr>
        <w:tc>
          <w:tcPr>
            <w:tcW w:w="534" w:type="dxa"/>
            <w:vAlign w:val="center"/>
          </w:tcPr>
          <w:p>
            <w:pPr>
              <w:jc w:val="center"/>
              <w:rPr>
                <w:rFonts w:hint="eastAsia" w:eastAsia="宋体"/>
                <w:lang w:val="en-US" w:eastAsia="zh-CN"/>
              </w:rPr>
            </w:pPr>
            <w:r>
              <w:rPr>
                <w:rFonts w:hint="eastAsia"/>
                <w:lang w:val="en-US" w:eastAsia="zh-CN"/>
              </w:rPr>
              <w:t>2</w:t>
            </w:r>
          </w:p>
        </w:tc>
        <w:tc>
          <w:tcPr>
            <w:tcW w:w="2835" w:type="dxa"/>
            <w:gridSpan w:val="2"/>
            <w:vAlign w:val="center"/>
          </w:tcPr>
          <w:p>
            <w:pPr>
              <w:jc w:val="center"/>
              <w:rPr>
                <w:rFonts w:hint="eastAsia" w:eastAsia="宋体"/>
                <w:lang w:eastAsia="zh-CN"/>
              </w:rPr>
            </w:pPr>
            <w:r>
              <w:rPr>
                <w:rFonts w:hint="eastAsia"/>
                <w:lang w:eastAsia="zh-CN"/>
              </w:rPr>
              <w:t>扩展计算功能</w:t>
            </w:r>
          </w:p>
        </w:tc>
        <w:tc>
          <w:tcPr>
            <w:tcW w:w="1701" w:type="dxa"/>
            <w:vAlign w:val="center"/>
          </w:tcPr>
          <w:p>
            <w:pPr>
              <w:jc w:val="center"/>
              <w:rPr>
                <w:rFonts w:hint="default"/>
                <w:lang w:val="en-US"/>
              </w:rPr>
            </w:pPr>
            <w:r>
              <w:rPr>
                <w:rFonts w:hint="eastAsia"/>
                <w:lang w:val="en-US" w:eastAsia="zh-CN"/>
              </w:rPr>
              <w:t>tyInf002</w:t>
            </w:r>
          </w:p>
        </w:tc>
        <w:tc>
          <w:tcPr>
            <w:tcW w:w="2833" w:type="dxa"/>
            <w:vAlign w:val="center"/>
          </w:tcPr>
          <w:p>
            <w:pPr>
              <w:jc w:val="center"/>
              <w:rPr>
                <w:rFonts w:hint="eastAsia" w:eastAsia="宋体"/>
                <w:lang w:eastAsia="zh-CN"/>
              </w:rPr>
            </w:pPr>
            <w:r>
              <w:rPr>
                <w:rFonts w:hint="eastAsia"/>
                <w:lang w:eastAsia="zh-CN"/>
              </w:rPr>
              <w:t>扩展计算功能</w:t>
            </w:r>
          </w:p>
        </w:tc>
        <w:tc>
          <w:tcPr>
            <w:tcW w:w="1951" w:type="dxa"/>
            <w:vAlign w:val="center"/>
          </w:tcPr>
          <w:p>
            <w:pPr>
              <w:jc w:val="center"/>
              <w:rPr>
                <w:rFonts w:hint="default"/>
                <w:lang w:val="en-US"/>
              </w:rPr>
            </w:pPr>
            <w:r>
              <w:rPr>
                <w:rFonts w:hint="eastAsia"/>
                <w:lang w:val="en-US" w:eastAsia="zh-CN"/>
              </w:rPr>
              <w:t>tyInf002001</w:t>
            </w:r>
          </w:p>
        </w:tc>
      </w:tr>
    </w:tbl>
    <w:p>
      <w:pPr>
        <w:ind w:firstLine="420" w:firstLineChars="200"/>
        <w:rPr>
          <w:rFonts w:hint="eastAsia"/>
        </w:rPr>
      </w:pPr>
    </w:p>
    <w:p>
      <w:pPr>
        <w:pStyle w:val="4"/>
        <w:numPr>
          <w:ilvl w:val="2"/>
          <w:numId w:val="3"/>
        </w:numPr>
      </w:pPr>
      <w:bookmarkStart w:id="25" w:name="_Toc1848586490"/>
      <w:r>
        <w:rPr>
          <w:rFonts w:hint="eastAsia"/>
          <w:lang w:val="en-US" w:eastAsia="zh-CN"/>
        </w:rPr>
        <w:t>hook功能</w:t>
      </w:r>
      <w:bookmarkEnd w:id="25"/>
    </w:p>
    <w:tbl>
      <w:tblPr>
        <w:tblStyle w:val="16"/>
        <w:tblW w:w="93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7"/>
        <w:gridCol w:w="3840"/>
        <w:gridCol w:w="1559"/>
        <w:gridCol w:w="2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sz w:val="21"/>
              </w:rPr>
            </w:pPr>
            <w:r>
              <w:rPr>
                <w:rFonts w:hint="eastAsia"/>
                <w:b/>
                <w:sz w:val="21"/>
              </w:rPr>
              <w:t>名称</w:t>
            </w:r>
          </w:p>
        </w:tc>
        <w:tc>
          <w:tcPr>
            <w:tcW w:w="384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eastAsia="宋体"/>
                <w:lang w:eastAsia="zh-CN"/>
              </w:rPr>
            </w:pPr>
            <w:r>
              <w:rPr>
                <w:rFonts w:hint="eastAsia"/>
                <w:lang w:val="en-US" w:eastAsia="zh-CN"/>
              </w:rPr>
              <w:t>hook功能</w:t>
            </w:r>
          </w:p>
        </w:tc>
        <w:tc>
          <w:tcPr>
            <w:tcW w:w="155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eastAsia="Times New Roman"/>
                <w:b/>
              </w:rPr>
            </w:pPr>
            <w:r>
              <w:rPr>
                <w:rFonts w:hint="eastAsia"/>
                <w:b/>
              </w:rPr>
              <w:t>需求编号</w:t>
            </w:r>
          </w:p>
        </w:tc>
        <w:tc>
          <w:tcPr>
            <w:tcW w:w="2196" w:type="dxa"/>
            <w:tcBorders>
              <w:top w:val="single" w:color="auto" w:sz="4" w:space="0"/>
              <w:left w:val="single" w:color="auto" w:sz="4" w:space="0"/>
              <w:bottom w:val="single" w:color="auto" w:sz="4" w:space="0"/>
              <w:right w:val="single" w:color="auto" w:sz="4" w:space="0"/>
            </w:tcBorders>
            <w:vAlign w:val="center"/>
          </w:tcPr>
          <w:p>
            <w:pPr>
              <w:rPr>
                <w:rFonts w:hint="default" w:eastAsia="Times New Roman"/>
                <w:lang w:val="en-US"/>
              </w:rPr>
            </w:pPr>
            <w:r>
              <w:rPr>
                <w:rFonts w:hint="eastAsia"/>
                <w:lang w:val="en-US" w:eastAsia="zh-CN"/>
              </w:rPr>
              <w:t>tyInf001001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sz w:val="21"/>
              </w:rPr>
            </w:pPr>
            <w:r>
              <w:rPr>
                <w:rFonts w:hint="eastAsia"/>
                <w:b/>
                <w:sz w:val="21"/>
                <w:lang w:eastAsia="zh-CN"/>
              </w:rPr>
              <w:t>所属类</w:t>
            </w:r>
          </w:p>
        </w:tc>
        <w:tc>
          <w:tcPr>
            <w:tcW w:w="3840" w:type="dxa"/>
            <w:tcBorders>
              <w:top w:val="single" w:color="auto" w:sz="4" w:space="0"/>
              <w:left w:val="single" w:color="auto" w:sz="4" w:space="0"/>
              <w:bottom w:val="single" w:color="auto" w:sz="4" w:space="0"/>
              <w:right w:val="single" w:color="auto" w:sz="4" w:space="0"/>
            </w:tcBorders>
            <w:vAlign w:val="center"/>
          </w:tcPr>
          <w:p>
            <w:pPr>
              <w:rPr>
                <w:rFonts w:hint="default" w:eastAsia="宋体"/>
                <w:lang w:val="en-US" w:eastAsia="zh-CN"/>
              </w:rPr>
            </w:pPr>
            <w:r>
              <w:rPr>
                <w:rFonts w:hint="eastAsia" w:eastAsia="宋体"/>
                <w:lang w:val="en-US" w:eastAsia="zh-CN"/>
              </w:rPr>
              <w:t>Extension</w:t>
            </w:r>
          </w:p>
        </w:tc>
        <w:tc>
          <w:tcPr>
            <w:tcW w:w="1559"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b/>
                <w:lang w:eastAsia="zh-CN"/>
              </w:rPr>
              <w:t>方法名称</w:t>
            </w:r>
          </w:p>
        </w:tc>
        <w:tc>
          <w:tcPr>
            <w:tcW w:w="2196" w:type="dxa"/>
            <w:tcBorders>
              <w:top w:val="single" w:color="auto" w:sz="4" w:space="0"/>
              <w:left w:val="single" w:color="auto" w:sz="4" w:space="0"/>
              <w:bottom w:val="single" w:color="auto" w:sz="4" w:space="0"/>
              <w:right w:val="single" w:color="auto" w:sz="4" w:space="0"/>
            </w:tcBorders>
            <w:vAlign w:val="center"/>
          </w:tcPr>
          <w:p>
            <w:pPr>
              <w:rPr>
                <w:rFonts w:hint="default" w:eastAsia="宋体"/>
                <w:lang w:val="en-US" w:eastAsia="zh-CN"/>
              </w:rPr>
            </w:pPr>
            <w:r>
              <w:rPr>
                <w:rFonts w:hint="eastAsia" w:eastAsia="宋体"/>
                <w:lang w:val="en-US" w:eastAsia="zh-CN"/>
              </w:rPr>
              <w:t>__call__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sz w:val="21"/>
              </w:rPr>
            </w:pPr>
            <w:r>
              <w:rPr>
                <w:rFonts w:hint="eastAsia"/>
                <w:b/>
                <w:sz w:val="21"/>
                <w:lang w:eastAsia="zh-CN"/>
              </w:rPr>
              <w:t>方法类型</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rPr>
                <w:rFonts w:hint="default" w:eastAsia="Times New Roman"/>
                <w:lang w:val="en-US"/>
              </w:rPr>
            </w:pPr>
            <w:r>
              <w:rPr>
                <w:rFonts w:hint="eastAsia" w:eastAsia="宋体"/>
                <w:lang w:val="en-US" w:eastAsia="zh-CN"/>
              </w:rPr>
              <w:t>魔法方法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rPr>
            </w:pPr>
            <w:r>
              <w:rPr>
                <w:rFonts w:hint="eastAsia"/>
                <w:b/>
                <w:sz w:val="21"/>
                <w:lang w:eastAsia="zh-CN"/>
              </w:rPr>
              <w:t>类属性</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numPr>
                <w:ilvl w:val="0"/>
                <w:numId w:val="0"/>
              </w:numPr>
              <w:spacing w:line="276" w:lineRule="auto"/>
              <w:ind w:left="0" w:leftChars="0" w:right="240" w:rightChars="0" w:firstLine="0" w:firstLineChars="0"/>
              <w:rPr>
                <w:rFonts w:hint="default"/>
                <w:lang w:val="en-US" w:eastAsia="zh-CN"/>
              </w:rPr>
            </w:pPr>
            <w:r>
              <w:rPr>
                <w:rFonts w:hint="eastAsia"/>
                <w:lang w:val="en-US" w:eastAsia="zh-CN"/>
              </w:rPr>
              <w:t>name:str  module扩展的属性值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rPr>
            </w:pPr>
            <w:r>
              <w:rPr>
                <w:rFonts w:hint="eastAsia"/>
                <w:b/>
                <w:sz w:val="21"/>
              </w:rPr>
              <w:t>功能描述</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hint="default" w:eastAsia="宋体"/>
                <w:lang w:val="en-US" w:eastAsia="zh-CN"/>
              </w:rPr>
            </w:pPr>
            <w:r>
              <w:rPr>
                <w:rFonts w:hint="eastAsia" w:eastAsia="宋体"/>
                <w:lang w:eastAsia="zh-CN"/>
              </w:rPr>
              <w:t>将</w:t>
            </w:r>
            <w:r>
              <w:rPr>
                <w:rFonts w:hint="eastAsia" w:eastAsia="宋体"/>
                <w:lang w:val="en-US" w:eastAsia="zh-CN"/>
              </w:rPr>
              <w:t>quantity计算的结果值进行输出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rPr>
            </w:pPr>
            <w:r>
              <w:rPr>
                <w:rFonts w:hint="eastAsia"/>
                <w:b/>
                <w:sz w:val="21"/>
                <w:lang w:eastAsia="zh-CN"/>
              </w:rPr>
              <w:t>依赖模块</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hint="default" w:eastAsia="Times New Roman"/>
                <w:lang w:val="en-US"/>
              </w:rPr>
            </w:pPr>
            <w:r>
              <w:rPr>
                <w:rFonts w:hint="eastAsia" w:eastAsia="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eastAsia="Times New Roman"/>
                <w:b/>
              </w:rPr>
            </w:pPr>
            <w:r>
              <w:rPr>
                <w:rFonts w:hint="eastAsia"/>
                <w:b/>
              </w:rPr>
              <w:t>输入</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hint="default" w:eastAsia="宋体"/>
                <w:lang w:val="en-US" w:eastAsia="zh-CN"/>
              </w:rPr>
            </w:pPr>
            <w:r>
              <w:rPr>
                <w:rFonts w:hint="eastAsia" w:eastAsia="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eastAsia="Times New Roman"/>
                <w:b/>
              </w:rPr>
            </w:pPr>
            <w:r>
              <w:rPr>
                <w:rFonts w:hint="eastAsia" w:eastAsia="宋体"/>
                <w:b/>
                <w:lang w:eastAsia="zh-CN"/>
              </w:rPr>
              <w:t>流程逻辑</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widowControl w:val="0"/>
              <w:numPr>
                <w:ilvl w:val="0"/>
                <w:numId w:val="20"/>
              </w:numPr>
              <w:spacing w:line="276" w:lineRule="auto"/>
              <w:ind w:leftChars="0" w:right="240" w:rightChars="0"/>
              <w:jc w:val="both"/>
              <w:rPr>
                <w:rFonts w:hint="default" w:eastAsia="宋体"/>
                <w:lang w:val="en-US" w:eastAsia="zh-CN"/>
              </w:rPr>
            </w:pPr>
            <w:r>
              <w:rPr>
                <w:rFonts w:hint="eastAsia" w:eastAsia="宋体"/>
                <w:lang w:val="en-US" w:eastAsia="zh-CN"/>
              </w:rPr>
              <w:t>module_hook方法进行属性值计算返回result</w:t>
            </w:r>
          </w:p>
          <w:p>
            <w:pPr>
              <w:widowControl w:val="0"/>
              <w:numPr>
                <w:ilvl w:val="0"/>
                <w:numId w:val="20"/>
              </w:numPr>
              <w:spacing w:line="276" w:lineRule="auto"/>
              <w:ind w:leftChars="0" w:right="240" w:rightChars="0"/>
              <w:jc w:val="both"/>
              <w:rPr>
                <w:rFonts w:hint="default" w:eastAsia="宋体"/>
                <w:lang w:val="en-US" w:eastAsia="zh-CN"/>
              </w:rPr>
            </w:pPr>
            <w:r>
              <w:rPr>
                <w:rFonts w:hint="eastAsia" w:eastAsia="宋体"/>
                <w:lang w:val="en-US" w:eastAsia="zh-CN"/>
              </w:rPr>
              <w:t>将返回的result作为module的属性值进行注册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hint="eastAsia" w:ascii="Calibri" w:hAnsi="Calibri" w:eastAsia="Times New Roman" w:cs="Times New Roman"/>
                <w:b/>
                <w:kern w:val="2"/>
                <w:sz w:val="21"/>
                <w:szCs w:val="22"/>
                <w:lang w:val="en-US" w:eastAsia="zh-CN" w:bidi="ar-SA"/>
              </w:rPr>
            </w:pPr>
            <w:r>
              <w:rPr>
                <w:rFonts w:hint="eastAsia"/>
                <w:b/>
              </w:rPr>
              <w:t>扩展及异常</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pStyle w:val="33"/>
              <w:spacing w:line="276" w:lineRule="auto"/>
              <w:ind w:right="240" w:rightChars="0" w:firstLine="0" w:firstLineChars="0"/>
              <w:rPr>
                <w:rFonts w:hint="eastAsia" w:ascii="Calibri" w:hAnsi="Calibri" w:eastAsia="宋体" w:cs="Times New Roman"/>
                <w:kern w:val="2"/>
                <w:sz w:val="21"/>
                <w:szCs w:val="22"/>
                <w:lang w:val="en-US" w:eastAsia="zh-CN" w:bidi="ar-SA"/>
              </w:rPr>
            </w:pPr>
            <w:r>
              <w:rPr>
                <w:rFonts w:hint="eastAsia" w:eastAsia="宋体"/>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hint="eastAsia" w:ascii="Calibri" w:hAnsi="Calibri" w:eastAsia="Times New Roman" w:cs="Times New Roman"/>
                <w:b/>
                <w:kern w:val="2"/>
                <w:sz w:val="21"/>
                <w:szCs w:val="22"/>
                <w:lang w:val="en-US" w:eastAsia="zh-CN" w:bidi="ar-SA"/>
              </w:rPr>
            </w:pPr>
            <w:r>
              <w:rPr>
                <w:rFonts w:hint="eastAsia"/>
                <w:b/>
              </w:rPr>
              <w:t>输出</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hint="eastAsia" w:ascii="Calibri" w:hAnsi="Calibri" w:eastAsia="宋体" w:cs="Times New Roman"/>
                <w:kern w:val="2"/>
                <w:sz w:val="21"/>
                <w:szCs w:val="22"/>
                <w:lang w:val="en-US" w:eastAsia="zh-CN" w:bidi="ar-SA"/>
              </w:rPr>
            </w:pPr>
            <w:r>
              <w:rPr>
                <w:rFonts w:hint="eastAsia" w:eastAsia="宋体" w:cs="Times New Roman"/>
                <w:kern w:val="2"/>
                <w:sz w:val="21"/>
                <w:szCs w:val="22"/>
                <w:lang w:val="en-US" w:eastAsia="zh-CN" w:bidi="ar-S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hint="eastAsia" w:eastAsia="宋体"/>
                <w:b/>
                <w:lang w:eastAsia="zh-CN"/>
              </w:rPr>
            </w:pPr>
            <w:r>
              <w:rPr>
                <w:rFonts w:hint="eastAsia"/>
                <w:b/>
                <w:lang w:eastAsia="zh-CN"/>
              </w:rPr>
              <w:t>补充说明</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hint="default"/>
                <w:lang w:val="en-US" w:eastAsia="zh-CN"/>
              </w:rPr>
            </w:pPr>
            <w:r>
              <w:rPr>
                <w:rFonts w:hint="eastAsia"/>
                <w:lang w:val="en-US" w:eastAsia="zh-CN"/>
              </w:rPr>
              <w:t>无</w:t>
            </w:r>
          </w:p>
        </w:tc>
      </w:tr>
    </w:tbl>
    <w:p/>
    <w:p>
      <w:pPr>
        <w:pStyle w:val="4"/>
        <w:numPr>
          <w:ilvl w:val="2"/>
          <w:numId w:val="3"/>
        </w:numPr>
      </w:pPr>
      <w:bookmarkStart w:id="26" w:name="_Toc681324307"/>
      <w:r>
        <w:rPr>
          <w:rFonts w:hint="eastAsia"/>
          <w:lang w:eastAsia="zh-CN"/>
        </w:rPr>
        <w:t>扩展计算</w:t>
      </w:r>
      <w:r>
        <w:rPr>
          <w:rFonts w:hint="eastAsia"/>
          <w:lang w:val="en-US" w:eastAsia="zh-CN"/>
        </w:rPr>
        <w:t>功能</w:t>
      </w:r>
      <w:bookmarkEnd w:id="26"/>
    </w:p>
    <w:tbl>
      <w:tblPr>
        <w:tblStyle w:val="16"/>
        <w:tblW w:w="93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7"/>
        <w:gridCol w:w="3840"/>
        <w:gridCol w:w="1559"/>
        <w:gridCol w:w="2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sz w:val="21"/>
              </w:rPr>
            </w:pPr>
            <w:r>
              <w:rPr>
                <w:rFonts w:hint="eastAsia"/>
                <w:b/>
                <w:sz w:val="21"/>
              </w:rPr>
              <w:t>名称</w:t>
            </w:r>
          </w:p>
        </w:tc>
        <w:tc>
          <w:tcPr>
            <w:tcW w:w="384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eastAsia="宋体"/>
                <w:lang w:eastAsia="zh-CN"/>
              </w:rPr>
            </w:pPr>
            <w:r>
              <w:rPr>
                <w:rFonts w:hint="eastAsia"/>
                <w:lang w:eastAsia="zh-CN"/>
              </w:rPr>
              <w:t>扩展计算功能</w:t>
            </w:r>
            <w:r>
              <w:rPr>
                <w:rFonts w:hint="eastAsia"/>
                <w:lang w:val="en-US" w:eastAsia="zh-CN"/>
              </w:rPr>
              <w:t>功能</w:t>
            </w:r>
          </w:p>
        </w:tc>
        <w:tc>
          <w:tcPr>
            <w:tcW w:w="1559"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eastAsia="Times New Roman"/>
                <w:b/>
              </w:rPr>
            </w:pPr>
            <w:r>
              <w:rPr>
                <w:rFonts w:hint="eastAsia"/>
                <w:b/>
              </w:rPr>
              <w:t>需求编号</w:t>
            </w:r>
          </w:p>
        </w:tc>
        <w:tc>
          <w:tcPr>
            <w:tcW w:w="2196" w:type="dxa"/>
            <w:tcBorders>
              <w:top w:val="single" w:color="auto" w:sz="4" w:space="0"/>
              <w:left w:val="single" w:color="auto" w:sz="4" w:space="0"/>
              <w:bottom w:val="single" w:color="auto" w:sz="4" w:space="0"/>
              <w:right w:val="single" w:color="auto" w:sz="4" w:space="0"/>
            </w:tcBorders>
            <w:vAlign w:val="center"/>
          </w:tcPr>
          <w:p>
            <w:pPr>
              <w:rPr>
                <w:rFonts w:hint="default" w:eastAsia="Times New Roman"/>
                <w:lang w:val="en-US"/>
              </w:rPr>
            </w:pPr>
            <w:r>
              <w:rPr>
                <w:rFonts w:hint="eastAsia"/>
                <w:lang w:val="en-US" w:eastAsia="zh-CN"/>
              </w:rPr>
              <w:t>tyInf002001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sz w:val="21"/>
              </w:rPr>
            </w:pPr>
            <w:r>
              <w:rPr>
                <w:rFonts w:hint="eastAsia"/>
                <w:b/>
                <w:sz w:val="21"/>
                <w:lang w:eastAsia="zh-CN"/>
              </w:rPr>
              <w:t>所属类</w:t>
            </w:r>
          </w:p>
        </w:tc>
        <w:tc>
          <w:tcPr>
            <w:tcW w:w="3840" w:type="dxa"/>
            <w:tcBorders>
              <w:top w:val="single" w:color="auto" w:sz="4" w:space="0"/>
              <w:left w:val="single" w:color="auto" w:sz="4" w:space="0"/>
              <w:bottom w:val="single" w:color="auto" w:sz="4" w:space="0"/>
              <w:right w:val="single" w:color="auto" w:sz="4" w:space="0"/>
            </w:tcBorders>
            <w:vAlign w:val="center"/>
          </w:tcPr>
          <w:p>
            <w:pPr>
              <w:rPr>
                <w:rFonts w:hint="default" w:eastAsia="宋体"/>
                <w:lang w:val="en-US" w:eastAsia="zh-CN"/>
              </w:rPr>
            </w:pPr>
            <w:r>
              <w:rPr>
                <w:rFonts w:hint="eastAsia" w:eastAsia="宋体"/>
                <w:lang w:val="en-US" w:eastAsia="zh-CN"/>
              </w:rPr>
              <w:t>Extension</w:t>
            </w:r>
          </w:p>
        </w:tc>
        <w:tc>
          <w:tcPr>
            <w:tcW w:w="1559"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b/>
                <w:lang w:eastAsia="zh-CN"/>
              </w:rPr>
              <w:t>方法名称</w:t>
            </w:r>
          </w:p>
        </w:tc>
        <w:tc>
          <w:tcPr>
            <w:tcW w:w="2196" w:type="dxa"/>
            <w:tcBorders>
              <w:top w:val="single" w:color="auto" w:sz="4" w:space="0"/>
              <w:left w:val="single" w:color="auto" w:sz="4" w:space="0"/>
              <w:bottom w:val="single" w:color="auto" w:sz="4" w:space="0"/>
              <w:right w:val="single" w:color="auto" w:sz="4" w:space="0"/>
            </w:tcBorders>
            <w:vAlign w:val="center"/>
          </w:tcPr>
          <w:p>
            <w:pPr>
              <w:rPr>
                <w:rFonts w:hint="default" w:eastAsia="宋体"/>
                <w:lang w:val="en-US" w:eastAsia="zh-CN"/>
              </w:rPr>
            </w:pPr>
            <w:r>
              <w:rPr>
                <w:rFonts w:hint="eastAsia"/>
                <w:lang w:val="en-US" w:eastAsia="zh-CN"/>
              </w:rPr>
              <w:t>_module_hook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sz w:val="21"/>
              </w:rPr>
            </w:pPr>
            <w:r>
              <w:rPr>
                <w:rFonts w:hint="eastAsia"/>
                <w:b/>
                <w:sz w:val="21"/>
                <w:lang w:eastAsia="zh-CN"/>
              </w:rPr>
              <w:t>方法类型</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rPr>
                <w:rFonts w:hint="eastAsia" w:eastAsia="宋体"/>
                <w:lang w:val="en-US" w:eastAsia="zh-CN"/>
              </w:rPr>
            </w:pPr>
            <w:r>
              <w:rPr>
                <w:rFonts w:hint="eastAsia" w:eastAsia="宋体"/>
                <w:lang w:val="en-US" w:eastAsia="zh-CN"/>
              </w:rPr>
              <w:t>私有方法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rPr>
            </w:pPr>
            <w:r>
              <w:rPr>
                <w:rFonts w:hint="eastAsia"/>
                <w:b/>
                <w:sz w:val="21"/>
                <w:lang w:eastAsia="zh-CN"/>
              </w:rPr>
              <w:t>类属性</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numPr>
                <w:ilvl w:val="0"/>
                <w:numId w:val="0"/>
              </w:numPr>
              <w:spacing w:line="276" w:lineRule="auto"/>
              <w:ind w:left="0" w:leftChars="0" w:right="240" w:rightChars="0" w:firstLine="0" w:firstLineChars="0"/>
              <w:rPr>
                <w:rFonts w:hint="default"/>
                <w:lang w:val="en-US" w:eastAsia="zh-CN"/>
              </w:rPr>
            </w:pPr>
            <w:r>
              <w:rPr>
                <w:rFonts w:hint="eastAsia"/>
                <w:lang w:val="en-US" w:eastAsia="zh-CN"/>
              </w:rPr>
              <w:t>name:str  module扩展的属性值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rPr>
            </w:pPr>
            <w:r>
              <w:rPr>
                <w:rFonts w:hint="eastAsia"/>
                <w:b/>
                <w:sz w:val="21"/>
              </w:rPr>
              <w:t>功能描述</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hint="default" w:eastAsia="宋体"/>
                <w:lang w:val="en-US" w:eastAsia="zh-CN"/>
              </w:rPr>
            </w:pPr>
            <w:r>
              <w:rPr>
                <w:rFonts w:hint="eastAsia" w:eastAsia="宋体"/>
                <w:lang w:val="en-US" w:eastAsia="zh-CN"/>
              </w:rPr>
              <w:t>属性值计算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pStyle w:val="12"/>
              <w:pBdr>
                <w:bottom w:val="none" w:color="auto" w:sz="0" w:space="0"/>
              </w:pBdr>
              <w:tabs>
                <w:tab w:val="clear" w:pos="4153"/>
                <w:tab w:val="clear" w:pos="8306"/>
              </w:tabs>
              <w:snapToGrid/>
              <w:spacing w:line="276" w:lineRule="auto"/>
              <w:ind w:left="240" w:leftChars="0" w:right="240" w:rightChars="0"/>
              <w:rPr>
                <w:rFonts w:eastAsia="Times New Roman"/>
                <w:b/>
              </w:rPr>
            </w:pPr>
            <w:r>
              <w:rPr>
                <w:rFonts w:hint="eastAsia"/>
                <w:b/>
                <w:sz w:val="21"/>
                <w:lang w:eastAsia="zh-CN"/>
              </w:rPr>
              <w:t>依赖模块</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hint="default" w:eastAsia="Times New Roman"/>
                <w:lang w:val="en-US"/>
              </w:rPr>
            </w:pPr>
            <w:r>
              <w:rPr>
                <w:rFonts w:hint="eastAsia" w:eastAsia="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eastAsia="Times New Roman"/>
                <w:b/>
              </w:rPr>
            </w:pPr>
            <w:r>
              <w:rPr>
                <w:rFonts w:hint="eastAsia"/>
                <w:b/>
              </w:rPr>
              <w:t>输入</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hint="default" w:eastAsia="宋体"/>
                <w:lang w:val="en-US" w:eastAsia="zh-CN"/>
              </w:rPr>
            </w:pPr>
            <w:r>
              <w:rPr>
                <w:rFonts w:hint="eastAsia" w:eastAsia="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eastAsia="Times New Roman"/>
                <w:b/>
              </w:rPr>
            </w:pPr>
            <w:r>
              <w:rPr>
                <w:rFonts w:hint="eastAsia" w:eastAsia="宋体"/>
                <w:b/>
                <w:lang w:eastAsia="zh-CN"/>
              </w:rPr>
              <w:t>流程逻辑</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widowControl w:val="0"/>
              <w:numPr>
                <w:ilvl w:val="0"/>
                <w:numId w:val="21"/>
              </w:numPr>
              <w:spacing w:line="276" w:lineRule="auto"/>
              <w:ind w:right="240" w:rightChars="0"/>
              <w:jc w:val="both"/>
              <w:rPr>
                <w:rFonts w:hint="default" w:eastAsia="宋体"/>
                <w:lang w:val="en-US" w:eastAsia="zh-CN"/>
              </w:rPr>
            </w:pPr>
            <w:r>
              <w:rPr>
                <w:rFonts w:hint="eastAsia" w:eastAsia="宋体"/>
                <w:lang w:val="en-US" w:eastAsia="zh-CN"/>
              </w:rPr>
              <w:t>扩展属性计算</w:t>
            </w:r>
          </w:p>
          <w:p>
            <w:pPr>
              <w:widowControl w:val="0"/>
              <w:numPr>
                <w:ilvl w:val="0"/>
                <w:numId w:val="21"/>
              </w:numPr>
              <w:spacing w:line="276" w:lineRule="auto"/>
              <w:ind w:right="240" w:rightChars="0"/>
              <w:jc w:val="both"/>
              <w:rPr>
                <w:rFonts w:hint="default" w:eastAsia="宋体"/>
                <w:lang w:val="en-US" w:eastAsia="zh-CN"/>
              </w:rPr>
            </w:pPr>
            <w:r>
              <w:rPr>
                <w:rFonts w:hint="eastAsia" w:eastAsia="宋体"/>
                <w:lang w:val="en-US" w:eastAsia="zh-CN"/>
              </w:rPr>
              <w:t>返回结果result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hint="eastAsia" w:ascii="Calibri" w:hAnsi="Calibri" w:eastAsia="Times New Roman" w:cs="Times New Roman"/>
                <w:b/>
                <w:kern w:val="2"/>
                <w:sz w:val="21"/>
                <w:szCs w:val="22"/>
                <w:lang w:val="en-US" w:eastAsia="zh-CN" w:bidi="ar-SA"/>
              </w:rPr>
            </w:pPr>
            <w:r>
              <w:rPr>
                <w:rFonts w:hint="eastAsia"/>
                <w:b/>
              </w:rPr>
              <w:t>扩展及异常</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pStyle w:val="33"/>
              <w:spacing w:line="276" w:lineRule="auto"/>
              <w:ind w:right="240" w:rightChars="0" w:firstLine="0" w:firstLineChars="0"/>
              <w:rPr>
                <w:rFonts w:hint="eastAsia" w:ascii="Calibri" w:hAnsi="Calibri" w:eastAsia="宋体" w:cs="Times New Roman"/>
                <w:kern w:val="2"/>
                <w:sz w:val="21"/>
                <w:szCs w:val="22"/>
                <w:lang w:val="en-US" w:eastAsia="zh-CN" w:bidi="ar-SA"/>
              </w:rPr>
            </w:pPr>
            <w:r>
              <w:rPr>
                <w:rFonts w:hint="eastAsia" w:eastAsia="宋体"/>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hint="eastAsia" w:ascii="Calibri" w:hAnsi="Calibri" w:eastAsia="Times New Roman" w:cs="Times New Roman"/>
                <w:b/>
                <w:kern w:val="2"/>
                <w:sz w:val="21"/>
                <w:szCs w:val="22"/>
                <w:lang w:val="en-US" w:eastAsia="zh-CN" w:bidi="ar-SA"/>
              </w:rPr>
            </w:pPr>
            <w:r>
              <w:rPr>
                <w:rFonts w:hint="eastAsia"/>
                <w:b/>
              </w:rPr>
              <w:t>输出</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hint="eastAsia" w:ascii="Calibri" w:hAnsi="Calibri" w:eastAsia="宋体" w:cs="Times New Roman"/>
                <w:kern w:val="2"/>
                <w:sz w:val="21"/>
                <w:szCs w:val="22"/>
                <w:lang w:val="en-US" w:eastAsia="zh-CN" w:bidi="ar-SA"/>
              </w:rPr>
            </w:pPr>
            <w:r>
              <w:rPr>
                <w:rFonts w:hint="eastAsia"/>
                <w:lang w:val="en-US" w:eastAsia="zh-CN"/>
              </w:rPr>
              <w:t>result：Tensor         计算得到的结果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97" w:type="dxa"/>
            <w:tcBorders>
              <w:top w:val="single" w:color="auto" w:sz="4" w:space="0"/>
              <w:left w:val="single" w:color="auto" w:sz="4" w:space="0"/>
              <w:bottom w:val="single" w:color="auto" w:sz="4" w:space="0"/>
              <w:right w:val="single" w:color="auto" w:sz="4" w:space="0"/>
            </w:tcBorders>
            <w:shd w:val="clear" w:color="auto" w:fill="D9D9D9"/>
            <w:vAlign w:val="top"/>
          </w:tcPr>
          <w:p>
            <w:pPr>
              <w:spacing w:line="276" w:lineRule="auto"/>
              <w:ind w:left="240" w:leftChars="0" w:right="240" w:rightChars="0"/>
              <w:jc w:val="center"/>
              <w:rPr>
                <w:rFonts w:hint="eastAsia" w:eastAsia="宋体"/>
                <w:b/>
                <w:lang w:eastAsia="zh-CN"/>
              </w:rPr>
            </w:pPr>
            <w:r>
              <w:rPr>
                <w:rFonts w:hint="eastAsia"/>
                <w:b/>
                <w:lang w:eastAsia="zh-CN"/>
              </w:rPr>
              <w:t>补充说明</w:t>
            </w:r>
          </w:p>
        </w:tc>
        <w:tc>
          <w:tcPr>
            <w:tcW w:w="7595" w:type="dxa"/>
            <w:gridSpan w:val="3"/>
            <w:tcBorders>
              <w:top w:val="single" w:color="auto" w:sz="4" w:space="0"/>
              <w:left w:val="single" w:color="auto" w:sz="4" w:space="0"/>
              <w:bottom w:val="single" w:color="auto" w:sz="4" w:space="0"/>
              <w:right w:val="single" w:color="auto" w:sz="4" w:space="0"/>
            </w:tcBorders>
            <w:vAlign w:val="center"/>
          </w:tcPr>
          <w:p>
            <w:pPr>
              <w:spacing w:line="276" w:lineRule="auto"/>
              <w:ind w:right="240" w:rightChars="0"/>
              <w:rPr>
                <w:rFonts w:hint="default"/>
                <w:lang w:val="en-US" w:eastAsia="zh-CN"/>
              </w:rPr>
            </w:pPr>
            <w:r>
              <w:rPr>
                <w:rFonts w:hint="eastAsia"/>
                <w:lang w:val="en-US" w:eastAsia="zh-CN"/>
              </w:rPr>
              <w:t>不同的nn.module对应的_module_hook计算过程不同，需要编写默认计算过程，对于不同的nn.module需要编写独有的方法</w:t>
            </w:r>
          </w:p>
        </w:tc>
      </w:tr>
    </w:tbl>
    <w:p>
      <w:pPr>
        <w:ind w:firstLine="420" w:firstLineChars="200"/>
        <w:rPr>
          <w:rFonts w:hint="eastAsia"/>
        </w:rPr>
      </w:pPr>
    </w:p>
    <w:p/>
    <w:sectPr>
      <w:footerReference r:id="rId7" w:type="default"/>
      <w:pgSz w:w="11906" w:h="16838"/>
      <w:pgMar w:top="1134" w:right="1134" w:bottom="1134" w:left="1134" w:header="397"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Cambria">
    <w:altName w:val="FreeSerif"/>
    <w:panose1 w:val="02040503050406030204"/>
    <w:charset w:val="00"/>
    <w:family w:val="roman"/>
    <w:pitch w:val="default"/>
    <w:sig w:usb0="00000000" w:usb1="00000000" w:usb2="00000000" w:usb3="00000000" w:csb0="0000019F" w:csb1="00000000"/>
  </w:font>
  <w:font w:name="FreeSerif">
    <w:panose1 w:val="02020603050405020304"/>
    <w:charset w:val="00"/>
    <w:family w:val="auto"/>
    <w:pitch w:val="default"/>
    <w:sig w:usb0="E59FAFFF" w:usb1="C200FDFF" w:usb2="43501B29" w:usb3="04000043" w:csb0="600101FF" w:csb1="FFFF0000"/>
  </w:font>
  <w:font w:name="MS Mincho">
    <w:altName w:val="文泉驿微米黑"/>
    <w:panose1 w:val="02020609040205080304"/>
    <w:charset w:val="80"/>
    <w:family w:val="roman"/>
    <w:pitch w:val="default"/>
    <w:sig w:usb0="00000000" w:usb1="0000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5"/>
      <w:spacing w:before="60" w:after="60" w:line="240" w:lineRule="auto"/>
      <w:jc w:val="center"/>
      <w:rPr>
        <w:rFonts w:ascii="Times New Roman" w:hAnsi="Times New Roman"/>
        <w:b/>
        <w:kern w:val="2"/>
        <w:sz w:val="18"/>
        <w:szCs w:val="1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5"/>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北京中盈安信技术服务有限公司版权所有</w:t>
    </w:r>
  </w:p>
  <w:p>
    <w:pPr>
      <w:pStyle w:val="35"/>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本文档中所包含的信息属于北京中盈安信技术服务有限公司的机密信息</w:t>
    </w:r>
  </w:p>
  <w:p>
    <w:pPr>
      <w:pStyle w:val="35"/>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未经许可，不可全部或部分发表、复制、使用于任何目的</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left"/>
    </w:pPr>
    <w:r>
      <w:drawing>
        <wp:inline distT="0" distB="0" distL="0" distR="0">
          <wp:extent cx="1244600" cy="317500"/>
          <wp:effectExtent l="0" t="0" r="0" b="0"/>
          <wp:docPr id="2" name="图片框 1026"/>
          <wp:cNvGraphicFramePr/>
          <a:graphic xmlns:a="http://schemas.openxmlformats.org/drawingml/2006/main">
            <a:graphicData uri="http://schemas.openxmlformats.org/drawingml/2006/picture">
              <pic:pic xmlns:pic="http://schemas.openxmlformats.org/drawingml/2006/picture">
                <pic:nvPicPr>
                  <pic:cNvPr id="2" name="图片框 1026"/>
                  <pic:cNvPicPr/>
                </pic:nvPicPr>
                <pic:blipFill>
                  <a:blip r:embed="rId1">
                    <a:extLst>
                      <a:ext uri="{28A0092B-C50C-407E-A947-70E740481C1C}">
                        <a14:useLocalDpi xmlns:a14="http://schemas.microsoft.com/office/drawing/2010/main" val="0"/>
                      </a:ext>
                    </a:extLst>
                  </a:blip>
                  <a:srcRect/>
                  <a:stretch>
                    <a:fillRect/>
                  </a:stretch>
                </pic:blipFill>
                <pic:spPr>
                  <a:xfrm>
                    <a:off x="0" y="0"/>
                    <a:ext cx="1244600" cy="3175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EDC0A7"/>
    <w:multiLevelType w:val="singleLevel"/>
    <w:tmpl w:val="B7EDC0A7"/>
    <w:lvl w:ilvl="0" w:tentative="0">
      <w:start w:val="1"/>
      <w:numFmt w:val="decimal"/>
      <w:suff w:val="space"/>
      <w:lvlText w:val="%1."/>
      <w:lvlJc w:val="left"/>
    </w:lvl>
  </w:abstractNum>
  <w:abstractNum w:abstractNumId="1">
    <w:nsid w:val="BFB7C806"/>
    <w:multiLevelType w:val="singleLevel"/>
    <w:tmpl w:val="BFB7C806"/>
    <w:lvl w:ilvl="0" w:tentative="0">
      <w:start w:val="1"/>
      <w:numFmt w:val="decimal"/>
      <w:suff w:val="nothing"/>
      <w:lvlText w:val="%1）"/>
      <w:lvlJc w:val="left"/>
      <w:pPr>
        <w:ind w:left="840" w:leftChars="0" w:firstLine="0" w:firstLineChars="0"/>
      </w:pPr>
    </w:lvl>
  </w:abstractNum>
  <w:abstractNum w:abstractNumId="2">
    <w:nsid w:val="BFBE467A"/>
    <w:multiLevelType w:val="singleLevel"/>
    <w:tmpl w:val="BFBE467A"/>
    <w:lvl w:ilvl="0" w:tentative="0">
      <w:start w:val="1"/>
      <w:numFmt w:val="decimal"/>
      <w:suff w:val="space"/>
      <w:lvlText w:val="%1."/>
      <w:lvlJc w:val="left"/>
    </w:lvl>
  </w:abstractNum>
  <w:abstractNum w:abstractNumId="3">
    <w:nsid w:val="C9BC26EA"/>
    <w:multiLevelType w:val="singleLevel"/>
    <w:tmpl w:val="C9BC26EA"/>
    <w:lvl w:ilvl="0" w:tentative="0">
      <w:start w:val="1"/>
      <w:numFmt w:val="decimal"/>
      <w:suff w:val="space"/>
      <w:lvlText w:val="%1."/>
      <w:lvlJc w:val="left"/>
    </w:lvl>
  </w:abstractNum>
  <w:abstractNum w:abstractNumId="4">
    <w:nsid w:val="CB6E4CE5"/>
    <w:multiLevelType w:val="multilevel"/>
    <w:tmpl w:val="CB6E4CE5"/>
    <w:lvl w:ilvl="0" w:tentative="0">
      <w:start w:val="1"/>
      <w:numFmt w:val="decimal"/>
      <w:suff w:val="space"/>
      <w:lvlText w:val="%1."/>
      <w:lvlJc w:val="left"/>
    </w:lvl>
    <w:lvl w:ilvl="1" w:tentative="0">
      <w:start w:val="1"/>
      <w:numFmt w:val="decimal"/>
      <w:suff w:val="space"/>
      <w:lvlText w:val="%1.%2"/>
      <w:lvlJc w:val="left"/>
      <w:pPr>
        <w:ind w:left="420" w:leftChars="0" w:firstLine="0" w:firstLineChars="0"/>
      </w:pPr>
      <w:rPr>
        <w:rFonts w:hint="default"/>
      </w:rPr>
    </w:lvl>
    <w:lvl w:ilvl="2" w:tentative="0">
      <w:start w:val="1"/>
      <w:numFmt w:val="decimal"/>
      <w:suff w:val="space"/>
      <w:lvlText w:val="%1.%2.%3"/>
      <w:lvlJc w:val="left"/>
      <w:pPr>
        <w:ind w:left="420" w:leftChars="0" w:firstLine="0" w:firstLineChars="0"/>
      </w:pPr>
      <w:rPr>
        <w:rFonts w:hint="default"/>
      </w:rPr>
    </w:lvl>
    <w:lvl w:ilvl="3" w:tentative="0">
      <w:start w:val="1"/>
      <w:numFmt w:val="decimal"/>
      <w:suff w:val="space"/>
      <w:lvlText w:val="%1.%2.%3.%4"/>
      <w:lvlJc w:val="left"/>
      <w:pPr>
        <w:ind w:left="420" w:leftChars="0" w:firstLine="0" w:firstLineChars="0"/>
      </w:pPr>
      <w:rPr>
        <w:rFonts w:hint="default"/>
      </w:rPr>
    </w:lvl>
    <w:lvl w:ilvl="4" w:tentative="0">
      <w:start w:val="1"/>
      <w:numFmt w:val="decimal"/>
      <w:suff w:val="space"/>
      <w:lvlText w:val="%1.%2.%3.%4.%5"/>
      <w:lvlJc w:val="left"/>
      <w:pPr>
        <w:ind w:left="420" w:leftChars="0" w:firstLine="0" w:firstLineChars="0"/>
      </w:pPr>
      <w:rPr>
        <w:rFonts w:hint="default"/>
      </w:rPr>
    </w:lvl>
    <w:lvl w:ilvl="5" w:tentative="0">
      <w:start w:val="1"/>
      <w:numFmt w:val="decimal"/>
      <w:suff w:val="space"/>
      <w:lvlText w:val="%1.%2.%3.%4.%5.%6"/>
      <w:lvlJc w:val="left"/>
      <w:pPr>
        <w:ind w:left="420" w:leftChars="0" w:firstLine="0" w:firstLineChars="0"/>
      </w:pPr>
      <w:rPr>
        <w:rFonts w:hint="default"/>
      </w:rPr>
    </w:lvl>
    <w:lvl w:ilvl="6" w:tentative="0">
      <w:start w:val="1"/>
      <w:numFmt w:val="decimal"/>
      <w:suff w:val="space"/>
      <w:lvlText w:val="%1.%2.%3.%4.%5.%6.%7"/>
      <w:lvlJc w:val="left"/>
      <w:pPr>
        <w:ind w:left="420" w:leftChars="0" w:firstLine="0" w:firstLineChars="0"/>
      </w:pPr>
      <w:rPr>
        <w:rFonts w:hint="default"/>
      </w:rPr>
    </w:lvl>
    <w:lvl w:ilvl="7" w:tentative="0">
      <w:start w:val="1"/>
      <w:numFmt w:val="decimal"/>
      <w:suff w:val="space"/>
      <w:lvlText w:val="%1.%2.%3.%4.%5.%6.%7.%8"/>
      <w:lvlJc w:val="left"/>
      <w:pPr>
        <w:ind w:left="420" w:leftChars="0" w:firstLine="0" w:firstLineChars="0"/>
      </w:pPr>
      <w:rPr>
        <w:rFonts w:hint="default"/>
      </w:rPr>
    </w:lvl>
    <w:lvl w:ilvl="8" w:tentative="0">
      <w:start w:val="1"/>
      <w:numFmt w:val="decimal"/>
      <w:suff w:val="space"/>
      <w:lvlText w:val="%1.%2.%3.%4.%5.%6.%7.%8.%9"/>
      <w:lvlJc w:val="left"/>
      <w:pPr>
        <w:ind w:left="420" w:leftChars="0" w:firstLine="0" w:firstLineChars="0"/>
      </w:pPr>
      <w:rPr>
        <w:rFonts w:hint="default"/>
      </w:rPr>
    </w:lvl>
  </w:abstractNum>
  <w:abstractNum w:abstractNumId="5">
    <w:nsid w:val="D3FEF13D"/>
    <w:multiLevelType w:val="singleLevel"/>
    <w:tmpl w:val="D3FEF13D"/>
    <w:lvl w:ilvl="0" w:tentative="0">
      <w:start w:val="1"/>
      <w:numFmt w:val="decimal"/>
      <w:suff w:val="nothing"/>
      <w:lvlText w:val="%1）"/>
      <w:lvlJc w:val="left"/>
      <w:pPr>
        <w:ind w:left="840" w:leftChars="0" w:firstLine="0" w:firstLineChars="0"/>
      </w:pPr>
    </w:lvl>
  </w:abstractNum>
  <w:abstractNum w:abstractNumId="6">
    <w:nsid w:val="D692F5C3"/>
    <w:multiLevelType w:val="singleLevel"/>
    <w:tmpl w:val="D692F5C3"/>
    <w:lvl w:ilvl="0" w:tentative="0">
      <w:start w:val="1"/>
      <w:numFmt w:val="decimal"/>
      <w:suff w:val="space"/>
      <w:lvlText w:val="%1."/>
      <w:lvlJc w:val="left"/>
    </w:lvl>
  </w:abstractNum>
  <w:abstractNum w:abstractNumId="7">
    <w:nsid w:val="DF7EF83B"/>
    <w:multiLevelType w:val="multilevel"/>
    <w:tmpl w:val="DF7EF83B"/>
    <w:lvl w:ilvl="0" w:tentative="0">
      <w:start w:val="1"/>
      <w:numFmt w:val="decimal"/>
      <w:suff w:val="space"/>
      <w:lvlText w:val="%1."/>
      <w:lvlJc w:val="left"/>
    </w:lvl>
    <w:lvl w:ilvl="1" w:tentative="0">
      <w:start w:val="1"/>
      <w:numFmt w:val="decimal"/>
      <w:suff w:val="space"/>
      <w:lvlText w:val="%1.%2"/>
      <w:lvlJc w:val="left"/>
      <w:pPr>
        <w:ind w:left="420" w:leftChars="0" w:firstLine="0" w:firstLineChars="0"/>
      </w:pPr>
      <w:rPr>
        <w:rFonts w:hint="default"/>
      </w:rPr>
    </w:lvl>
    <w:lvl w:ilvl="2" w:tentative="0">
      <w:start w:val="1"/>
      <w:numFmt w:val="decimal"/>
      <w:suff w:val="space"/>
      <w:lvlText w:val="%1.%2.%3"/>
      <w:lvlJc w:val="left"/>
      <w:pPr>
        <w:ind w:left="420" w:leftChars="0" w:firstLine="0" w:firstLineChars="0"/>
      </w:pPr>
      <w:rPr>
        <w:rFonts w:hint="default"/>
      </w:rPr>
    </w:lvl>
    <w:lvl w:ilvl="3" w:tentative="0">
      <w:start w:val="1"/>
      <w:numFmt w:val="decimal"/>
      <w:suff w:val="space"/>
      <w:lvlText w:val="%1.%2.%3.%4"/>
      <w:lvlJc w:val="left"/>
      <w:pPr>
        <w:ind w:left="420" w:leftChars="0" w:firstLine="0" w:firstLineChars="0"/>
      </w:pPr>
      <w:rPr>
        <w:rFonts w:hint="default"/>
      </w:rPr>
    </w:lvl>
    <w:lvl w:ilvl="4" w:tentative="0">
      <w:start w:val="1"/>
      <w:numFmt w:val="decimal"/>
      <w:suff w:val="space"/>
      <w:lvlText w:val="%1.%2.%3.%4.%5"/>
      <w:lvlJc w:val="left"/>
      <w:pPr>
        <w:ind w:left="420" w:leftChars="0" w:firstLine="0" w:firstLineChars="0"/>
      </w:pPr>
      <w:rPr>
        <w:rFonts w:hint="default"/>
      </w:rPr>
    </w:lvl>
    <w:lvl w:ilvl="5" w:tentative="0">
      <w:start w:val="1"/>
      <w:numFmt w:val="decimal"/>
      <w:suff w:val="space"/>
      <w:lvlText w:val="%1.%2.%3.%4.%5.%6"/>
      <w:lvlJc w:val="left"/>
      <w:pPr>
        <w:ind w:left="420" w:leftChars="0" w:firstLine="0" w:firstLineChars="0"/>
      </w:pPr>
      <w:rPr>
        <w:rFonts w:hint="default"/>
      </w:rPr>
    </w:lvl>
    <w:lvl w:ilvl="6" w:tentative="0">
      <w:start w:val="1"/>
      <w:numFmt w:val="decimal"/>
      <w:suff w:val="space"/>
      <w:lvlText w:val="%1.%2.%3.%4.%5.%6.%7"/>
      <w:lvlJc w:val="left"/>
      <w:pPr>
        <w:ind w:left="420" w:leftChars="0" w:firstLine="0" w:firstLineChars="0"/>
      </w:pPr>
      <w:rPr>
        <w:rFonts w:hint="default"/>
      </w:rPr>
    </w:lvl>
    <w:lvl w:ilvl="7" w:tentative="0">
      <w:start w:val="1"/>
      <w:numFmt w:val="decimal"/>
      <w:suff w:val="space"/>
      <w:lvlText w:val="%1.%2.%3.%4.%5.%6.%7.%8"/>
      <w:lvlJc w:val="left"/>
      <w:pPr>
        <w:ind w:left="420" w:leftChars="0" w:firstLine="0" w:firstLineChars="0"/>
      </w:pPr>
      <w:rPr>
        <w:rFonts w:hint="default"/>
      </w:rPr>
    </w:lvl>
    <w:lvl w:ilvl="8" w:tentative="0">
      <w:start w:val="1"/>
      <w:numFmt w:val="decimal"/>
      <w:suff w:val="space"/>
      <w:lvlText w:val="%1.%2.%3.%4.%5.%6.%7.%8.%9"/>
      <w:lvlJc w:val="left"/>
      <w:pPr>
        <w:ind w:left="420" w:leftChars="0" w:firstLine="0" w:firstLineChars="0"/>
      </w:pPr>
      <w:rPr>
        <w:rFonts w:hint="default"/>
      </w:rPr>
    </w:lvl>
  </w:abstractNum>
  <w:abstractNum w:abstractNumId="8">
    <w:nsid w:val="EFEF0712"/>
    <w:multiLevelType w:val="singleLevel"/>
    <w:tmpl w:val="EFEF0712"/>
    <w:lvl w:ilvl="0" w:tentative="0">
      <w:start w:val="1"/>
      <w:numFmt w:val="decimal"/>
      <w:suff w:val="space"/>
      <w:lvlText w:val="%1."/>
      <w:lvlJc w:val="left"/>
    </w:lvl>
  </w:abstractNum>
  <w:abstractNum w:abstractNumId="9">
    <w:nsid w:val="FAFBDEA0"/>
    <w:multiLevelType w:val="singleLevel"/>
    <w:tmpl w:val="FAFBDEA0"/>
    <w:lvl w:ilvl="0" w:tentative="0">
      <w:start w:val="1"/>
      <w:numFmt w:val="decimal"/>
      <w:suff w:val="space"/>
      <w:lvlText w:val="%1."/>
      <w:lvlJc w:val="left"/>
    </w:lvl>
  </w:abstractNum>
  <w:abstractNum w:abstractNumId="10">
    <w:nsid w:val="FAFFA0AA"/>
    <w:multiLevelType w:val="singleLevel"/>
    <w:tmpl w:val="FAFFA0AA"/>
    <w:lvl w:ilvl="0" w:tentative="0">
      <w:start w:val="1"/>
      <w:numFmt w:val="decimal"/>
      <w:suff w:val="space"/>
      <w:lvlText w:val="%1."/>
      <w:lvlJc w:val="left"/>
    </w:lvl>
  </w:abstractNum>
  <w:abstractNum w:abstractNumId="11">
    <w:nsid w:val="FF6A7DA0"/>
    <w:multiLevelType w:val="singleLevel"/>
    <w:tmpl w:val="FF6A7DA0"/>
    <w:lvl w:ilvl="0" w:tentative="0">
      <w:start w:val="1"/>
      <w:numFmt w:val="decimal"/>
      <w:suff w:val="nothing"/>
      <w:lvlText w:val="%1）"/>
      <w:lvlJc w:val="left"/>
      <w:pPr>
        <w:ind w:left="840" w:leftChars="0" w:firstLine="0" w:firstLineChars="0"/>
      </w:pPr>
    </w:lvl>
  </w:abstractNum>
  <w:abstractNum w:abstractNumId="12">
    <w:nsid w:val="FF7ED843"/>
    <w:multiLevelType w:val="singleLevel"/>
    <w:tmpl w:val="FF7ED843"/>
    <w:lvl w:ilvl="0" w:tentative="0">
      <w:start w:val="1"/>
      <w:numFmt w:val="decimal"/>
      <w:suff w:val="space"/>
      <w:lvlText w:val="%1."/>
      <w:lvlJc w:val="left"/>
    </w:lvl>
  </w:abstractNum>
  <w:abstractNum w:abstractNumId="13">
    <w:nsid w:val="FFD3D5AC"/>
    <w:multiLevelType w:val="singleLevel"/>
    <w:tmpl w:val="FFD3D5AC"/>
    <w:lvl w:ilvl="0" w:tentative="0">
      <w:start w:val="1"/>
      <w:numFmt w:val="decimal"/>
      <w:suff w:val="space"/>
      <w:lvlText w:val="%1."/>
      <w:lvlJc w:val="left"/>
    </w:lvl>
  </w:abstractNum>
  <w:abstractNum w:abstractNumId="14">
    <w:nsid w:val="0000000C"/>
    <w:multiLevelType w:val="multilevel"/>
    <w:tmpl w:val="0000000C"/>
    <w:lvl w:ilvl="0" w:tentative="0">
      <w:start w:val="1"/>
      <w:numFmt w:val="decimal"/>
      <w:lvlText w:val="%1)"/>
      <w:lvlJc w:val="left"/>
      <w:pPr>
        <w:ind w:left="980" w:hanging="420"/>
      </w:pPr>
      <w:rPr>
        <w:sz w:val="24"/>
        <w:szCs w:val="24"/>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5">
    <w:nsid w:val="074F0933"/>
    <w:multiLevelType w:val="multilevel"/>
    <w:tmpl w:val="074F0933"/>
    <w:lvl w:ilvl="0" w:tentative="0">
      <w:start w:val="1"/>
      <w:numFmt w:val="decimal"/>
      <w:lvlText w:val="%1"/>
      <w:lvlJc w:val="left"/>
      <w:pPr>
        <w:tabs>
          <w:tab w:val="left" w:pos="0"/>
        </w:tabs>
        <w:ind w:left="0" w:firstLine="0"/>
      </w:pPr>
      <w:rPr>
        <w:rFonts w:hint="default" w:ascii="宋体" w:hAnsi="宋体" w:eastAsia="宋体"/>
        <w:b/>
        <w:sz w:val="44"/>
        <w:u w:val="none"/>
      </w:rPr>
    </w:lvl>
    <w:lvl w:ilvl="1" w:tentative="0">
      <w:start w:val="1"/>
      <w:numFmt w:val="decimal"/>
      <w:pStyle w:val="23"/>
      <w:lvlText w:val="%1.%2"/>
      <w:lvlJc w:val="left"/>
      <w:pPr>
        <w:tabs>
          <w:tab w:val="left" w:pos="576"/>
        </w:tabs>
        <w:ind w:left="576" w:hanging="576"/>
      </w:pPr>
      <w:rPr>
        <w:rFonts w:hint="default" w:ascii="宋体" w:hAnsi="宋体" w:eastAsia="宋体"/>
        <w:b/>
        <w:sz w:val="32"/>
        <w:u w:val="none"/>
      </w:rPr>
    </w:lvl>
    <w:lvl w:ilvl="2" w:tentative="0">
      <w:start w:val="1"/>
      <w:numFmt w:val="decimal"/>
      <w:pStyle w:val="40"/>
      <w:lvlText w:val="%1.%2.%3"/>
      <w:lvlJc w:val="left"/>
      <w:pPr>
        <w:tabs>
          <w:tab w:val="left" w:pos="1004"/>
        </w:tabs>
        <w:ind w:left="1004" w:hanging="720"/>
      </w:pPr>
      <w:rPr>
        <w:rFonts w:hint="default" w:ascii="宋体" w:hAnsi="宋体" w:eastAsia="宋体"/>
        <w:b/>
        <w:u w:val="none"/>
      </w:rPr>
    </w:lvl>
    <w:lvl w:ilvl="3" w:tentative="0">
      <w:start w:val="1"/>
      <w:numFmt w:val="decimal"/>
      <w:pStyle w:val="41"/>
      <w:lvlText w:val="%1.%2.%3.%4"/>
      <w:lvlJc w:val="left"/>
      <w:pPr>
        <w:tabs>
          <w:tab w:val="left" w:pos="864"/>
        </w:tabs>
        <w:ind w:left="864" w:hanging="864"/>
      </w:pPr>
      <w:rPr>
        <w:rFonts w:hint="default" w:ascii="Times New Roman"/>
        <w:u w:val="none"/>
      </w:rPr>
    </w:lvl>
    <w:lvl w:ilvl="4" w:tentative="0">
      <w:start w:val="1"/>
      <w:numFmt w:val="decimal"/>
      <w:pStyle w:val="42"/>
      <w:lvlText w:val="%1.%2.%3.%4.%5"/>
      <w:lvlJc w:val="left"/>
      <w:pPr>
        <w:tabs>
          <w:tab w:val="left" w:pos="1008"/>
        </w:tabs>
        <w:ind w:left="1008" w:hanging="1008"/>
      </w:pPr>
      <w:rPr>
        <w:rFonts w:hint="default" w:ascii="Times New Roman"/>
        <w:u w:val="none"/>
      </w:rPr>
    </w:lvl>
    <w:lvl w:ilvl="5" w:tentative="0">
      <w:start w:val="1"/>
      <w:numFmt w:val="decimal"/>
      <w:lvlText w:val="%1.%2.%3.%4.%5.%6"/>
      <w:lvlJc w:val="left"/>
      <w:pPr>
        <w:tabs>
          <w:tab w:val="left" w:pos="1152"/>
        </w:tabs>
        <w:ind w:left="1152" w:hanging="1152"/>
      </w:pPr>
      <w:rPr>
        <w:rFonts w:hint="default" w:ascii="宋体" w:hAnsi="宋体" w:eastAsia="宋体"/>
        <w:u w:val="none"/>
      </w:rPr>
    </w:lvl>
    <w:lvl w:ilvl="6" w:tentative="0">
      <w:start w:val="1"/>
      <w:numFmt w:val="decimal"/>
      <w:lvlText w:val="%1.%2.%3.%4.%5.%6.%7"/>
      <w:lvlJc w:val="left"/>
      <w:pPr>
        <w:tabs>
          <w:tab w:val="left" w:pos="1296"/>
        </w:tabs>
        <w:ind w:left="1296" w:hanging="1296"/>
      </w:pPr>
      <w:rPr>
        <w:rFonts w:hint="default" w:ascii="Times New Roman"/>
        <w:u w:val="none"/>
      </w:rPr>
    </w:lvl>
    <w:lvl w:ilvl="7" w:tentative="0">
      <w:start w:val="1"/>
      <w:numFmt w:val="decimal"/>
      <w:lvlText w:val="%1.%2.%3.%4.%5.%6.%7.%8"/>
      <w:lvlJc w:val="left"/>
      <w:pPr>
        <w:tabs>
          <w:tab w:val="left" w:pos="1440"/>
        </w:tabs>
        <w:ind w:left="1440" w:hanging="1440"/>
      </w:pPr>
      <w:rPr>
        <w:rFonts w:hint="default" w:ascii="Times New Roman"/>
        <w:u w:val="none"/>
      </w:rPr>
    </w:lvl>
    <w:lvl w:ilvl="8" w:tentative="0">
      <w:start w:val="1"/>
      <w:numFmt w:val="decimal"/>
      <w:lvlText w:val="%1.%2.%3.%4.%5.%6.%7.%8.%9"/>
      <w:lvlJc w:val="left"/>
      <w:pPr>
        <w:tabs>
          <w:tab w:val="left" w:pos="1584"/>
        </w:tabs>
        <w:ind w:left="1584" w:hanging="1584"/>
      </w:pPr>
      <w:rPr>
        <w:rFonts w:hint="default" w:ascii="Times New Roman"/>
        <w:u w:val="none"/>
      </w:rPr>
    </w:lvl>
  </w:abstractNum>
  <w:abstractNum w:abstractNumId="16">
    <w:nsid w:val="2A6C3CFB"/>
    <w:multiLevelType w:val="multilevel"/>
    <w:tmpl w:val="2A6C3CF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3C4C70FC"/>
    <w:multiLevelType w:val="multilevel"/>
    <w:tmpl w:val="3C4C70FC"/>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8">
    <w:nsid w:val="4EFBBFB4"/>
    <w:multiLevelType w:val="singleLevel"/>
    <w:tmpl w:val="4EFBBFB4"/>
    <w:lvl w:ilvl="0" w:tentative="0">
      <w:start w:val="1"/>
      <w:numFmt w:val="decimal"/>
      <w:suff w:val="space"/>
      <w:lvlText w:val="%1."/>
      <w:lvlJc w:val="left"/>
    </w:lvl>
  </w:abstractNum>
  <w:abstractNum w:abstractNumId="19">
    <w:nsid w:val="6FEE8380"/>
    <w:multiLevelType w:val="singleLevel"/>
    <w:tmpl w:val="6FEE8380"/>
    <w:lvl w:ilvl="0" w:tentative="0">
      <w:start w:val="1"/>
      <w:numFmt w:val="decimal"/>
      <w:suff w:val="space"/>
      <w:lvlText w:val="%1."/>
      <w:lvlJc w:val="left"/>
    </w:lvl>
  </w:abstractNum>
  <w:abstractNum w:abstractNumId="20">
    <w:nsid w:val="7FFF0E81"/>
    <w:multiLevelType w:val="singleLevel"/>
    <w:tmpl w:val="7FFF0E81"/>
    <w:lvl w:ilvl="0" w:tentative="0">
      <w:start w:val="1"/>
      <w:numFmt w:val="decimal"/>
      <w:suff w:val="space"/>
      <w:lvlText w:val="%1."/>
      <w:lvlJc w:val="left"/>
      <w:pPr>
        <w:ind w:left="420"/>
      </w:pPr>
    </w:lvl>
  </w:abstractNum>
  <w:num w:numId="1">
    <w:abstractNumId w:val="15"/>
  </w:num>
  <w:num w:numId="2">
    <w:abstractNumId w:val="16"/>
  </w:num>
  <w:num w:numId="3">
    <w:abstractNumId w:val="17"/>
  </w:num>
  <w:num w:numId="4">
    <w:abstractNumId w:val="14"/>
  </w:num>
  <w:num w:numId="5">
    <w:abstractNumId w:val="20"/>
  </w:num>
  <w:num w:numId="6">
    <w:abstractNumId w:val="10"/>
  </w:num>
  <w:num w:numId="7">
    <w:abstractNumId w:val="4"/>
  </w:num>
  <w:num w:numId="8">
    <w:abstractNumId w:val="1"/>
  </w:num>
  <w:num w:numId="9">
    <w:abstractNumId w:val="5"/>
  </w:num>
  <w:num w:numId="10">
    <w:abstractNumId w:val="3"/>
  </w:num>
  <w:num w:numId="11">
    <w:abstractNumId w:val="12"/>
  </w:num>
  <w:num w:numId="12">
    <w:abstractNumId w:val="9"/>
  </w:num>
  <w:num w:numId="13">
    <w:abstractNumId w:val="19"/>
  </w:num>
  <w:num w:numId="14">
    <w:abstractNumId w:val="18"/>
  </w:num>
  <w:num w:numId="15">
    <w:abstractNumId w:val="7"/>
  </w:num>
  <w:num w:numId="16">
    <w:abstractNumId w:val="11"/>
  </w:num>
  <w:num w:numId="17">
    <w:abstractNumId w:val="13"/>
  </w:num>
  <w:num w:numId="18">
    <w:abstractNumId w:val="6"/>
  </w:num>
  <w:num w:numId="19">
    <w:abstractNumId w:val="8"/>
  </w:num>
  <w:num w:numId="20">
    <w:abstractNumId w:val="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5FD"/>
    <w:rsid w:val="000114C9"/>
    <w:rsid w:val="000C5501"/>
    <w:rsid w:val="000F12E3"/>
    <w:rsid w:val="00121E26"/>
    <w:rsid w:val="001543AD"/>
    <w:rsid w:val="001A3BEE"/>
    <w:rsid w:val="001D4DDA"/>
    <w:rsid w:val="002067DB"/>
    <w:rsid w:val="00255C4F"/>
    <w:rsid w:val="002A649C"/>
    <w:rsid w:val="002C54BA"/>
    <w:rsid w:val="00315C00"/>
    <w:rsid w:val="003267C0"/>
    <w:rsid w:val="00375B65"/>
    <w:rsid w:val="00457A99"/>
    <w:rsid w:val="004867B4"/>
    <w:rsid w:val="004A1187"/>
    <w:rsid w:val="004C5C12"/>
    <w:rsid w:val="00501E32"/>
    <w:rsid w:val="005C4449"/>
    <w:rsid w:val="006420CA"/>
    <w:rsid w:val="006A11A1"/>
    <w:rsid w:val="006A45FD"/>
    <w:rsid w:val="00754412"/>
    <w:rsid w:val="007B08B0"/>
    <w:rsid w:val="007B1883"/>
    <w:rsid w:val="007C1835"/>
    <w:rsid w:val="0090345B"/>
    <w:rsid w:val="00910133"/>
    <w:rsid w:val="00971F7D"/>
    <w:rsid w:val="009808C6"/>
    <w:rsid w:val="00983CC6"/>
    <w:rsid w:val="00992B1D"/>
    <w:rsid w:val="009A2B0F"/>
    <w:rsid w:val="009B46A7"/>
    <w:rsid w:val="00A11DEB"/>
    <w:rsid w:val="00A27D96"/>
    <w:rsid w:val="00AD1E6C"/>
    <w:rsid w:val="00AF7086"/>
    <w:rsid w:val="00B30347"/>
    <w:rsid w:val="00B57892"/>
    <w:rsid w:val="00B76057"/>
    <w:rsid w:val="00C16D0B"/>
    <w:rsid w:val="00C320CA"/>
    <w:rsid w:val="00C709FB"/>
    <w:rsid w:val="00CC3801"/>
    <w:rsid w:val="00CE2147"/>
    <w:rsid w:val="00D152D2"/>
    <w:rsid w:val="00DB16C7"/>
    <w:rsid w:val="00DD3ABA"/>
    <w:rsid w:val="00E32F26"/>
    <w:rsid w:val="00FA0F57"/>
    <w:rsid w:val="00FE4257"/>
    <w:rsid w:val="00FF68C7"/>
    <w:rsid w:val="2BDF9DDF"/>
    <w:rsid w:val="6FF17820"/>
    <w:rsid w:val="7DADA786"/>
    <w:rsid w:val="E96F7A78"/>
    <w:rsid w:val="FAFF7DF1"/>
    <w:rsid w:val="FFB8D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Cambria" w:hAnsi="Cambria"/>
      <w:b/>
      <w:bCs/>
      <w:sz w:val="32"/>
      <w:szCs w:val="32"/>
    </w:rPr>
  </w:style>
  <w:style w:type="paragraph" w:styleId="4">
    <w:name w:val="heading 3"/>
    <w:basedOn w:val="1"/>
    <w:next w:val="1"/>
    <w:link w:val="24"/>
    <w:qFormat/>
    <w:uiPriority w:val="0"/>
    <w:pPr>
      <w:keepNext/>
      <w:keepLines/>
      <w:spacing w:before="260" w:after="260" w:line="416" w:lineRule="auto"/>
      <w:outlineLvl w:val="2"/>
    </w:pPr>
    <w:rPr>
      <w:b/>
      <w:bCs/>
      <w:sz w:val="32"/>
      <w:szCs w:val="32"/>
    </w:rPr>
  </w:style>
  <w:style w:type="paragraph" w:styleId="5">
    <w:name w:val="heading 4"/>
    <w:basedOn w:val="1"/>
    <w:next w:val="1"/>
    <w:link w:val="25"/>
    <w:qFormat/>
    <w:uiPriority w:val="0"/>
    <w:pPr>
      <w:keepNext/>
      <w:keepLines/>
      <w:spacing w:before="280" w:after="290" w:line="376" w:lineRule="auto"/>
      <w:outlineLvl w:val="3"/>
    </w:pPr>
    <w:rPr>
      <w:rFonts w:ascii="Cambria" w:hAnsi="Cambria"/>
      <w:b/>
      <w:bCs/>
      <w:sz w:val="28"/>
      <w:szCs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semiHidden/>
    <w:unhideWhenUsed/>
    <w:qFormat/>
    <w:uiPriority w:val="35"/>
    <w:rPr>
      <w:rFonts w:ascii="Arial" w:hAnsi="Arial" w:eastAsia="黑体"/>
      <w:sz w:val="20"/>
    </w:rPr>
  </w:style>
  <w:style w:type="paragraph" w:styleId="7">
    <w:name w:val="Document Map"/>
    <w:basedOn w:val="1"/>
    <w:link w:val="48"/>
    <w:semiHidden/>
    <w:unhideWhenUsed/>
    <w:qFormat/>
    <w:uiPriority w:val="99"/>
    <w:rPr>
      <w:rFonts w:ascii="宋体"/>
      <w:sz w:val="18"/>
      <w:szCs w:val="18"/>
    </w:rPr>
  </w:style>
  <w:style w:type="paragraph" w:styleId="8">
    <w:name w:val="annotation text"/>
    <w:basedOn w:val="1"/>
    <w:link w:val="26"/>
    <w:qFormat/>
    <w:uiPriority w:val="0"/>
    <w:pPr>
      <w:spacing w:line="360" w:lineRule="auto"/>
      <w:jc w:val="left"/>
    </w:pPr>
    <w:rPr>
      <w:rFonts w:hint="eastAsia"/>
      <w:sz w:val="24"/>
    </w:rPr>
  </w:style>
  <w:style w:type="paragraph" w:styleId="9">
    <w:name w:val="toc 3"/>
    <w:basedOn w:val="1"/>
    <w:next w:val="1"/>
    <w:qFormat/>
    <w:uiPriority w:val="0"/>
    <w:pPr>
      <w:ind w:left="840" w:leftChars="400"/>
    </w:pPr>
  </w:style>
  <w:style w:type="paragraph" w:styleId="10">
    <w:name w:val="Balloon Text"/>
    <w:basedOn w:val="1"/>
    <w:link w:val="29"/>
    <w:qFormat/>
    <w:uiPriority w:val="0"/>
    <w:rPr>
      <w:sz w:val="18"/>
      <w:szCs w:val="18"/>
    </w:rPr>
  </w:style>
  <w:style w:type="paragraph" w:styleId="11">
    <w:name w:val="footer"/>
    <w:basedOn w:val="1"/>
    <w:link w:val="30"/>
    <w:qFormat/>
    <w:uiPriority w:val="0"/>
    <w:pPr>
      <w:tabs>
        <w:tab w:val="center" w:pos="4153"/>
        <w:tab w:val="right" w:pos="8306"/>
      </w:tabs>
      <w:snapToGrid w:val="0"/>
      <w:jc w:val="left"/>
    </w:pPr>
    <w:rPr>
      <w:sz w:val="18"/>
      <w:szCs w:val="18"/>
    </w:rPr>
  </w:style>
  <w:style w:type="paragraph" w:styleId="12">
    <w:name w:val="header"/>
    <w:basedOn w:val="1"/>
    <w:link w:val="31"/>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0"/>
    <w:pPr>
      <w:tabs>
        <w:tab w:val="left" w:pos="420"/>
        <w:tab w:val="right" w:leader="dot" w:pos="9628"/>
      </w:tabs>
    </w:pPr>
  </w:style>
  <w:style w:type="paragraph" w:styleId="14">
    <w:name w:val="toc 2"/>
    <w:basedOn w:val="1"/>
    <w:next w:val="1"/>
    <w:qFormat/>
    <w:uiPriority w:val="0"/>
    <w:pPr>
      <w:ind w:left="420" w:leftChars="200"/>
    </w:pPr>
  </w:style>
  <w:style w:type="paragraph" w:styleId="15">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7">
    <w:name w:val="Table Grid"/>
    <w:basedOn w:val="1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qFormat/>
    <w:uiPriority w:val="0"/>
    <w:rPr>
      <w:color w:val="0000FF"/>
      <w:u w:val="single"/>
    </w:rPr>
  </w:style>
  <w:style w:type="character" w:styleId="20">
    <w:name w:val="annotation reference"/>
    <w:basedOn w:val="18"/>
    <w:qFormat/>
    <w:uiPriority w:val="0"/>
    <w:rPr>
      <w:rFonts w:hint="default" w:ascii="Times New Roman"/>
      <w:sz w:val="21"/>
    </w:rPr>
  </w:style>
  <w:style w:type="character" w:customStyle="1" w:styleId="21">
    <w:name w:val="标题 1 字符"/>
    <w:basedOn w:val="18"/>
    <w:link w:val="2"/>
    <w:semiHidden/>
    <w:qFormat/>
    <w:uiPriority w:val="0"/>
    <w:rPr>
      <w:b/>
      <w:bCs/>
      <w:kern w:val="44"/>
      <w:sz w:val="44"/>
      <w:szCs w:val="44"/>
    </w:rPr>
  </w:style>
  <w:style w:type="character" w:customStyle="1" w:styleId="22">
    <w:name w:val="标题 2 Char"/>
    <w:basedOn w:val="18"/>
    <w:link w:val="23"/>
    <w:semiHidden/>
    <w:qFormat/>
    <w:uiPriority w:val="0"/>
    <w:rPr>
      <w:rFonts w:ascii="Cambria" w:hAnsi="Cambria" w:eastAsia="宋体"/>
      <w:b/>
      <w:bCs/>
      <w:sz w:val="32"/>
      <w:szCs w:val="32"/>
    </w:rPr>
  </w:style>
  <w:style w:type="paragraph" w:customStyle="1" w:styleId="23">
    <w:name w:val="标题 21"/>
    <w:basedOn w:val="1"/>
    <w:next w:val="1"/>
    <w:link w:val="22"/>
    <w:qFormat/>
    <w:uiPriority w:val="0"/>
    <w:pPr>
      <w:keepNext/>
      <w:keepLines/>
      <w:numPr>
        <w:ilvl w:val="1"/>
        <w:numId w:val="1"/>
      </w:numPr>
      <w:spacing w:before="100" w:beforeAutospacing="1" w:after="100" w:afterAutospacing="1"/>
      <w:jc w:val="left"/>
      <w:outlineLvl w:val="1"/>
    </w:pPr>
    <w:rPr>
      <w:rFonts w:ascii="Cambria" w:hAnsi="Cambria"/>
      <w:b/>
      <w:bCs/>
      <w:sz w:val="32"/>
      <w:szCs w:val="32"/>
    </w:rPr>
  </w:style>
  <w:style w:type="character" w:customStyle="1" w:styleId="24">
    <w:name w:val="标题 3 字符"/>
    <w:basedOn w:val="18"/>
    <w:link w:val="4"/>
    <w:semiHidden/>
    <w:qFormat/>
    <w:uiPriority w:val="0"/>
    <w:rPr>
      <w:b/>
      <w:bCs/>
      <w:sz w:val="32"/>
      <w:szCs w:val="32"/>
    </w:rPr>
  </w:style>
  <w:style w:type="character" w:customStyle="1" w:styleId="25">
    <w:name w:val="标题 4 字符"/>
    <w:basedOn w:val="18"/>
    <w:link w:val="5"/>
    <w:semiHidden/>
    <w:qFormat/>
    <w:uiPriority w:val="0"/>
    <w:rPr>
      <w:rFonts w:ascii="Cambria" w:hAnsi="Cambria" w:eastAsia="宋体"/>
      <w:b/>
      <w:bCs/>
      <w:sz w:val="28"/>
      <w:szCs w:val="28"/>
    </w:rPr>
  </w:style>
  <w:style w:type="character" w:customStyle="1" w:styleId="26">
    <w:name w:val="批注文字 字符"/>
    <w:basedOn w:val="18"/>
    <w:link w:val="8"/>
    <w:semiHidden/>
    <w:qFormat/>
    <w:uiPriority w:val="0"/>
    <w:rPr>
      <w:rFonts w:hint="eastAsia" w:ascii="Calibri" w:hAnsi="Calibri"/>
      <w:sz w:val="24"/>
    </w:rPr>
  </w:style>
  <w:style w:type="character" w:customStyle="1" w:styleId="27">
    <w:name w:val="正文文本缩进 Char"/>
    <w:basedOn w:val="18"/>
    <w:link w:val="28"/>
    <w:semiHidden/>
    <w:qFormat/>
    <w:uiPriority w:val="0"/>
    <w:rPr>
      <w:rFonts w:ascii="Arial" w:hAnsi="Arial" w:eastAsia="宋体" w:cs="Times New Roman"/>
      <w:sz w:val="24"/>
      <w:szCs w:val="24"/>
    </w:rPr>
  </w:style>
  <w:style w:type="paragraph" w:customStyle="1" w:styleId="28">
    <w:name w:val="正文文本缩进1"/>
    <w:basedOn w:val="1"/>
    <w:link w:val="27"/>
    <w:qFormat/>
    <w:uiPriority w:val="0"/>
    <w:pPr>
      <w:ind w:left="840" w:firstLine="480"/>
    </w:pPr>
    <w:rPr>
      <w:rFonts w:ascii="Arial" w:hAnsi="Arial"/>
      <w:sz w:val="24"/>
      <w:szCs w:val="24"/>
    </w:rPr>
  </w:style>
  <w:style w:type="character" w:customStyle="1" w:styleId="29">
    <w:name w:val="批注框文本 字符"/>
    <w:basedOn w:val="18"/>
    <w:link w:val="10"/>
    <w:semiHidden/>
    <w:qFormat/>
    <w:uiPriority w:val="0"/>
    <w:rPr>
      <w:sz w:val="18"/>
      <w:szCs w:val="18"/>
    </w:rPr>
  </w:style>
  <w:style w:type="character" w:customStyle="1" w:styleId="30">
    <w:name w:val="页脚 字符"/>
    <w:basedOn w:val="18"/>
    <w:link w:val="11"/>
    <w:semiHidden/>
    <w:qFormat/>
    <w:uiPriority w:val="0"/>
    <w:rPr>
      <w:sz w:val="18"/>
      <w:szCs w:val="18"/>
    </w:rPr>
  </w:style>
  <w:style w:type="character" w:customStyle="1" w:styleId="31">
    <w:name w:val="页眉 字符"/>
    <w:basedOn w:val="18"/>
    <w:link w:val="12"/>
    <w:semiHidden/>
    <w:qFormat/>
    <w:uiPriority w:val="0"/>
    <w:rPr>
      <w:sz w:val="18"/>
      <w:szCs w:val="18"/>
    </w:rPr>
  </w:style>
  <w:style w:type="paragraph" w:customStyle="1" w:styleId="32">
    <w:name w:val="主题"/>
    <w:basedOn w:val="1"/>
    <w:qFormat/>
    <w:uiPriority w:val="0"/>
    <w:pPr>
      <w:adjustRightInd w:val="0"/>
      <w:spacing w:beforeLines="800" w:afterLines="1500" w:line="360" w:lineRule="auto"/>
      <w:ind w:left="1701" w:right="1701"/>
      <w:jc w:val="center"/>
      <w:textAlignment w:val="baseline"/>
    </w:pPr>
    <w:rPr>
      <w:rFonts w:ascii="宋体" w:hAnsi="宋体"/>
      <w:kern w:val="0"/>
      <w:sz w:val="52"/>
      <w:szCs w:val="20"/>
    </w:rPr>
  </w:style>
  <w:style w:type="paragraph" w:customStyle="1" w:styleId="33">
    <w:name w:val="列出段落1"/>
    <w:basedOn w:val="1"/>
    <w:qFormat/>
    <w:uiPriority w:val="0"/>
    <w:pPr>
      <w:ind w:firstLine="420" w:firstLineChars="200"/>
    </w:pPr>
  </w:style>
  <w:style w:type="paragraph" w:customStyle="1" w:styleId="34">
    <w:name w:val="TOC 标题1"/>
    <w:basedOn w:val="2"/>
    <w:next w:val="1"/>
    <w:qFormat/>
    <w:uiPriority w:val="0"/>
    <w:pPr>
      <w:widowControl/>
      <w:spacing w:before="480" w:after="0" w:line="276" w:lineRule="auto"/>
      <w:jc w:val="left"/>
      <w:outlineLvl w:val="9"/>
    </w:pPr>
    <w:rPr>
      <w:rFonts w:ascii="Cambria" w:hAnsi="Cambria"/>
      <w:color w:val="365F90"/>
      <w:kern w:val="0"/>
      <w:sz w:val="28"/>
      <w:szCs w:val="28"/>
    </w:rPr>
  </w:style>
  <w:style w:type="paragraph" w:customStyle="1" w:styleId="35">
    <w:name w:val="*Body 1"/>
    <w:qFormat/>
    <w:uiPriority w:val="0"/>
    <w:pPr>
      <w:spacing w:before="120" w:after="120" w:line="360" w:lineRule="auto"/>
    </w:pPr>
    <w:rPr>
      <w:rFonts w:ascii="Arial" w:hAnsi="Arial" w:eastAsia="宋体" w:cs="Times New Roman"/>
      <w:sz w:val="24"/>
      <w:lang w:val="en-US" w:eastAsia="en-US" w:bidi="ar-SA"/>
    </w:rPr>
  </w:style>
  <w:style w:type="paragraph" w:customStyle="1" w:styleId="36">
    <w:name w:val="正文缩进1"/>
    <w:basedOn w:val="1"/>
    <w:qFormat/>
    <w:uiPriority w:val="0"/>
    <w:pPr>
      <w:ind w:firstLine="420" w:firstLineChars="200"/>
    </w:pPr>
    <w:rPr>
      <w:rFonts w:ascii="Arial" w:hAnsi="Arial"/>
      <w:sz w:val="24"/>
      <w:szCs w:val="24"/>
    </w:rPr>
  </w:style>
  <w:style w:type="paragraph" w:customStyle="1" w:styleId="37">
    <w:name w:val="列出段落11"/>
    <w:basedOn w:val="1"/>
    <w:qFormat/>
    <w:uiPriority w:val="0"/>
    <w:pPr>
      <w:ind w:firstLine="200" w:firstLineChars="200"/>
    </w:pPr>
    <w:rPr>
      <w:rFonts w:ascii="Times New Roman" w:hAnsi="Times New Roman"/>
      <w:sz w:val="24"/>
      <w:szCs w:val="20"/>
    </w:rPr>
  </w:style>
  <w:style w:type="paragraph" w:customStyle="1" w:styleId="38">
    <w:name w:val="页眉1"/>
    <w:basedOn w:val="1"/>
    <w:qFormat/>
    <w:uiPriority w:val="0"/>
    <w:pPr>
      <w:pBdr>
        <w:bottom w:val="single" w:color="auto" w:sz="6" w:space="1"/>
      </w:pBdr>
      <w:tabs>
        <w:tab w:val="center" w:pos="4153"/>
        <w:tab w:val="right" w:pos="8306"/>
      </w:tabs>
      <w:snapToGrid w:val="0"/>
      <w:jc w:val="center"/>
    </w:pPr>
    <w:rPr>
      <w:sz w:val="18"/>
      <w:szCs w:val="18"/>
    </w:rPr>
  </w:style>
  <w:style w:type="character" w:customStyle="1" w:styleId="39">
    <w:name w:val="页码1"/>
    <w:basedOn w:val="18"/>
    <w:qFormat/>
    <w:uiPriority w:val="0"/>
    <w:rPr>
      <w:rFonts w:ascii="MS Mincho" w:eastAsia="MS Mincho"/>
    </w:rPr>
  </w:style>
  <w:style w:type="paragraph" w:customStyle="1" w:styleId="40">
    <w:name w:val="标题 31"/>
    <w:basedOn w:val="1"/>
    <w:next w:val="1"/>
    <w:link w:val="43"/>
    <w:qFormat/>
    <w:uiPriority w:val="0"/>
    <w:pPr>
      <w:keepNext/>
      <w:keepLines/>
      <w:numPr>
        <w:ilvl w:val="2"/>
        <w:numId w:val="1"/>
      </w:numPr>
      <w:spacing w:before="100" w:beforeAutospacing="1" w:after="100" w:afterAutospacing="1"/>
      <w:jc w:val="left"/>
      <w:outlineLvl w:val="2"/>
    </w:pPr>
    <w:rPr>
      <w:rFonts w:ascii="Times New Roman"/>
      <w:b/>
      <w:sz w:val="32"/>
    </w:rPr>
  </w:style>
  <w:style w:type="paragraph" w:customStyle="1" w:styleId="41">
    <w:name w:val="标题 41"/>
    <w:basedOn w:val="1"/>
    <w:next w:val="1"/>
    <w:link w:val="44"/>
    <w:qFormat/>
    <w:uiPriority w:val="0"/>
    <w:pPr>
      <w:keepNext/>
      <w:numPr>
        <w:ilvl w:val="3"/>
        <w:numId w:val="1"/>
      </w:numPr>
      <w:spacing w:beforeLines="50" w:afterLines="50" w:line="360" w:lineRule="auto"/>
      <w:jc w:val="center"/>
      <w:outlineLvl w:val="3"/>
    </w:pPr>
    <w:rPr>
      <w:rFonts w:ascii="Times New Roman"/>
      <w:i/>
      <w:sz w:val="24"/>
    </w:rPr>
  </w:style>
  <w:style w:type="paragraph" w:customStyle="1" w:styleId="42">
    <w:name w:val="标题 51"/>
    <w:basedOn w:val="1"/>
    <w:next w:val="1"/>
    <w:link w:val="45"/>
    <w:qFormat/>
    <w:uiPriority w:val="0"/>
    <w:pPr>
      <w:keepNext/>
      <w:numPr>
        <w:ilvl w:val="4"/>
        <w:numId w:val="1"/>
      </w:numPr>
      <w:spacing w:line="360" w:lineRule="auto"/>
      <w:outlineLvl w:val="4"/>
    </w:pPr>
    <w:rPr>
      <w:rFonts w:ascii="Times New Roman"/>
      <w:i/>
      <w:sz w:val="24"/>
    </w:rPr>
  </w:style>
  <w:style w:type="character" w:customStyle="1" w:styleId="43">
    <w:name w:val="标题 3 Char"/>
    <w:basedOn w:val="18"/>
    <w:link w:val="40"/>
    <w:semiHidden/>
    <w:qFormat/>
    <w:uiPriority w:val="0"/>
    <w:rPr>
      <w:rFonts w:hint="default" w:ascii="Times New Roman"/>
      <w:b/>
      <w:kern w:val="2"/>
      <w:sz w:val="32"/>
    </w:rPr>
  </w:style>
  <w:style w:type="character" w:customStyle="1" w:styleId="44">
    <w:name w:val="标题 4 Char"/>
    <w:basedOn w:val="18"/>
    <w:link w:val="41"/>
    <w:semiHidden/>
    <w:qFormat/>
    <w:uiPriority w:val="0"/>
    <w:rPr>
      <w:rFonts w:hint="default" w:ascii="Times New Roman"/>
      <w:i/>
      <w:kern w:val="2"/>
      <w:sz w:val="24"/>
    </w:rPr>
  </w:style>
  <w:style w:type="character" w:customStyle="1" w:styleId="45">
    <w:name w:val="标题 5 Char"/>
    <w:basedOn w:val="18"/>
    <w:link w:val="42"/>
    <w:semiHidden/>
    <w:qFormat/>
    <w:uiPriority w:val="0"/>
    <w:rPr>
      <w:rFonts w:hint="default" w:ascii="Times New Roman"/>
      <w:i/>
      <w:kern w:val="2"/>
      <w:sz w:val="24"/>
    </w:rPr>
  </w:style>
  <w:style w:type="character" w:customStyle="1" w:styleId="46">
    <w:name w:val="页眉 Char1"/>
    <w:basedOn w:val="18"/>
    <w:semiHidden/>
    <w:qFormat/>
    <w:uiPriority w:val="0"/>
    <w:rPr>
      <w:rFonts w:hint="default" w:ascii="Times New Roman"/>
      <w:kern w:val="2"/>
      <w:sz w:val="18"/>
    </w:rPr>
  </w:style>
  <w:style w:type="character" w:customStyle="1" w:styleId="47">
    <w:name w:val="批注文字 Char1"/>
    <w:basedOn w:val="18"/>
    <w:semiHidden/>
    <w:qFormat/>
    <w:uiPriority w:val="0"/>
    <w:rPr>
      <w:rFonts w:hint="default" w:ascii="Times New Roman"/>
      <w:kern w:val="2"/>
      <w:sz w:val="24"/>
    </w:rPr>
  </w:style>
  <w:style w:type="character" w:customStyle="1" w:styleId="48">
    <w:name w:val="文档结构图 字符"/>
    <w:basedOn w:val="18"/>
    <w:link w:val="7"/>
    <w:semiHidden/>
    <w:qFormat/>
    <w:uiPriority w:val="99"/>
    <w:rPr>
      <w:rFonts w:ascii="宋体" w:hAnsi="Calibri"/>
      <w:kern w:val="2"/>
      <w:sz w:val="18"/>
      <w:szCs w:val="18"/>
    </w:rPr>
  </w:style>
  <w:style w:type="paragraph" w:styleId="4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502</Words>
  <Characters>2867</Characters>
  <Lines>23</Lines>
  <Paragraphs>6</Paragraphs>
  <TotalTime>4</TotalTime>
  <ScaleCrop>false</ScaleCrop>
  <LinksUpToDate>false</LinksUpToDate>
  <CharactersWithSpaces>3363</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2012-12-14T10:41:00Z</dcterms:created>
  <dc:creator>A</dc:creator>
  <cp:lastModifiedBy>20221208101040</cp:lastModifiedBy>
  <dcterms:modified xsi:type="dcterms:W3CDTF">2023-03-26T20:02:40Z</dcterms:modified>
  <dc:title>文档状态</dc:title>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