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rk_pose_authoritative 使用与维护说明</w:t>
      </w:r>
    </w:p>
    <w:p>
      <w:pPr>
        <w:pStyle w:val="Quote"/>
      </w:pPr>
      <w:r>
        <w:t>适用范围：</w:t>
      </w:r>
      <w:r>
        <w:rPr>
          <w:rFonts w:ascii="Consolas" w:hAnsi="Consolas"/>
          <w:sz w:val="18"/>
        </w:rPr>
        <w:t>最新工程/rk_pose_authoritative</w:t>
      </w:r>
      <w:r>
        <w:t xml:space="preserve">（权威工程，代码源自 </w:t>
      </w:r>
      <w:r>
        <w:rPr>
          <w:rFonts w:ascii="Consolas" w:hAnsi="Consolas"/>
          <w:sz w:val="18"/>
        </w:rPr>
        <w:t>rk_pose_project _8.7</w:t>
      </w:r>
      <w:r>
        <w:t>） 更新日期：2026-08-11</w:t>
      </w:r>
    </w:p>
    <w:p>
      <w:pPr>
        <w:pStyle w:val="Heading2"/>
      </w:pPr>
      <w:r>
        <w:t>1. 这个工程是什么</w:t>
      </w:r>
    </w:p>
    <w:p>
      <w:r>
        <w:t>RK3588 上的</w:t>
      </w:r>
      <w:r>
        <w:rPr>
          <w:b/>
        </w:rPr>
        <w:t>多人实时行为识别</w:t>
      </w:r>
      <w:r>
        <w:t>工程：对画面中的每个人分别识别 5 类行为（standing 站立 / walking 行走 / squat 下蹲 / bend 弯腰 / fall_down 跌倒）。</w:t>
      </w:r>
    </w:p>
    <w:p>
      <w:r>
        <w:t>处理链路：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RTSP/视频文件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│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▼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npU: YOLOv5s RKNN 检测（多人）          ← npu/yolo_rknn_v2.py + models/yolov5s-640-640.rknn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│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▼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engine: SimpleTracker 分配稳定 ID       ← engine/tracker.py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│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▼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姿态：每人裁剪 → MediaPipe 33 点        ← npu/mediapipe_pose.py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│                                    （可选 RKNN 姿态：npu/pose_rknn.py + models/model.rknn）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▼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engine: 46 维特征 → 16 帧序列           ← engine/feature.py + engine/sequence_buffer.py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│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▼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npu: TCN 行为模型（5 类先验）           ← npu/behavior_rknn.py + models/behavior_tcn.rknn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│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▼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engine: 双通道判定（Locomotion/Special）← engine/locomotion_engine.py + engine/special_action_engine.py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│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▼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display: 画框标注 / 无头录像             ← display/display.py</w:t>
      </w:r>
    </w:p>
    <w:p>
      <w:pPr>
        <w:pStyle w:val="Heading2"/>
      </w:pPr>
      <w:r>
        <w:t>2. 怎么使用</w:t>
      </w:r>
    </w:p>
    <w:p>
      <w:pPr>
        <w:pStyle w:val="Heading3"/>
      </w:pPr>
      <w:r>
        <w:t>2.1 一键演示（推荐）：</w:t>
      </w:r>
      <w:r>
        <w:rPr>
          <w:rFonts w:ascii="Consolas" w:hAnsi="Consolas"/>
          <w:sz w:val="18"/>
        </w:rPr>
        <w:t>run_demo.sh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bash run_demo.sh                                        # 默认视频 data/videos/walking/walk_001.mp4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bash run_demo.sh data/videos/standing/stand_002.mp4     # 指定视频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bash run_demo.sh rtsp://user:pass@ip:554/ch01           # 摄像头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bash run_demo.sh data/videos/standing/stand_002.mp4 --headless   # 无头录像 → output/behavior_result.mp4</w:t>
      </w:r>
    </w:p>
    <w:p>
      <w:r>
        <w:t>注意：</w:t>
      </w:r>
      <w:r>
        <w:rPr>
          <w:rFonts w:ascii="Consolas" w:hAnsi="Consolas"/>
          <w:sz w:val="18"/>
        </w:rPr>
        <w:t>--headless</w:t>
      </w:r>
      <w:r>
        <w:t xml:space="preserve"> 必须是第 2 个参数。脚本已锁定演示配置（MediaPipe 姿态、640×360、裁剪外扩 12%、跟踪平滑 0.65），均可被环境变量覆盖。</w:t>
      </w:r>
    </w:p>
    <w:p>
      <w:pPr>
        <w:pStyle w:val="Heading3"/>
      </w:pPr>
      <w:r>
        <w:t>2.2 正式主程序：</w:t>
      </w:r>
      <w:r>
        <w:rPr>
          <w:rFonts w:ascii="Consolas" w:hAnsi="Consolas"/>
          <w:sz w:val="18"/>
        </w:rPr>
        <w:t>app/main_realtime.py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app/main_realtime.py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# 或带环境变量：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RK_SOURCE=rtsp://admin:xxxx@192.168.1.64:554/Streaming/Channels/101 python app/main_realtime.py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RK_POSE_BACKEND=rknn RK_POSE_MODEL=.../model.rknn python app/main_realtime.py</w:t>
      </w:r>
    </w:p>
    <w:p>
      <w:r>
        <w:t>内部三线程：</w:t>
      </w:r>
      <w:r>
        <w:rPr>
          <w:rFonts w:ascii="Consolas" w:hAnsi="Consolas"/>
          <w:sz w:val="18"/>
        </w:rPr>
        <w:t>RTSPThread</w:t>
      </w:r>
      <w:r>
        <w:t xml:space="preserve">（采集）→ </w:t>
      </w:r>
      <w:r>
        <w:rPr>
          <w:rFonts w:ascii="Consolas" w:hAnsi="Consolas"/>
          <w:sz w:val="18"/>
        </w:rPr>
        <w:t>AIThread</w:t>
      </w:r>
      <w:r>
        <w:t xml:space="preserve">（检测+行为）→ </w:t>
      </w:r>
      <w:r>
        <w:rPr>
          <w:rFonts w:ascii="Consolas" w:hAnsi="Consolas"/>
          <w:sz w:val="18"/>
        </w:rPr>
        <w:t>DisplayThread</w:t>
      </w:r>
      <w:r>
        <w:t>（显示/录像），另有 monitor 每 2 秒打印状态。所有默认路径自动基于工程根目录拼接。</w:t>
      </w:r>
    </w:p>
    <w:p>
      <w:pPr>
        <w:pStyle w:val="Heading3"/>
      </w:pPr>
      <w:r>
        <w:t>2.3 批量评估：</w:t>
      </w:r>
      <w:r>
        <w:rPr>
          <w:rFonts w:ascii="Consolas" w:hAnsi="Consolas"/>
          <w:sz w:val="18"/>
        </w:rPr>
        <w:t>run_eval_all.sh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bash run_eval_all.sh    # 遍历 data/videos/ 全部视频 → output/eval_all_&lt;时间戳&gt;.csv</w:t>
      </w:r>
    </w:p>
    <w:p>
      <w:r>
        <w:t>也可手动调用评估工具：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eval/test_multi_behavior_eval.py --source data/videos --out output/eval.csv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eval/test_multi_behavior_eval.py --source data/videos/standing/stand_002.mp4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eval/test_multi_behavior_eval.py --source rtsp://user:pass@ip:554/ch01 --save-video 1</w:t>
      </w:r>
    </w:p>
    <w:p>
      <w:r>
        <w:rPr>
          <w:rFonts w:ascii="Consolas" w:hAnsi="Consolas"/>
          <w:sz w:val="18"/>
        </w:rPr>
        <w:t>--source</w:t>
      </w:r>
      <w:r>
        <w:t xml:space="preserve"> 传目录时按子目录名当标签，输出混淆统计；CSV 含 det 行（每帧检测框）、frame 行（每人行为）、summary 行（汇总指标）。</w:t>
      </w:r>
    </w:p>
    <w:p>
      <w:pPr>
        <w:pStyle w:val="Heading3"/>
      </w:pPr>
      <w:r>
        <w:t>2.4 实时单人测试：</w:t>
      </w:r>
      <w:r>
        <w:rPr>
          <w:rFonts w:ascii="Consolas" w:hAnsi="Consolas"/>
          <w:sz w:val="18"/>
        </w:rPr>
        <w:t>test/test_single_realtime.py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test/test_single_realtime.py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test/test_single_realtime.py --source data/videos/walking/walk_001.mp4 --headless</w:t>
      </w:r>
    </w:p>
    <w:p>
      <w:r>
        <w:t xml:space="preserve">窗口模式 ESC 退出，无头模式输出 </w:t>
      </w:r>
      <w:r>
        <w:rPr>
          <w:rFonts w:ascii="Consolas" w:hAnsi="Consolas"/>
          <w:sz w:val="18"/>
        </w:rPr>
        <w:t>output/single_realtime_result.mp4</w:t>
      </w:r>
      <w:r>
        <w:t>。</w:t>
      </w:r>
    </w:p>
    <w:p>
      <w:pPr>
        <w:pStyle w:val="Heading3"/>
      </w:pPr>
      <w:r>
        <w:t>2.5 合成多人测试视频：</w:t>
      </w:r>
      <w:r>
        <w:rPr>
          <w:rFonts w:ascii="Consolas" w:hAnsi="Consolas"/>
          <w:sz w:val="18"/>
        </w:rPr>
        <w:t>tools/make_multi_person_video.py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tools/make_multi_person_video.py \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--left data/videos/standing/stand_001.mp4 \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--right data/videos/walking/walk_001.mp4 \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--out videos_multi/m1_stand_walk.mp4 --flip-right --height 480</w:t>
      </w:r>
    </w:p>
    <w:p>
      <w:r>
        <w:t>两路单人视频左右拼成"两人同框"，用于验证多人跟踪/识别。</w:t>
      </w:r>
    </w:p>
    <w:p>
      <w:pPr>
        <w:pStyle w:val="Heading3"/>
      </w:pPr>
      <w:r>
        <w:t>2.6 RTSP 录制：</w:t>
      </w:r>
      <w:r>
        <w:rPr>
          <w:rFonts w:ascii="Consolas" w:hAnsi="Consolas"/>
          <w:sz w:val="18"/>
        </w:rPr>
        <w:t>tools/record_rtsp.py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tools/record_rtsp.py    # 录到 data/videos_camera/&lt;名字&gt;.mp4，ESC 停止</w:t>
      </w:r>
    </w:p>
    <w:p>
      <w:r>
        <w:t xml:space="preserve">⚠️ 文件顶部 </w:t>
      </w:r>
      <w:r>
        <w:rPr>
          <w:rFonts w:ascii="Consolas" w:hAnsi="Consolas"/>
          <w:sz w:val="18"/>
        </w:rPr>
        <w:t>RTSP_URL</w:t>
      </w:r>
      <w:r>
        <w:t xml:space="preserve">（含账号密码）和 </w:t>
      </w:r>
      <w:r>
        <w:rPr>
          <w:rFonts w:ascii="Consolas" w:hAnsi="Consolas"/>
          <w:sz w:val="18"/>
        </w:rPr>
        <w:t>VIDEO_NAME</w:t>
      </w:r>
      <w:r>
        <w:t xml:space="preserve"> 是写死的，使用前必须改，建议改为读环境变量。</w:t>
      </w:r>
    </w:p>
    <w:p>
      <w:pPr>
        <w:pStyle w:val="Heading3"/>
      </w:pPr>
      <w:r>
        <w:t>2.7 板端小测试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test/test_behavior_rknn.py       # 行为模型加载 + (16,46) 推理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test/test_pose_rknn_single.py    # 姿态模型对 test/person.jpg 推理 → output/pose_test.jpg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test/test_sequence_buffer.py     # 序列缓冲（仅需 numpy）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npu/pose_rknn.py test/person.jpg # 直接看多人姿态输出（bbox+关键点）</w:t>
      </w:r>
    </w:p>
    <w:p>
      <w:pPr>
        <w:pStyle w:val="Heading3"/>
      </w:pPr>
      <w:r>
        <w:t>2.8 PC 可跑的逻辑单测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test/test_channels_logic.py      # 合成关键点，测 geometry/locomotion/special，无需 RKNN/MediaPipe</w:t>
      </w:r>
    </w:p>
    <w:p>
      <w:r>
        <w:t xml:space="preserve">改 </w:t>
      </w:r>
      <w:r>
        <w:rPr>
          <w:rFonts w:ascii="Consolas" w:hAnsi="Consolas"/>
          <w:sz w:val="18"/>
        </w:rPr>
        <w:t>RK_LOCO_*</w:t>
      </w:r>
      <w:r>
        <w:t xml:space="preserve"> / </w:t>
      </w:r>
      <w:r>
        <w:rPr>
          <w:rFonts w:ascii="Consolas" w:hAnsi="Consolas"/>
          <w:sz w:val="18"/>
        </w:rPr>
        <w:t>RK_SPECIAL_*</w:t>
      </w:r>
      <w:r>
        <w:t xml:space="preserve"> 阈值后先跑它回归。</w:t>
      </w:r>
    </w:p>
    <w:p>
      <w:pPr>
        <w:pStyle w:val="Heading3"/>
      </w:pPr>
      <w:r>
        <w:t>2.9 模型转换（PC）：</w:t>
      </w:r>
      <w:r>
        <w:rPr>
          <w:rFonts w:ascii="Consolas" w:hAnsi="Consolas"/>
          <w:sz w:val="18"/>
        </w:rPr>
        <w:t>tools/onnx_rknn/convert_behavior_tcn.py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cd tools/onnx_rknn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convert_behavior_tcn.py --onnx behavior_tcn.onnx --calib-dir calib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>python convert_behavior_tcn.py --verify</w:t>
      </w:r>
    </w:p>
    <w:p>
      <w:r>
        <w:t xml:space="preserve">转换产物自动部署到 </w:t>
      </w:r>
      <w:r>
        <w:rPr>
          <w:rFonts w:ascii="Consolas" w:hAnsi="Consolas"/>
          <w:sz w:val="18"/>
        </w:rPr>
        <w:t>models/behavior_tcn.rknn</w:t>
      </w:r>
      <w:r>
        <w:t xml:space="preserve">。校准样本在 </w:t>
      </w:r>
      <w:r>
        <w:rPr>
          <w:rFonts w:ascii="Consolas" w:hAnsi="Consolas"/>
          <w:sz w:val="18"/>
        </w:rPr>
        <w:t>calib/&lt;类别&gt;/</w:t>
      </w:r>
      <w:r>
        <w:t>（每类 20 个）。</w:t>
      </w:r>
    </w:p>
    <w:p>
      <w:pPr>
        <w:pStyle w:val="Heading3"/>
      </w:pPr>
      <w:r>
        <w:t>2.10 板端部署步骤</w:t>
      </w:r>
    </w:p>
    <w:p>
      <w:pPr>
        <w:pStyle w:val="ListNumber"/>
      </w:pPr>
      <w:r>
        <w:t xml:space="preserve">整个目录复制到板端（例如 </w:t>
      </w:r>
      <w:r>
        <w:rPr>
          <w:rFonts w:ascii="Consolas" w:hAnsi="Consolas"/>
          <w:sz w:val="18"/>
        </w:rPr>
        <w:t>/home/admin/rk_pose_authoritative</w:t>
      </w:r>
      <w:r>
        <w:t>）；</w:t>
      </w:r>
    </w:p>
    <w:p>
      <w:pPr>
        <w:pStyle w:val="ListNumber"/>
      </w:pPr>
      <w:r>
        <w:rPr>
          <w:rFonts w:ascii="Consolas" w:hAnsi="Consolas"/>
          <w:sz w:val="18"/>
        </w:rPr>
        <w:t>pip install -r requirements.txt</w:t>
      </w:r>
      <w:r>
        <w:t>（rknnlite、opencv-python、mediapipe、numpy&lt;2.0）；</w:t>
      </w:r>
    </w:p>
    <w:p>
      <w:pPr>
        <w:pStyle w:val="ListNumber"/>
      </w:pPr>
      <w:r>
        <w:t xml:space="preserve">确认 </w:t>
      </w:r>
      <w:r>
        <w:rPr>
          <w:rFonts w:ascii="Consolas" w:hAnsi="Consolas"/>
          <w:sz w:val="18"/>
        </w:rPr>
        <w:t>models/</w:t>
      </w:r>
      <w:r>
        <w:t xml:space="preserve"> 下三个 .rknn 存在；</w:t>
      </w:r>
    </w:p>
    <w:p>
      <w:pPr>
        <w:pStyle w:val="ListNumber"/>
      </w:pPr>
      <w:r>
        <w:rPr>
          <w:rFonts w:ascii="Consolas" w:hAnsi="Consolas"/>
          <w:sz w:val="18"/>
        </w:rPr>
        <w:t>bash run_demo.sh</w:t>
      </w:r>
      <w:r>
        <w:t xml:space="preserve"> 先跑默认视频，再切 RTSP；</w:t>
      </w:r>
    </w:p>
    <w:p>
      <w:pPr>
        <w:pStyle w:val="ListNumber"/>
      </w:pPr>
      <w:r>
        <w:rPr>
          <w:rFonts w:ascii="Consolas" w:hAnsi="Consolas"/>
          <w:sz w:val="18"/>
        </w:rPr>
        <w:t>bash run_eval_all.sh</w:t>
      </w:r>
      <w:r>
        <w:t xml:space="preserve"> 出评估 CSV 验收。</w:t>
      </w:r>
    </w:p>
    <w:p>
      <w:pPr>
        <w:pStyle w:val="Heading2"/>
      </w:pPr>
      <w:r>
        <w:t>3. 每个文件夹和代码之间的关联</w:t>
      </w:r>
    </w:p>
    <w:p>
      <w:pPr>
        <w:pStyle w:val="Heading3"/>
      </w:pPr>
      <w:r>
        <w:t>3.1 目录职责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目录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职责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关键文件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程序入口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main_realtime.py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核心引擎：检测处理、跟踪、特征、序列、双通道行为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feature.py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tracker.py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sequence_buffer.py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locomotion_engine.py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special_action_engine.py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object_engine.py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geometry.py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ai_thread.py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shared.py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npu/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RKNN/姿态封装：YOLO 检测、Pose 解码、TCN 行为、MediaPipe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yolo_rknn_v2.py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pose_rknn.py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behavior_rknn.py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mediapipe_pose.py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推理模型（唯一的模型存放处）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yolov5s-640-640.rknn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model.rknn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behavior_tcn.rknn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rtsp/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视频/RTSP 采集线程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stream.py</w:t>
            </w:r>
            <w:r>
              <w:rPr>
                <w:sz w:val="18"/>
              </w:rPr>
              <w:t xml:space="preserve">（类 </w:t>
            </w:r>
            <w:r>
              <w:rPr>
                <w:rFonts w:ascii="Consolas" w:hAnsi="Consolas"/>
                <w:sz w:val="18"/>
              </w:rPr>
              <w:t>RTSPThread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display/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显示与无头录像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display.py</w:t>
            </w:r>
            <w:r>
              <w:rPr>
                <w:sz w:val="18"/>
              </w:rPr>
              <w:t xml:space="preserve">（类 </w:t>
            </w:r>
            <w:r>
              <w:rPr>
                <w:rFonts w:ascii="Consolas" w:hAnsi="Consolas"/>
                <w:sz w:val="18"/>
              </w:rPr>
              <w:t>DisplayThread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tools/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工具：模型转换、多人视频合成、RTSP 录制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onnx_rknn/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make_multi_person_video.py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record_rtsp.py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测试（逻辑单测/模型单测/实时测试/样例图）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test_channels_logic.py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test_behavior_rknn.py</w:t>
            </w:r>
            <w:r>
              <w:rPr>
                <w:sz w:val="18"/>
              </w:rPr>
              <w:t xml:space="preserve"> 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eval/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多人行为评估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test_multi_behavior_eval.py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data/videos/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测试视频（按类别分子目录）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 类共 17 个视频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demo_runbook.md</w:t>
            </w:r>
            <w:r>
              <w:rPr>
                <w:sz w:val="18"/>
              </w:rPr>
              <w:t>、本说明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core/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预留抽象层（当前主流程不使用）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README.md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output/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输出目录（评估 CSV、无头录像）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运行时自动创建</w:t>
            </w:r>
          </w:p>
        </w:tc>
      </w:tr>
    </w:tbl>
    <w:p/>
    <w:p>
      <w:pPr>
        <w:pStyle w:val="Heading3"/>
      </w:pPr>
      <w:r>
        <w:t>3.2 代码依赖关系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代码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依赖/使用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app/main_realtime.py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engine.*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npu.*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rtsp.stream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display.display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唯一的组合点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engine/engine.py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engine.feature/geometry/tracker/sequence_buffer/object_engine/locomotion_engine/special_action_engine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npu.behavior_rknn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核心调度：</w:t>
            </w:r>
            <w:r>
              <w:rPr>
                <w:rFonts w:ascii="Consolas" w:hAnsi="Consolas"/>
                <w:sz w:val="18"/>
              </w:rPr>
              <w:t>process_detections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process_behaviors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engine/ai_thread.py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engine/engine.py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engine/shared.py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定时调用检测与行为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engine/rtsp_thread.py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rtsp/stream.py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采集帧 → SharedData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engine/display_thread.py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display/display.py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读 SharedData → 画框/录像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engine/shared.py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线程安全共享（锁 + deepcopy）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engine/feature.py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33 点 → 46 维特征（须与训练一致）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engine/geometry.py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标准库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膝角/躯干倾角/步态证据（双通道用）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engine/locomotion_engine.py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engine/geometry.py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standing/walking 通道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engine/special_action_engine.py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squat/bend/fall_down 通道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engine/tracker.py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os/time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多人 ID 跟踪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engine/object_engine.py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dataclasses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YOLO 结果 → Detection（类别白名单/中文名）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npu/yolo_rknn_v2.py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rknnlite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cv2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numpy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models/yolov5s-640-640.rknn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检测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npu/pose_rknn.py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rknnlite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cv2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numpy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models/model.rknn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姿态（</w:t>
            </w:r>
            <w:r>
              <w:rPr>
                <w:rFonts w:ascii="Consolas" w:hAnsi="Consolas"/>
                <w:sz w:val="18"/>
              </w:rPr>
              <w:t>detect</w:t>
            </w:r>
            <w:r>
              <w:rPr>
                <w:sz w:val="18"/>
              </w:rPr>
              <w:t xml:space="preserve"> 单人 / </w:t>
            </w:r>
            <w:r>
              <w:rPr>
                <w:rFonts w:ascii="Consolas" w:hAnsi="Consolas"/>
                <w:sz w:val="18"/>
              </w:rPr>
              <w:t>detect_persons</w:t>
            </w:r>
            <w:r>
              <w:rPr>
                <w:sz w:val="18"/>
              </w:rPr>
              <w:t xml:space="preserve"> 多人全帧）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npu/mediapipe_pose.py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mediapipe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当前默认姿态后端（逐人裁剪）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npu/behavior_rknn.py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rknnlite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numpy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models/behavior_tcn.rknn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行为模型，输入 (16,46) → 5 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engine.*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npu.*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models/*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data/videos/*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各模块验证入口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eval/test_multi_behavior_eval.py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主引擎 + </w:t>
            </w:r>
            <w:r>
              <w:rPr>
                <w:rFonts w:ascii="Consolas" w:hAnsi="Consolas"/>
                <w:sz w:val="18"/>
              </w:rPr>
              <w:t>data/videos/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评估/验收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tools/make_multi_person_video.py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data/videos/*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videos_multi/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造多人测试数据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tools/record_rtsp.py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RTSP → </w:t>
            </w:r>
            <w:r>
              <w:rPr>
                <w:rFonts w:ascii="Consolas" w:hAnsi="Consolas"/>
                <w:sz w:val="18"/>
              </w:rPr>
              <w:t>data/videos_camera/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采集真实数据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tools/onnx_rknn/convert_behavior_tcn.py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onnx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rknn-toolkit2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calib/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models/behavior_tcn.rknn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模型转换链路</w:t>
            </w:r>
          </w:p>
        </w:tc>
      </w:tr>
    </w:tbl>
    <w:p/>
    <w:p>
      <w:pPr>
        <w:pStyle w:val="Heading3"/>
      </w:pPr>
      <w:r>
        <w:t>3.3 模型归属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被谁使用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来源/更新方式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models/yolov5s-640-640.rknn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npu/yolo_rknn_v2.py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直接复制部署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models/model.rknn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npu/pose_rknn.py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直接复制部署（YOLOv5-Pose）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models/behavior_tcn.rknn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npu/behavior_rknn.py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由 ONNX 经 </w:t>
            </w:r>
            <w:r>
              <w:rPr>
                <w:rFonts w:ascii="Consolas" w:hAnsi="Consolas"/>
                <w:sz w:val="18"/>
              </w:rPr>
              <w:t>tools/onnx_rknn/convert_behavior_tcn.py</w:t>
            </w:r>
            <w:r>
              <w:rPr>
                <w:sz w:val="18"/>
              </w:rPr>
              <w:t xml:space="preserve"> 转换部署</w:t>
            </w:r>
          </w:p>
        </w:tc>
      </w:tr>
    </w:tbl>
    <w:p/>
    <w:p>
      <w:pPr>
        <w:pStyle w:val="Heading2"/>
      </w:pPr>
      <w:r>
        <w:t>4. 现目前的问题（已知限制与风险）</w:t>
      </w:r>
    </w:p>
    <w:p>
      <w:pPr>
        <w:pStyle w:val="Heading3"/>
      </w:pPr>
      <w:r>
        <w:t>4.1 运行环境</w:t>
      </w:r>
    </w:p>
    <w:p>
      <w:pPr>
        <w:pStyle w:val="ListBullet"/>
      </w:pPr>
      <w:r>
        <w:rPr>
          <w:b/>
        </w:rPr>
        <w:t>本机（Windows）无法真机验证</w:t>
      </w:r>
      <w:r>
        <w:t>：无 rknnlite / mediapipe / numpy / cv2 环境，只能做语法与静态检查；实际推理必须到 RK3588 板端验收。</w:t>
      </w:r>
    </w:p>
    <w:p>
      <w:pPr>
        <w:pStyle w:val="ListBullet"/>
      </w:pPr>
      <w:r>
        <w:t>依赖版本敏感：</w:t>
      </w:r>
      <w:r>
        <w:rPr>
          <w:rFonts w:ascii="Consolas" w:hAnsi="Consolas"/>
          <w:sz w:val="18"/>
        </w:rPr>
        <w:t>rknnlite</w:t>
      </w:r>
      <w:r>
        <w:t xml:space="preserve"> 必须与板端 RKNN 驱动（2.3.2）匹配，否则模型加载失败。</w:t>
      </w:r>
    </w:p>
    <w:p>
      <w:pPr>
        <w:pStyle w:val="Heading3"/>
      </w:pPr>
      <w:r>
        <w:t>4.2 功能限制</w:t>
      </w:r>
    </w:p>
    <w:p>
      <w:pPr>
        <w:pStyle w:val="ListBullet"/>
      </w:pPr>
      <w:r>
        <w:rPr>
          <w:b/>
        </w:rPr>
        <w:t>多人 FPS 低</w:t>
      </w:r>
      <w:r>
        <w:t>：当前姿态是 MediaPipe 逐人裁剪（CPU 串行），实测 3 人约 2.4 FPS；NPU 全帧路径（</w:t>
      </w:r>
      <w:r>
        <w:rPr>
          <w:rFonts w:ascii="Consolas" w:hAnsi="Consolas"/>
          <w:sz w:val="18"/>
        </w:rPr>
        <w:t>PoseRKNN.detect_persons</w:t>
      </w:r>
      <w:r>
        <w:t xml:space="preserve"> + </w:t>
      </w:r>
      <w:r>
        <w:rPr>
          <w:rFonts w:ascii="Consolas" w:hAnsi="Consolas"/>
          <w:sz w:val="18"/>
        </w:rPr>
        <w:t>RK_POSE_FULLFRAME=1</w:t>
      </w:r>
      <w:r>
        <w:t>）代码已就绪，但需要真正的 YOLOv5-Pose RKNN 模型才能启用。</w:t>
      </w:r>
    </w:p>
    <w:p>
      <w:pPr>
        <w:pStyle w:val="ListBullet"/>
      </w:pPr>
      <w:r>
        <w:rPr>
          <w:b/>
        </w:rPr>
        <w:t>无 sit 类</w:t>
      </w:r>
      <w:r>
        <w:t>：坐立会被判为 squat（近似）。</w:t>
      </w:r>
    </w:p>
    <w:p>
      <w:pPr>
        <w:pStyle w:val="ListBullet"/>
      </w:pPr>
      <w:r>
        <w:rPr>
          <w:b/>
        </w:rPr>
        <w:t>小目标/遮挡不可靠</w:t>
      </w:r>
      <w:r>
        <w:t>：下肢关键点不可靠时靠可见性门兜底，但行为可能滞后或误判。</w:t>
      </w:r>
    </w:p>
    <w:p>
      <w:pPr>
        <w:pStyle w:val="ListBullet"/>
      </w:pPr>
      <w:r>
        <w:rPr>
          <w:b/>
        </w:rPr>
        <w:t>跟踪器无外观特征</w:t>
      </w:r>
      <w:r>
        <w:t>：SimpleTracker 仅用 IOU/中心距离/面积比，遮挡交错时 ID 可能交换；升级需换 ByteTrack/DeepSort 等。</w:t>
      </w:r>
    </w:p>
    <w:p>
      <w:pPr>
        <w:pStyle w:val="ListBullet"/>
      </w:pPr>
      <w:r>
        <w:rPr>
          <w:b/>
        </w:rPr>
        <w:t>行为类别固定 5 类</w:t>
      </w:r>
      <w:r>
        <w:t>：新增类别需要训练侧 + 转换 + 推理侧（</w:t>
      </w:r>
      <w:r>
        <w:rPr>
          <w:rFonts w:ascii="Consolas" w:hAnsi="Consolas"/>
          <w:sz w:val="18"/>
        </w:rPr>
        <w:t>npu/behavior_rknn.py</w:t>
      </w:r>
      <w:r>
        <w:t xml:space="preserve"> 的 </w:t>
      </w:r>
      <w:r>
        <w:rPr>
          <w:rFonts w:ascii="Consolas" w:hAnsi="Consolas"/>
          <w:sz w:val="18"/>
        </w:rPr>
        <w:t>class_names</w:t>
      </w:r>
      <w:r>
        <w:t xml:space="preserve">、评估脚本 </w:t>
      </w:r>
      <w:r>
        <w:rPr>
          <w:rFonts w:ascii="Consolas" w:hAnsi="Consolas"/>
          <w:sz w:val="18"/>
        </w:rPr>
        <w:t>CLASSES</w:t>
      </w:r>
      <w:r>
        <w:t>）同步修改。</w:t>
      </w:r>
    </w:p>
    <w:p>
      <w:pPr>
        <w:pStyle w:val="Heading3"/>
      </w:pPr>
      <w:r>
        <w:t>4.3 代码/工程问题</w:t>
      </w:r>
    </w:p>
    <w:p>
      <w:pPr>
        <w:pStyle w:val="ListBullet"/>
      </w:pPr>
      <w:r>
        <w:rPr>
          <w:b/>
        </w:rPr>
        <w:t>硬编码凭据</w:t>
      </w:r>
      <w:r>
        <w:t>：</w:t>
      </w:r>
      <w:r>
        <w:rPr>
          <w:rFonts w:ascii="Consolas" w:hAnsi="Consolas"/>
          <w:sz w:val="18"/>
        </w:rPr>
        <w:t>tools/record_rtsp.py</w:t>
      </w:r>
      <w:r>
        <w:t xml:space="preserve"> 顶部写死 </w:t>
      </w:r>
      <w:r>
        <w:rPr>
          <w:rFonts w:ascii="Consolas" w:hAnsi="Consolas"/>
          <w:sz w:val="18"/>
        </w:rPr>
        <w:t>rtsp://admin:GKFD35223@192.168.1.64:554/...</w:t>
      </w:r>
      <w:r>
        <w:t>，有泄露风险，建议改为环境变量/配置文件。</w:t>
      </w:r>
    </w:p>
    <w:p>
      <w:pPr>
        <w:pStyle w:val="ListBullet"/>
      </w:pPr>
      <w:r>
        <w:rPr>
          <w:b/>
        </w:rPr>
        <w:t>特征一致性风险</w:t>
      </w:r>
      <w:r>
        <w:t>：</w:t>
      </w:r>
      <w:r>
        <w:rPr>
          <w:rFonts w:ascii="Consolas" w:hAnsi="Consolas"/>
          <w:sz w:val="18"/>
        </w:rPr>
        <w:t>engine/feature.py</w:t>
      </w:r>
      <w:r>
        <w:t xml:space="preserve"> 的 46 维特征必须与训练侧一致；改特征维度/顺序必须同时改训练工程并重新导出模型，否则行为模型输出无意义。</w:t>
      </w:r>
    </w:p>
    <w:p>
      <w:pPr>
        <w:pStyle w:val="ListBullet"/>
      </w:pPr>
      <w:r>
        <w:rPr>
          <w:b/>
        </w:rPr>
        <w:t>阈值标定靠现场</w:t>
      </w:r>
      <w:r>
        <w:t>：</w:t>
      </w:r>
      <w:r>
        <w:rPr>
          <w:rFonts w:ascii="Consolas" w:hAnsi="Consolas"/>
          <w:sz w:val="18"/>
        </w:rPr>
        <w:t>RK_LOCO_*</w:t>
      </w:r>
      <w:r>
        <w:t xml:space="preserve"> / </w:t>
      </w:r>
      <w:r>
        <w:rPr>
          <w:rFonts w:ascii="Consolas" w:hAnsi="Consolas"/>
          <w:sz w:val="18"/>
        </w:rPr>
        <w:t>RK_SPECIAL_*</w:t>
      </w:r>
      <w:r>
        <w:t xml:space="preserve"> 大量阈值默认值基于演示数据，换场景/摄像头需要重新标定。</w:t>
      </w:r>
    </w:p>
    <w:p>
      <w:pPr>
        <w:pStyle w:val="ListBullet"/>
      </w:pPr>
      <w:r>
        <w:rPr>
          <w:b/>
        </w:rPr>
        <w:t>8.7 与权威版并存</w:t>
      </w:r>
      <w:r>
        <w:t>：两套代码路径不同（videos/ vs data/videos/、npu/onnx-rknn vs models/），改代码时不要交叉引用，避免混淆；后续以权威版为准。</w:t>
      </w:r>
    </w:p>
    <w:p>
      <w:pPr>
        <w:pStyle w:val="ListBullet"/>
      </w:pPr>
      <w:r>
        <w:rPr>
          <w:b/>
        </w:rPr>
        <w:t>`core/` 是空壳</w:t>
      </w:r>
      <w:r>
        <w:t>：预留抽象层，当前主流程未使用，接手人可忽略。</w:t>
      </w:r>
    </w:p>
    <w:p>
      <w:pPr>
        <w:pStyle w:val="Heading3"/>
      </w:pPr>
      <w:r>
        <w:t>4.4 数据/输出</w:t>
      </w:r>
    </w:p>
    <w:p>
      <w:pPr>
        <w:pStyle w:val="ListBullet"/>
      </w:pPr>
      <w:r>
        <w:rPr>
          <w:rFonts w:ascii="Consolas" w:hAnsi="Consolas"/>
          <w:sz w:val="18"/>
        </w:rPr>
        <w:t>data/videos_camera/</w:t>
      </w:r>
      <w:r>
        <w:t xml:space="preserve"> 目前为空（RTSP 录制后才有内容）；</w:t>
      </w:r>
    </w:p>
    <w:p>
      <w:pPr>
        <w:pStyle w:val="ListBullet"/>
      </w:pPr>
      <w:r>
        <w:rPr>
          <w:rFonts w:ascii="Consolas" w:hAnsi="Consolas"/>
          <w:sz w:val="18"/>
        </w:rPr>
        <w:t>videos_multi/</w:t>
      </w:r>
      <w:r>
        <w:t xml:space="preserve"> 需用 </w:t>
      </w:r>
      <w:r>
        <w:rPr>
          <w:rFonts w:ascii="Consolas" w:hAnsi="Consolas"/>
          <w:sz w:val="18"/>
        </w:rPr>
        <w:t>make_multi_person_video.py</w:t>
      </w:r>
      <w:r>
        <w:t xml:space="preserve"> 生成；</w:t>
      </w:r>
    </w:p>
    <w:p>
      <w:pPr>
        <w:pStyle w:val="ListBullet"/>
      </w:pPr>
      <w:r>
        <w:t>校准样本每类仅 20 个，量化精度不够时可补充每类 20~50 个真实样本；</w:t>
      </w:r>
    </w:p>
    <w:p>
      <w:pPr>
        <w:pStyle w:val="ListBullet"/>
      </w:pPr>
      <w:r>
        <w:rPr>
          <w:rFonts w:ascii="Consolas" w:hAnsi="Consolas"/>
          <w:sz w:val="18"/>
        </w:rPr>
        <w:t>output/</w:t>
      </w:r>
      <w:r>
        <w:t xml:space="preserve"> 为空目录，运行后自动写入。</w:t>
      </w:r>
    </w:p>
    <w:p>
      <w:pPr>
        <w:pStyle w:val="Heading3"/>
      </w:pPr>
      <w:r>
        <w:t>4.5 建议的下一步（按优先级）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板端验收：</w:t>
            </w:r>
            <w:r>
              <w:rPr>
                <w:rFonts w:ascii="Consolas" w:hAnsi="Consolas"/>
                <w:sz w:val="18"/>
              </w:rPr>
              <w:t>test_behavior_rknn.py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run_demo.sh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run_eval_all.sh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把 </w:t>
            </w:r>
            <w:r>
              <w:rPr>
                <w:rFonts w:ascii="Consolas" w:hAnsi="Consolas"/>
                <w:sz w:val="18"/>
              </w:rPr>
              <w:t>record_rtsp.py</w:t>
            </w:r>
            <w:r>
              <w:rPr>
                <w:sz w:val="18"/>
              </w:rPr>
              <w:t xml:space="preserve"> 的凭据改成配置/环境变量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接入 YOLOv5-Pose RKNN，启用 </w:t>
            </w:r>
            <w:r>
              <w:rPr>
                <w:rFonts w:ascii="Consolas" w:hAnsi="Consolas"/>
                <w:sz w:val="18"/>
              </w:rPr>
              <w:t>RK_POSE_FULLFRAME</w:t>
            </w:r>
            <w:r>
              <w:rPr>
                <w:sz w:val="18"/>
              </w:rPr>
              <w:t xml:space="preserve"> 全帧姿态，解决多人 FPS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用 </w:t>
            </w:r>
            <w:r>
              <w:rPr>
                <w:rFonts w:ascii="Consolas" w:hAnsi="Consolas"/>
                <w:sz w:val="18"/>
              </w:rPr>
              <w:t>make_multi_person_video.py</w:t>
            </w:r>
            <w:r>
              <w:rPr>
                <w:sz w:val="18"/>
              </w:rPr>
              <w:t xml:space="preserve"> 合成多人视频回归多人跟踪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升级跟踪器（ByteTrack/DeepSort）解决遮挡 ID 交换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按现场数据重新标定 </w:t>
            </w:r>
            <w:r>
              <w:rPr>
                <w:rFonts w:ascii="Consolas" w:hAnsi="Consolas"/>
                <w:sz w:val="18"/>
              </w:rPr>
              <w:t>RK_LOCO_*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RK_SPECIAL_*</w:t>
            </w:r>
            <w:r>
              <w:rPr>
                <w:sz w:val="18"/>
              </w:rPr>
              <w:t xml:space="preserve"> 阈值</w:t>
            </w:r>
          </w:p>
        </w:tc>
      </w:tr>
    </w:tbl>
    <w:p/>
    <w:p>
      <w:pPr>
        <w:pStyle w:val="Heading2"/>
      </w:pPr>
      <w:r>
        <w:t>5. 附录</w:t>
      </w:r>
    </w:p>
    <w:p>
      <w:pPr>
        <w:pStyle w:val="Heading3"/>
      </w:pPr>
      <w:r>
        <w:t>5.1 常用环境变量速查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变量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data/videos/walking/walk_001.mp4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视频/RTSP 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RK_POSE_BACKEND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mediapipe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mediapipe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rknn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RK_POSE_FULLFRAME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全帧姿态（后端支持才生效）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RK_FRAME_WIDTH/HEIGHT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640/360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输入分辨率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RK_CROP_PAD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0.12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裁剪外扩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RK_MAX_BEHAVIOR_TRACKS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每帧最多行为目标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RK_DETECT_INTERVAL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RK_BEHAVIOR_LOOP_INTERVAL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0.015 / 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推理节流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RK_HEADLESS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无头模式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RK_OUTPUT_VIDEO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output/behavior_result.mp4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无头录像路径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RK_LOCO_*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RK_SPECIAL_*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见 engine 代码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双通道阈值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RK_YOLO_MODEL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RK_POSE_MODEL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RK_BEHAVIOR_MODEL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models/*.rknn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模型路径覆盖</w:t>
            </w:r>
          </w:p>
        </w:tc>
      </w:tr>
    </w:tbl>
    <w:p/>
    <w:p>
      <w:pPr>
        <w:pStyle w:val="Heading3"/>
      </w:pPr>
      <w:r>
        <w:t>5.2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现象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画面空白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检查 </w:t>
            </w:r>
            <w:r>
              <w:rPr>
                <w:rFonts w:ascii="Consolas" w:hAnsi="Consolas"/>
                <w:sz w:val="18"/>
              </w:rPr>
              <w:t>RK_SOURCE</w:t>
            </w:r>
            <w:r>
              <w:rPr>
                <w:sz w:val="18"/>
              </w:rPr>
              <w:t xml:space="preserve"> 路径/RTSP 网络；先用 </w:t>
            </w:r>
            <w:r>
              <w:rPr>
                <w:rFonts w:ascii="Consolas" w:hAnsi="Consolas"/>
                <w:sz w:val="18"/>
              </w:rPr>
              <w:t>record_rtsp.py</w:t>
            </w:r>
            <w:r>
              <w:rPr>
                <w:sz w:val="18"/>
              </w:rPr>
              <w:t xml:space="preserve"> 测连通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行为迟迟不出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序列需要 1~2 秒积累（每人独立）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一直站立/行走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姿态质量不足，调 </w:t>
            </w:r>
            <w:r>
              <w:rPr>
                <w:rFonts w:ascii="Consolas" w:hAnsi="Consolas"/>
                <w:sz w:val="18"/>
              </w:rPr>
              <w:t>RK_POSE_QUALITY_THRESHOLD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RK_CROP_PAD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蹲/弯腰/跌倒不准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调 </w:t>
            </w:r>
            <w:r>
              <w:rPr>
                <w:rFonts w:ascii="Consolas" w:hAnsi="Consolas"/>
                <w:sz w:val="18"/>
              </w:rPr>
              <w:t>RK_SPECIAL_*</w:t>
            </w:r>
            <w:r>
              <w:rPr>
                <w:sz w:val="18"/>
              </w:rPr>
              <w:t xml:space="preserve"> 阈值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模型加载失败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核对 rknnlite 与 RKNN 驱动版本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量化后精度差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补充校准样本或 </w:t>
            </w:r>
            <w:r>
              <w:rPr>
                <w:rFonts w:ascii="Consolas" w:hAnsi="Consolas"/>
                <w:sz w:val="18"/>
              </w:rPr>
              <w:t>--no-quantize</w:t>
            </w:r>
            <w:r>
              <w:rPr>
                <w:sz w:val="18"/>
              </w:rPr>
              <w:t xml:space="preserve"> 对比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rk_pose_authoritative 使用与维护说明</dc:title>
  <dc:subject/>
  <dc:creator>GKFD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