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7"/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1561"/>
      </w:tblGrid>
      <w:tr w:rsidR="002E1F14" w:rsidRPr="00733CA3" w14:paraId="3554E380" w14:textId="77777777" w:rsidTr="002E1F14">
        <w:trPr>
          <w:trHeight w:val="454"/>
        </w:trPr>
        <w:tc>
          <w:tcPr>
            <w:tcW w:w="8928" w:type="dxa"/>
            <w:tcBorders>
              <w:right w:val="single" w:sz="4" w:space="0" w:color="000000"/>
            </w:tcBorders>
            <w:vAlign w:val="center"/>
          </w:tcPr>
          <w:p w14:paraId="7FA89C7A" w14:textId="7635289E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5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Hlk30078890"/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OST Reference Number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F87F" w14:textId="27D6B10A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</w:t>
            </w:r>
          </w:p>
        </w:tc>
      </w:tr>
    </w:tbl>
    <w:p w14:paraId="280DFC52" w14:textId="77777777" w:rsidR="00733CA3" w:rsidRDefault="00733CA3" w:rsidP="00733CA3">
      <w:pPr>
        <w:pStyle w:val="Heading1"/>
      </w:pPr>
    </w:p>
    <w:p w14:paraId="3B95A24B" w14:textId="77777777" w:rsidR="00733CA3" w:rsidRDefault="00733CA3" w:rsidP="00733CA3">
      <w:pPr>
        <w:pStyle w:val="Heading1"/>
      </w:pPr>
    </w:p>
    <w:p w14:paraId="767FDC2D" w14:textId="77777777" w:rsidR="00733CA3" w:rsidRDefault="00733CA3" w:rsidP="00733CA3">
      <w:pPr>
        <w:pStyle w:val="Heading1"/>
      </w:pPr>
    </w:p>
    <w:p w14:paraId="1B1C63F8" w14:textId="77777777" w:rsidR="002E1F14" w:rsidRDefault="002E1F14" w:rsidP="00733CA3">
      <w:pPr>
        <w:pStyle w:val="Heading1"/>
      </w:pPr>
    </w:p>
    <w:p w14:paraId="222EAEC0" w14:textId="553DA8A7" w:rsidR="00B91315" w:rsidRPr="00733CA3" w:rsidRDefault="00F37329" w:rsidP="00733CA3">
      <w:pPr>
        <w:pStyle w:val="Heading1"/>
      </w:pPr>
      <w:r w:rsidRPr="00733CA3">
        <w:rPr>
          <w:noProof/>
        </w:rPr>
        <w:drawing>
          <wp:anchor distT="0" distB="2540" distL="114300" distR="114300" simplePos="0" relativeHeight="251657216" behindDoc="1" locked="0" layoutInCell="0" allowOverlap="1" wp14:anchorId="0C8CCF46" wp14:editId="10F86F39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331595" cy="1033780"/>
            <wp:effectExtent l="0" t="0" r="1905" b="0"/>
            <wp:wrapNone/>
            <wp:docPr id="2" name="Picture 2" descr="Ministry of Justice logo" title="Ministry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inistry of Justice logo" title="Ministry of Just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61">
        <w:t>O</w:t>
      </w:r>
      <w:r w:rsidR="00523CD3" w:rsidRPr="00733CA3">
        <w:t xml:space="preserve">verseas </w:t>
      </w:r>
      <w:r w:rsidR="008F4261">
        <w:t xml:space="preserve">travel </w:t>
      </w:r>
      <w:r w:rsidR="00523CD3" w:rsidRPr="00733CA3">
        <w:t>form</w:t>
      </w:r>
    </w:p>
    <w:bookmarkEnd w:id="0"/>
    <w:p w14:paraId="73F2ADB9" w14:textId="146E97E9" w:rsidR="00EF183F" w:rsidRPr="00733CA3" w:rsidRDefault="00EF183F" w:rsidP="00733C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33CA3">
        <w:rPr>
          <w:color w:val="000000"/>
          <w:sz w:val="24"/>
          <w:szCs w:val="24"/>
        </w:rPr>
        <w:t>If you are travelling overseas for business, taking your M</w:t>
      </w:r>
      <w:r w:rsidR="00BD044A">
        <w:rPr>
          <w:color w:val="000000"/>
          <w:sz w:val="24"/>
          <w:szCs w:val="24"/>
        </w:rPr>
        <w:t>o</w:t>
      </w:r>
      <w:r w:rsidRPr="00733CA3">
        <w:rPr>
          <w:color w:val="000000"/>
          <w:sz w:val="24"/>
          <w:szCs w:val="24"/>
        </w:rPr>
        <w:t xml:space="preserve">J devices abroad, or are travelling to a </w:t>
      </w:r>
      <w:hyperlink r:id="rId12" w:anchor="accessing-ministry-of-justice-moj-it-systems-overseas" w:history="1">
        <w:r w:rsidRPr="00CD6AD7">
          <w:rPr>
            <w:rStyle w:val="Hyperlink"/>
            <w:sz w:val="24"/>
            <w:szCs w:val="24"/>
          </w:rPr>
          <w:t>high-risk country</w:t>
        </w:r>
      </w:hyperlink>
      <w:r w:rsidRPr="00733CA3">
        <w:rPr>
          <w:color w:val="000000"/>
          <w:sz w:val="24"/>
          <w:szCs w:val="24"/>
        </w:rPr>
        <w:t xml:space="preserve"> for </w:t>
      </w:r>
      <w:r w:rsidRPr="00CD6AD7">
        <w:rPr>
          <w:color w:val="000000"/>
          <w:sz w:val="24"/>
          <w:szCs w:val="24"/>
        </w:rPr>
        <w:t>any</w:t>
      </w:r>
      <w:r w:rsidRPr="00733CA3">
        <w:rPr>
          <w:color w:val="000000"/>
          <w:sz w:val="24"/>
          <w:szCs w:val="24"/>
        </w:rPr>
        <w:t xml:space="preserve"> reason, please complete this form and email it to </w:t>
      </w:r>
      <w:hyperlink r:id="rId13" w:history="1">
        <w:r w:rsidRPr="00733CA3">
          <w:rPr>
            <w:rStyle w:val="Hyperlink"/>
            <w:color w:val="1155CC"/>
            <w:sz w:val="24"/>
            <w:szCs w:val="24"/>
          </w:rPr>
          <w:t>security@justice.gov.uk</w:t>
        </w:r>
      </w:hyperlink>
      <w:r w:rsidRPr="00733CA3">
        <w:rPr>
          <w:color w:val="000000"/>
          <w:sz w:val="24"/>
          <w:szCs w:val="24"/>
        </w:rPr>
        <w:br/>
      </w:r>
      <w:r w:rsidR="00733CA3">
        <w:rPr>
          <w:color w:val="000000"/>
          <w:sz w:val="24"/>
          <w:szCs w:val="24"/>
        </w:rPr>
        <w:t xml:space="preserve"> </w:t>
      </w:r>
      <w:r w:rsidR="00733CA3">
        <w:rPr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Personal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3A31B374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3FFF9854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ADC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5AD736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FBE2BFB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0999B456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DA9F08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768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D95744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68A80F19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253CDB49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2581358" w14:textId="6B864331" w:rsidR="00EF183F" w:rsidRPr="00733CA3" w:rsidRDefault="00782E40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Last </w:t>
            </w:r>
            <w:r w:rsidR="00EF183F"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C19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64121858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AB547E7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4FE6DB27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07942E3B" w14:textId="77777777" w:rsidR="00A010C3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419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667241D4" w14:textId="77777777" w:rsidR="00A010C3" w:rsidRPr="00733CA3" w:rsidRDefault="00A010C3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33415B4" w14:textId="42F4118A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Business Area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73483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MoJ HQ  </w:t>
      </w:r>
    </w:p>
    <w:p w14:paraId="303183AB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485365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HMCTS   </w:t>
      </w:r>
    </w:p>
    <w:p w14:paraId="7694F289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740455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HQ  </w:t>
      </w:r>
    </w:p>
    <w:p w14:paraId="4B29738C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52906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non-HQ </w:t>
      </w:r>
    </w:p>
    <w:p w14:paraId="10428C6B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953703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Other, please specify below  </w:t>
      </w:r>
    </w:p>
    <w:tbl>
      <w:tblPr>
        <w:tblW w:w="93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5838"/>
      </w:tblGrid>
      <w:tr w:rsidR="00802604" w:rsidRPr="00733CA3" w14:paraId="48D734BB" w14:textId="77777777" w:rsidTr="00D07E75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64118E14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91BA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30ED190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78F9CD9F" w14:textId="5C9591DD" w:rsidR="00676BD1" w:rsidRPr="004E0686" w:rsidRDefault="00676BD1" w:rsidP="00676B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(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Note to OST:</w:t>
      </w:r>
      <w:r w:rsidRPr="00676BD1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f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business area is HMCTS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then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Michael Hanley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must be informed.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f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business area is HMPPS then 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the HMPPS IA team must be informed.)</w:t>
      </w:r>
    </w:p>
    <w:p w14:paraId="6AA07BD3" w14:textId="1B944C3A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Security clearance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DV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541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SC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83893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47AC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CTC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8358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BPSS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399126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5DED30C4" w14:textId="02F64D57" w:rsidR="00A537C5" w:rsidRPr="00733CA3" w:rsidRDefault="00A537C5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Are you subject to a STRAP briefing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35222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2697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09EE6F1B" w14:textId="77777777" w:rsidR="0072509E" w:rsidRDefault="0072509E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B936885" w14:textId="77777777" w:rsidR="00CE0AEF" w:rsidRDefault="00CE0AEF">
      <w:pPr>
        <w:spacing w:after="160" w:line="259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 w:type="page"/>
      </w:r>
    </w:p>
    <w:p w14:paraId="29BB4324" w14:textId="4F4D827A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lastRenderedPageBreak/>
        <w:t>Travel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13890BE3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00B8EB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Which country are you visiting (include any stopovers)?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3676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B99ADBA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  <w:t>Purpose of travel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Business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24808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Personal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457408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1AA7D22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 w:after="120"/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730"/>
        <w:gridCol w:w="1729"/>
        <w:gridCol w:w="5188"/>
      </w:tblGrid>
      <w:tr w:rsidR="00EF183F" w:rsidRPr="00733CA3" w14:paraId="3CAF28A0" w14:textId="77777777" w:rsidTr="002316AE">
        <w:trPr>
          <w:trHeight w:val="340"/>
        </w:trPr>
        <w:tc>
          <w:tcPr>
            <w:tcW w:w="3459" w:type="dxa"/>
            <w:gridSpan w:val="2"/>
            <w:vAlign w:val="center"/>
          </w:tcPr>
          <w:p w14:paraId="248F3C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Dates of travel</w:t>
            </w:r>
          </w:p>
        </w:tc>
        <w:tc>
          <w:tcPr>
            <w:tcW w:w="1729" w:type="dxa"/>
            <w:vMerge w:val="restart"/>
            <w:vAlign w:val="center"/>
          </w:tcPr>
          <w:p w14:paraId="26128D5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Number of days</w:t>
            </w:r>
          </w:p>
        </w:tc>
        <w:tc>
          <w:tcPr>
            <w:tcW w:w="5188" w:type="dxa"/>
            <w:vMerge w:val="restart"/>
            <w:vAlign w:val="center"/>
          </w:tcPr>
          <w:p w14:paraId="30C6261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Full address of the place at which you will stay</w:t>
            </w:r>
          </w:p>
        </w:tc>
      </w:tr>
      <w:tr w:rsidR="00EF183F" w:rsidRPr="00733CA3" w14:paraId="17C252EF" w14:textId="77777777" w:rsidTr="002316AE">
        <w:trPr>
          <w:trHeight w:val="340"/>
        </w:trPr>
        <w:tc>
          <w:tcPr>
            <w:tcW w:w="1729" w:type="dxa"/>
            <w:vAlign w:val="center"/>
          </w:tcPr>
          <w:p w14:paraId="26B662C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From</w:t>
            </w:r>
          </w:p>
        </w:tc>
        <w:tc>
          <w:tcPr>
            <w:tcW w:w="1730" w:type="dxa"/>
            <w:vAlign w:val="center"/>
          </w:tcPr>
          <w:p w14:paraId="3DF878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</w:t>
            </w:r>
          </w:p>
        </w:tc>
        <w:tc>
          <w:tcPr>
            <w:tcW w:w="1729" w:type="dxa"/>
            <w:vMerge/>
            <w:vAlign w:val="center"/>
          </w:tcPr>
          <w:p w14:paraId="0038C0DD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vMerge/>
            <w:vAlign w:val="center"/>
          </w:tcPr>
          <w:p w14:paraId="1C4B81E1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7F66FA42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14F453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7C35E897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3B28D4A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873D96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7041FD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2C9BB3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6C4718D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7E915C9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9997D7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FFB6BC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6DA03A0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36DE5A4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0B3A75C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5CC4B27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37651A89" w14:textId="77777777" w:rsidR="0021213F" w:rsidRDefault="002121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2C4BC9F5" w14:textId="25047765" w:rsidR="00F067F5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What modes of </w:t>
      </w:r>
      <w:r w:rsidR="00F067F5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transport and companies will you use?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F067F5" w:rsidRPr="00733CA3" w14:paraId="42D1360D" w14:textId="77777777" w:rsidTr="00F067F5">
        <w:tc>
          <w:tcPr>
            <w:tcW w:w="2972" w:type="dxa"/>
          </w:tcPr>
          <w:p w14:paraId="728F8A87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Mode of Transport</w:t>
            </w:r>
          </w:p>
        </w:tc>
        <w:tc>
          <w:tcPr>
            <w:tcW w:w="3402" w:type="dxa"/>
          </w:tcPr>
          <w:p w14:paraId="07C244AC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Company</w:t>
            </w:r>
          </w:p>
        </w:tc>
      </w:tr>
      <w:tr w:rsidR="00F067F5" w:rsidRPr="00733CA3" w14:paraId="5E1F2761" w14:textId="77777777" w:rsidTr="00F067F5">
        <w:tc>
          <w:tcPr>
            <w:tcW w:w="2972" w:type="dxa"/>
          </w:tcPr>
          <w:p w14:paraId="6F137A12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3EED36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0073C63B" w14:textId="77777777" w:rsidTr="00F067F5">
        <w:tc>
          <w:tcPr>
            <w:tcW w:w="2972" w:type="dxa"/>
          </w:tcPr>
          <w:p w14:paraId="6C368A41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62CD8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58B9351B" w14:textId="77777777" w:rsidTr="00F067F5">
        <w:tc>
          <w:tcPr>
            <w:tcW w:w="2972" w:type="dxa"/>
          </w:tcPr>
          <w:p w14:paraId="74888784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C3DB1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43743A5" w14:textId="2488553D" w:rsidR="00EF183F" w:rsidRPr="00733CA3" w:rsidRDefault="00F37329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Has the trip been arranged</w:t>
      </w:r>
      <w:r w:rsidR="00A010C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Via DigiTS/Trips portal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192714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I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ndependently</w:t>
      </w:r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682707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Will you be travelling?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A010C3">
        <w:rPr>
          <w:rFonts w:ascii="Segoe UI Symbol" w:hAnsi="Segoe UI Symbol" w:cs="Segoe UI Symbol"/>
          <w:color w:val="000000"/>
          <w:sz w:val="24"/>
          <w:szCs w:val="24"/>
        </w:rPr>
        <w:t xml:space="preserve">    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Alone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95348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645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With others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4426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672AEDED" w14:textId="77777777" w:rsidR="00EF183F" w:rsidRPr="00733CA3" w:rsidRDefault="00EF183F" w:rsidP="00EF183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b/>
          <w:color w:val="000000"/>
        </w:rPr>
        <w:t>Details of any nationals you will be staying with while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30A1EB50" w14:textId="77777777" w:rsidTr="00F067F5">
        <w:trPr>
          <w:trHeight w:val="1095"/>
        </w:trPr>
        <w:tc>
          <w:tcPr>
            <w:tcW w:w="10376" w:type="dxa"/>
            <w:tcMar>
              <w:top w:w="57" w:type="dxa"/>
            </w:tcMar>
          </w:tcPr>
          <w:p w14:paraId="74F686E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4ECD3A19" w14:textId="77777777" w:rsidR="00EF183F" w:rsidRPr="00733CA3" w:rsidRDefault="00EF48C6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color w:val="000000"/>
        </w:rPr>
        <w:br/>
      </w:r>
      <w:r w:rsidRPr="00733CA3">
        <w:rPr>
          <w:rFonts w:asciiTheme="majorHAnsi" w:hAnsiTheme="majorHAnsi" w:cstheme="majorHAnsi"/>
          <w:b/>
          <w:color w:val="000000"/>
        </w:rPr>
        <w:t xml:space="preserve">Details of any sensitive documents you will be carrying, </w:t>
      </w:r>
      <w:r w:rsidR="00F37329" w:rsidRPr="00733CA3">
        <w:rPr>
          <w:rFonts w:asciiTheme="majorHAnsi" w:hAnsiTheme="majorHAnsi" w:cstheme="majorHAnsi"/>
          <w:b/>
          <w:color w:val="000000"/>
        </w:rPr>
        <w:t xml:space="preserve">or </w:t>
      </w:r>
      <w:r w:rsidRPr="00733CA3">
        <w:rPr>
          <w:rFonts w:asciiTheme="majorHAnsi" w:hAnsiTheme="majorHAnsi" w:cstheme="majorHAnsi"/>
          <w:b/>
          <w:color w:val="000000"/>
        </w:rPr>
        <w:t>accessing via your devices while you are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0F7F9420" w14:textId="77777777" w:rsidTr="002316AE">
        <w:trPr>
          <w:trHeight w:val="1134"/>
        </w:trPr>
        <w:tc>
          <w:tcPr>
            <w:tcW w:w="10376" w:type="dxa"/>
            <w:tcMar>
              <w:top w:w="57" w:type="dxa"/>
            </w:tcMar>
          </w:tcPr>
          <w:p w14:paraId="323AA95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2C624C78" w14:textId="09C6877D" w:rsidR="00F067F5" w:rsidRPr="00733CA3" w:rsidRDefault="00F067F5" w:rsidP="00F067F5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ICT network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DOM1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516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Quantum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71662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</w:t>
      </w:r>
      <w:r w:rsidR="004E0686">
        <w:rPr>
          <w:rFonts w:asciiTheme="majorHAnsi" w:hAnsiTheme="majorHAnsi" w:cstheme="majorHAnsi"/>
          <w:color w:val="000000"/>
          <w:sz w:val="24"/>
          <w:szCs w:val="24"/>
        </w:rPr>
        <w:t>MoJO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92706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4562"/>
        <w:gridCol w:w="2412"/>
      </w:tblGrid>
      <w:tr w:rsidR="00F067F5" w:rsidRPr="00733CA3" w14:paraId="0255B60E" w14:textId="77777777" w:rsidTr="00661D0A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21C5DF3" w14:textId="77777777" w:rsidR="00F067F5" w:rsidRPr="00733CA3" w:rsidRDefault="00F37329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Other: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D229F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2412" w:type="dxa"/>
            <w:tcBorders>
              <w:left w:val="single" w:sz="4" w:space="0" w:color="000000"/>
            </w:tcBorders>
            <w:vAlign w:val="center"/>
          </w:tcPr>
          <w:p w14:paraId="1B360475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7B5DE800" w14:textId="0A336F21" w:rsid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2A6B363A" w14:textId="77777777" w:rsidR="00676BD1" w:rsidRDefault="00676BD1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</w:p>
    <w:p w14:paraId="05948919" w14:textId="041811B0" w:rsidR="00F37329" w:rsidRPr="00733CA3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Make / type of equipment you’ll be taking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72525C3A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3AE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234D94CE" w14:textId="443CEE72" w:rsidR="004E0686" w:rsidRPr="00733CA3" w:rsidRDefault="004E0686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A43BDA0" w14:textId="0D8DA524" w:rsid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0CD638A9" w14:textId="43059634" w:rsidR="004E0686" w:rsidRP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426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000000"/>
          <w:sz w:val="24"/>
          <w:szCs w:val="24"/>
        </w:rPr>
        <w:t>For MacBooks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which build?  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Developer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9113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F424D5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      Standard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44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DE03056" w14:textId="77777777" w:rsidR="00F424D5" w:rsidRDefault="00F424D5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F9E0F1F" w14:textId="610C3F2B" w:rsidR="00F37329" w:rsidRPr="00661D0A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Asset /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>T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ag details (found on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the 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label of your devices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, or if missing your phone number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):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003392E2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B0D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022FD60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708E2F2A" w14:textId="7F4179FD" w:rsidR="00F424D5" w:rsidRDefault="00F424D5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59699A1" w14:textId="344DE096" w:rsidR="00661D0A" w:rsidRPr="00733CA3" w:rsidRDefault="00F37329" w:rsidP="00F424D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Reason for needing IT access while abroad: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1"/>
        <w:gridCol w:w="1138"/>
      </w:tblGrid>
      <w:tr w:rsidR="00F37329" w:rsidRPr="00733CA3" w14:paraId="770CA2E3" w14:textId="77777777" w:rsidTr="00F37329">
        <w:trPr>
          <w:trHeight w:val="454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A8CD" w14:textId="77777777" w:rsidR="00F37329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</w:p>
          <w:p w14:paraId="01A87899" w14:textId="77777777" w:rsidR="00733CA3" w:rsidRPr="00733CA3" w:rsidRDefault="00733CA3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000000"/>
            </w:tcBorders>
            <w:vAlign w:val="center"/>
          </w:tcPr>
          <w:p w14:paraId="37273AEF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3AD1CF62" w14:textId="77777777" w:rsidR="00EF183F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Is the visa application or any conditions attached to it likely to draw attention to you or your place of work?</w:t>
      </w:r>
    </w:p>
    <w:p w14:paraId="1E0DB241" w14:textId="77777777" w:rsidR="00F37329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14889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1559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Unsure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13275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11E35129" w14:textId="77777777" w:rsidR="00C63ECD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eastAsia="Times New Roman"/>
          <w:color w:val="3C3C3B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Proposed method of connecting to M</w:t>
      </w:r>
      <w:r w:rsidR="00BD044A">
        <w:rPr>
          <w:rFonts w:asciiTheme="majorHAnsi" w:hAnsiTheme="majorHAnsi" w:cstheme="majorHAnsi"/>
          <w:b/>
          <w:color w:val="000000"/>
          <w:sz w:val="24"/>
          <w:szCs w:val="24"/>
        </w:rPr>
        <w:t>o</w:t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J network: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  <w:t xml:space="preserve">Secure Wi-Fi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025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(NOT </w:t>
      </w:r>
      <w:r w:rsidR="00EE56C4">
        <w:rPr>
          <w:rFonts w:eastAsia="Times New Roman"/>
          <w:color w:val="3C3C3B"/>
          <w:sz w:val="24"/>
          <w:szCs w:val="24"/>
        </w:rPr>
        <w:t>hotel/conference centre/airport/station etc.)</w:t>
      </w:r>
      <w:r w:rsidR="00C63ECD">
        <w:rPr>
          <w:rFonts w:eastAsia="Times New Roman"/>
          <w:color w:val="3C3C3B"/>
          <w:sz w:val="24"/>
          <w:szCs w:val="24"/>
        </w:rPr>
        <w:t xml:space="preserve"> </w:t>
      </w:r>
    </w:p>
    <w:p w14:paraId="0E7C1E50" w14:textId="58D24258" w:rsidR="00EE56C4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Mobile </w:t>
      </w:r>
      <w:r w:rsidR="00C63ECD">
        <w:rPr>
          <w:rFonts w:asciiTheme="majorHAnsi" w:hAnsiTheme="majorHAnsi" w:cstheme="majorHAnsi"/>
          <w:color w:val="000000"/>
          <w:sz w:val="24"/>
          <w:szCs w:val="24"/>
        </w:rPr>
        <w:t xml:space="preserve">– 3G/4G/5G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data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35635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pPr w:leftFromText="180" w:rightFromText="180" w:vertAnchor="text" w:horzAnchor="page" w:tblpX="3916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2473"/>
      </w:tblGrid>
      <w:tr w:rsidR="00FE15BF" w:rsidRPr="00733CA3" w14:paraId="098A33C6" w14:textId="77777777" w:rsidTr="00FE15BF">
        <w:trPr>
          <w:trHeight w:val="52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AD77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tcBorders>
              <w:left w:val="single" w:sz="4" w:space="0" w:color="000000"/>
            </w:tcBorders>
            <w:vAlign w:val="center"/>
          </w:tcPr>
          <w:p w14:paraId="0442963C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5F0DA58" w14:textId="15481292" w:rsidR="00EE56C4" w:rsidRPr="00733CA3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Other (please state)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547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C7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3F52A46" w14:textId="77777777" w:rsidR="00FE15BF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159F00ED" w14:textId="202C866A" w:rsidR="00676BD1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Do you have written approval from your line manager for this trip?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(if so, please attach with this form).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691115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  <w:r w:rsidR="00FE15BF">
        <w:rPr>
          <w:rFonts w:ascii="Segoe UI Symbol" w:hAnsi="Segoe UI Symbol" w:cs="Segoe UI Symbol"/>
          <w:color w:val="000000"/>
          <w:sz w:val="24"/>
          <w:szCs w:val="24"/>
        </w:rPr>
        <w:t xml:space="preserve">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(please 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>obtain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FE15B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13138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Do you have written approval from your </w:t>
      </w:r>
      <w:r w:rsidR="00676BD1">
        <w:rPr>
          <w:rFonts w:asciiTheme="majorHAnsi" w:hAnsiTheme="majorHAnsi" w:cstheme="majorHAnsi"/>
          <w:b/>
          <w:color w:val="000000"/>
          <w:sz w:val="24"/>
          <w:szCs w:val="24"/>
        </w:rPr>
        <w:t>HR Business Partner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for this trip?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(if so, please attach with this form).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676BD1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95366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6BD1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76BD1"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  <w:r w:rsidR="00676BD1">
        <w:rPr>
          <w:rFonts w:ascii="Segoe UI Symbol" w:hAnsi="Segoe UI Symbol" w:cs="Segoe UI Symbol"/>
          <w:color w:val="000000"/>
          <w:sz w:val="24"/>
          <w:szCs w:val="24"/>
        </w:rPr>
        <w:t xml:space="preserve">  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(please </w:t>
      </w:r>
      <w:r w:rsidR="00676BD1">
        <w:rPr>
          <w:rFonts w:asciiTheme="majorHAnsi" w:hAnsiTheme="majorHAnsi" w:cstheme="majorHAnsi"/>
          <w:color w:val="000000"/>
          <w:sz w:val="24"/>
          <w:szCs w:val="24"/>
        </w:rPr>
        <w:t>obtain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676BD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345945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6BD1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76BD1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4E598EEF" w14:textId="77777777" w:rsidR="00676BD1" w:rsidRDefault="00676BD1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7F63A421" w14:textId="672D4268" w:rsidR="00F37329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Style w:val="Hyperlink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Please submit your completed form to </w:t>
      </w:r>
      <w:hyperlink r:id="rId14" w:history="1">
        <w:r w:rsidRPr="00794782">
          <w:rPr>
            <w:rStyle w:val="Hyperlink"/>
            <w:rFonts w:asciiTheme="majorHAnsi" w:hAnsiTheme="majorHAnsi" w:cstheme="majorHAnsi"/>
            <w:sz w:val="24"/>
            <w:szCs w:val="24"/>
          </w:rPr>
          <w:t>security@justice.gov.uk</w:t>
        </w:r>
      </w:hyperlink>
    </w:p>
    <w:p w14:paraId="5D321DA5" w14:textId="66A839B3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5EBA8468" w14:textId="347677B4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3FDAF9C6" w14:textId="1531178D" w:rsidR="002E1F14" w:rsidRPr="002E1F14" w:rsidRDefault="00CE0AEF" w:rsidP="00430241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  <w:r w:rsidR="00CD6AD7">
        <w:rPr>
          <w:b/>
          <w:color w:val="000000"/>
        </w:rPr>
        <w:lastRenderedPageBreak/>
        <w:t>Security</w:t>
      </w:r>
      <w:r w:rsidR="002E1F14" w:rsidRPr="002E1F14">
        <w:rPr>
          <w:b/>
          <w:color w:val="000000"/>
        </w:rPr>
        <w:t xml:space="preserve"> Approval Section</w:t>
      </w:r>
    </w:p>
    <w:p w14:paraId="3A2C9691" w14:textId="03DA434D" w:rsidR="002E1F14" w:rsidRDefault="00BD044A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</w:t>
      </w:r>
      <w:r w:rsidR="002E1F14">
        <w:t xml:space="preserve">MoJ </w:t>
      </w:r>
      <w:r w:rsidR="00CD6AD7">
        <w:t>Security</w:t>
      </w:r>
      <w:r w:rsidR="002E1F14" w:rsidRPr="00AB0E73">
        <w:t xml:space="preserve"> </w:t>
      </w:r>
      <w:r w:rsidR="002E1F14">
        <w:t>a</w:t>
      </w:r>
      <w:r w:rsidR="002E1F14" w:rsidRPr="00AB0E73">
        <w:t>pproved</w:t>
      </w:r>
      <w:r w:rsidR="002E1F14">
        <w:t>?</w:t>
      </w:r>
      <w:r w:rsidR="002E1F14">
        <w:tab/>
        <w:t xml:space="preserve">Yes </w:t>
      </w:r>
      <w:sdt>
        <w:sdtPr>
          <w:id w:val="125732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E1F14">
        <w:tab/>
        <w:t xml:space="preserve">No </w:t>
      </w:r>
      <w:sdt>
        <w:sdtPr>
          <w:id w:val="-1071972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F14">
            <w:rPr>
              <w:rFonts w:ascii="MS Gothic" w:eastAsia="MS Gothic" w:hAnsi="MS Gothic" w:hint="eastAsia"/>
            </w:rPr>
            <w:t>☐</w:t>
          </w:r>
        </w:sdtContent>
      </w:sdt>
    </w:p>
    <w:p w14:paraId="4F849363" w14:textId="40F40C19" w:rsidR="00CE0AEF" w:rsidRDefault="00CE0AEF" w:rsidP="00CE0AEF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HMCTS Security</w:t>
      </w:r>
      <w:r w:rsidRPr="00AB0E73">
        <w:t xml:space="preserve"> </w:t>
      </w:r>
      <w:r>
        <w:t>advised?</w:t>
      </w:r>
      <w:r>
        <w:tab/>
        <w:t xml:space="preserve">Yes </w:t>
      </w:r>
      <w:sdt>
        <w:sdtPr>
          <w:id w:val="24230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-18244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N/A </w:t>
      </w:r>
      <w:sdt>
        <w:sdtPr>
          <w:id w:val="-1608581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632CDDF" w14:textId="1BCAC43E" w:rsidR="00CD6AD7" w:rsidRDefault="00C543F8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</w:pPr>
      <w:r>
        <w:t xml:space="preserve"> </w:t>
      </w:r>
      <w:r w:rsidR="00CD6AD7">
        <w:t>HMPPS Security</w:t>
      </w:r>
      <w:r w:rsidR="00CD6AD7" w:rsidRPr="00AB0E73">
        <w:t xml:space="preserve"> </w:t>
      </w:r>
      <w:r w:rsidR="00CD6AD7">
        <w:t>advised?</w:t>
      </w:r>
      <w:r w:rsidR="00CD6AD7">
        <w:tab/>
        <w:t xml:space="preserve">Yes </w:t>
      </w:r>
      <w:sdt>
        <w:sdtPr>
          <w:id w:val="-108992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  <w:r w:rsidR="00CD6AD7">
        <w:tab/>
        <w:t xml:space="preserve">No </w:t>
      </w:r>
      <w:sdt>
        <w:sdtPr>
          <w:id w:val="-1440055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  <w:r w:rsidR="00CD6AD7">
        <w:tab/>
        <w:t xml:space="preserve">N/A </w:t>
      </w:r>
      <w:sdt>
        <w:sdtPr>
          <w:id w:val="-438679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1"/>
        <w:gridCol w:w="6948"/>
      </w:tblGrid>
      <w:tr w:rsidR="00BD044A" w:rsidRPr="001A53FC" w14:paraId="480A4EC5" w14:textId="77777777" w:rsidTr="00BD044A">
        <w:trPr>
          <w:cantSplit/>
          <w:trHeight w:val="454"/>
        </w:trPr>
        <w:tc>
          <w:tcPr>
            <w:tcW w:w="3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31429C" w14:textId="3EA5233B" w:rsidR="00BD044A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Reason for rejected request</w:t>
            </w:r>
          </w:p>
          <w:p w14:paraId="285AA990" w14:textId="0D8FCDE6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(if relevant)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45A" w14:textId="77777777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1FDE25BE" w14:textId="77777777" w:rsidR="00BD044A" w:rsidRPr="006B3C7B" w:rsidRDefault="00BD044A" w:rsidP="006B3C7B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after="0"/>
        <w:rPr>
          <w:sz w:val="6"/>
          <w:szCs w:val="6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5DBD9B1" w14:textId="77777777" w:rsidTr="00BD044A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902A1" w14:textId="4050E1D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  <w:r w:rsidRPr="001A53FC">
              <w:rPr>
                <w:rFonts w:eastAsia="Calibri"/>
              </w:rPr>
              <w:t xml:space="preserve">Name of </w:t>
            </w:r>
            <w:r>
              <w:rPr>
                <w:rFonts w:eastAsia="Calibri"/>
              </w:rPr>
              <w:t>a</w:t>
            </w:r>
            <w:r w:rsidR="006B3C7B">
              <w:rPr>
                <w:rFonts w:eastAsia="Calibri"/>
              </w:rPr>
              <w:t>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BF0B" w14:textId="35A0D273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E3B4D30" w14:textId="77777777" w:rsidR="002E1F14" w:rsidRDefault="002E1F14" w:rsidP="002E1F14">
      <w:pPr>
        <w:pStyle w:val="spacer"/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  <w:gridCol w:w="4396"/>
      </w:tblGrid>
      <w:tr w:rsidR="002E1F14" w:rsidRPr="00B7531E" w14:paraId="4583844C" w14:textId="77777777" w:rsidTr="006B3C7B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0D2E3C" w14:textId="3680D3EB" w:rsidR="002E1F14" w:rsidRPr="001A53FC" w:rsidRDefault="006B3C7B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Role of assessor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A11E" w14:textId="43C9F3F5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  <w:tc>
          <w:tcPr>
            <w:tcW w:w="43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8D656" w14:textId="7777777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1773664" w14:textId="77777777" w:rsidR="002E1F14" w:rsidRPr="00AB0E73" w:rsidRDefault="002E1F14" w:rsidP="002E1F14">
      <w:pPr>
        <w:pStyle w:val="spacer"/>
      </w:pPr>
    </w:p>
    <w:tbl>
      <w:tblPr>
        <w:tblW w:w="609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B98B83A" w14:textId="77777777" w:rsidTr="006B3C7B">
        <w:trPr>
          <w:cantSplit/>
          <w:trHeight w:val="402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356E91EA" w14:textId="2BD95E9B" w:rsidR="002E1F14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Date of decision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6DE093F3" w14:textId="07B50166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36E63FDB" w14:textId="77777777" w:rsid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2C9C8AFD" w14:textId="77777777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sectPr w:rsidR="00EF183F" w:rsidSect="00F507D8">
      <w:headerReference w:type="default" r:id="rId15"/>
      <w:footerReference w:type="default" r:id="rId16"/>
      <w:headerReference w:type="first" r:id="rId17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D8D4" w14:textId="77777777" w:rsidR="00973851" w:rsidRDefault="00973851" w:rsidP="00B91315">
      <w:r>
        <w:separator/>
      </w:r>
    </w:p>
  </w:endnote>
  <w:endnote w:type="continuationSeparator" w:id="0">
    <w:p w14:paraId="4CB941D2" w14:textId="77777777" w:rsidR="00973851" w:rsidRDefault="00973851" w:rsidP="00B9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D9AA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3CA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F231" w14:textId="77777777" w:rsidR="00973851" w:rsidRDefault="00973851" w:rsidP="00B91315">
      <w:r>
        <w:separator/>
      </w:r>
    </w:p>
  </w:footnote>
  <w:footnote w:type="continuationSeparator" w:id="0">
    <w:p w14:paraId="08893C88" w14:textId="77777777" w:rsidR="00973851" w:rsidRDefault="00973851" w:rsidP="00B9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4F35" w14:textId="77777777" w:rsidR="009A1CE1" w:rsidRPr="009A1CE1" w:rsidRDefault="009A1CE1" w:rsidP="00F067F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5E05" w14:textId="77777777" w:rsidR="00F507D8" w:rsidRDefault="003112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4B22E" wp14:editId="55D47DAE">
          <wp:simplePos x="0" y="0"/>
          <wp:positionH relativeFrom="page">
            <wp:posOffset>0</wp:posOffset>
          </wp:positionH>
          <wp:positionV relativeFrom="page">
            <wp:posOffset>57150</wp:posOffset>
          </wp:positionV>
          <wp:extent cx="7560310" cy="1069213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397F" w:rsidRPr="006D258B">
      <w:rPr>
        <w:noProof/>
      </w:rPr>
      <w:drawing>
        <wp:anchor distT="0" distB="0" distL="114300" distR="114300" simplePos="0" relativeHeight="251660288" behindDoc="1" locked="0" layoutInCell="0" allowOverlap="1" wp14:anchorId="53E65680" wp14:editId="4691419E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abstractNum w:abstractNumId="3" w15:restartNumberingAfterBreak="0">
    <w:nsid w:val="1CA23701"/>
    <w:multiLevelType w:val="multilevel"/>
    <w:tmpl w:val="AD5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0F16"/>
    <w:multiLevelType w:val="multilevel"/>
    <w:tmpl w:val="F49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698"/>
    <w:multiLevelType w:val="multilevel"/>
    <w:tmpl w:val="3ED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2F"/>
    <w:rsid w:val="00022442"/>
    <w:rsid w:val="00031E96"/>
    <w:rsid w:val="00090E40"/>
    <w:rsid w:val="000F73A0"/>
    <w:rsid w:val="00175D09"/>
    <w:rsid w:val="00195780"/>
    <w:rsid w:val="001A71CD"/>
    <w:rsid w:val="0021213F"/>
    <w:rsid w:val="00240F37"/>
    <w:rsid w:val="0028397F"/>
    <w:rsid w:val="00293CEB"/>
    <w:rsid w:val="002A739E"/>
    <w:rsid w:val="002D1CCA"/>
    <w:rsid w:val="002D6DA3"/>
    <w:rsid w:val="002E1F14"/>
    <w:rsid w:val="002F075A"/>
    <w:rsid w:val="00311274"/>
    <w:rsid w:val="0032645A"/>
    <w:rsid w:val="003355F1"/>
    <w:rsid w:val="0034300C"/>
    <w:rsid w:val="003956BC"/>
    <w:rsid w:val="003D27AC"/>
    <w:rsid w:val="00404088"/>
    <w:rsid w:val="00430241"/>
    <w:rsid w:val="00446DDB"/>
    <w:rsid w:val="004B007C"/>
    <w:rsid w:val="004E0686"/>
    <w:rsid w:val="004E2EC5"/>
    <w:rsid w:val="004E5FA9"/>
    <w:rsid w:val="00523CD3"/>
    <w:rsid w:val="00526855"/>
    <w:rsid w:val="00545B6C"/>
    <w:rsid w:val="005E51D0"/>
    <w:rsid w:val="006137D5"/>
    <w:rsid w:val="0062433C"/>
    <w:rsid w:val="00661D0A"/>
    <w:rsid w:val="00676BD1"/>
    <w:rsid w:val="006B2D49"/>
    <w:rsid w:val="006B3C7B"/>
    <w:rsid w:val="006D01D4"/>
    <w:rsid w:val="0072509E"/>
    <w:rsid w:val="00733CA3"/>
    <w:rsid w:val="00782E40"/>
    <w:rsid w:val="00802604"/>
    <w:rsid w:val="008114F6"/>
    <w:rsid w:val="00881FD1"/>
    <w:rsid w:val="00890D00"/>
    <w:rsid w:val="008B2C35"/>
    <w:rsid w:val="008F4261"/>
    <w:rsid w:val="00902269"/>
    <w:rsid w:val="00916276"/>
    <w:rsid w:val="009179CD"/>
    <w:rsid w:val="00932F7F"/>
    <w:rsid w:val="00973851"/>
    <w:rsid w:val="00990242"/>
    <w:rsid w:val="009A1CE1"/>
    <w:rsid w:val="00A010C3"/>
    <w:rsid w:val="00A537C5"/>
    <w:rsid w:val="00AC6247"/>
    <w:rsid w:val="00AD05F3"/>
    <w:rsid w:val="00AD52C7"/>
    <w:rsid w:val="00AE4DF7"/>
    <w:rsid w:val="00B03F2F"/>
    <w:rsid w:val="00B1498B"/>
    <w:rsid w:val="00B266BF"/>
    <w:rsid w:val="00B4736D"/>
    <w:rsid w:val="00B91315"/>
    <w:rsid w:val="00BC4DBC"/>
    <w:rsid w:val="00BD044A"/>
    <w:rsid w:val="00BF23EA"/>
    <w:rsid w:val="00C447AC"/>
    <w:rsid w:val="00C543F8"/>
    <w:rsid w:val="00C63ECD"/>
    <w:rsid w:val="00CD6AD7"/>
    <w:rsid w:val="00CE0AEF"/>
    <w:rsid w:val="00D50660"/>
    <w:rsid w:val="00E4123E"/>
    <w:rsid w:val="00EE56C4"/>
    <w:rsid w:val="00EF183F"/>
    <w:rsid w:val="00EF48C6"/>
    <w:rsid w:val="00F067F5"/>
    <w:rsid w:val="00F37329"/>
    <w:rsid w:val="00F424D5"/>
    <w:rsid w:val="00F507D8"/>
    <w:rsid w:val="00F6533F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7F313"/>
  <w15:chartTrackingRefBased/>
  <w15:docId w15:val="{235F727B-FFCB-43A7-9A43-381FF75B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2E1F14"/>
    <w:pPr>
      <w:spacing w:after="0" w:line="240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 w:after="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F507D8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F1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067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ext">
    <w:name w:val="Main text"/>
    <w:rsid w:val="002E1F14"/>
    <w:pPr>
      <w:spacing w:after="240" w:line="240" w:lineRule="auto"/>
    </w:pPr>
    <w:rPr>
      <w:rFonts w:ascii="Arial" w:eastAsia="Times New Roman" w:hAnsi="Arial" w:cs="Arial"/>
    </w:rPr>
  </w:style>
  <w:style w:type="paragraph" w:customStyle="1" w:styleId="spacer">
    <w:name w:val="spacer"/>
    <w:basedOn w:val="Maintext"/>
    <w:rsid w:val="002E1F14"/>
    <w:pPr>
      <w:spacing w:after="0"/>
    </w:pPr>
    <w:rPr>
      <w:rFonts w:eastAsia="Calibri"/>
      <w:sz w:val="6"/>
    </w:rPr>
  </w:style>
  <w:style w:type="character" w:styleId="CommentReference">
    <w:name w:val="annotation reference"/>
    <w:basedOn w:val="DefaultParagraphFont"/>
    <w:uiPriority w:val="99"/>
    <w:semiHidden/>
    <w:rsid w:val="00CE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0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AEF"/>
    <w:rPr>
      <w:rFonts w:ascii="Arial" w:eastAsia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AEF"/>
    <w:rPr>
      <w:rFonts w:ascii="Arial" w:eastAsia="Arial" w:hAnsi="Arial" w:cs="Arial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D1"/>
    <w:rPr>
      <w:rFonts w:ascii="Segoe UI" w:eastAsia="Arial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ecurity@justice.gov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curity-guidance.service.justice.gov.uk/accessing-moj-it-systems-from-oversea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ecurity@justice.gov.uk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x95t\AppData\Local\Temp\word-short-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D9516619144DAC9707B4CFA8080E" ma:contentTypeVersion="10" ma:contentTypeDescription="Create a new document." ma:contentTypeScope="" ma:versionID="7b5c26867571665137f146c48dab0f6a">
  <xsd:schema xmlns:xsd="http://www.w3.org/2001/XMLSchema" xmlns:xs="http://www.w3.org/2001/XMLSchema" xmlns:p="http://schemas.microsoft.com/office/2006/metadata/properties" xmlns:ns1="http://schemas.microsoft.com/sharepoint/v3" xmlns:ns3="f6792c20-4196-4bc6-a409-a8aad564626e" targetNamespace="http://schemas.microsoft.com/office/2006/metadata/properties" ma:root="true" ma:fieldsID="17e9402812cc937b3860b5f3ddc0454f" ns1:_="" ns3:_="">
    <xsd:import namespace="http://schemas.microsoft.com/sharepoint/v3"/>
    <xsd:import namespace="f6792c20-4196-4bc6-a409-a8aad56462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2c20-4196-4bc6-a409-a8aad5646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C4CE16-4EC4-4391-AF48-EC2912C7A6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B0B82-69F3-4874-BBCB-BFCE4E416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73F0B-765A-4860-A70E-4994AFE5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792c20-4196-4bc6-a409-a8aad5646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6B2A6F-7BE7-4CF8-8431-00FC0D947A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C:\Users\dux95t\AppData\Local\Temp\word-short-report-template.dotx</Template>
  <TotalTime>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Overseas Travel Form</vt:lpstr>
    </vt:vector>
  </TitlesOfParts>
  <Manager>Ministry of Justice</Manager>
  <Company>Ministry of Justice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Overseas Travel Form</dc:title>
  <dc:subject>[Subtitle or description]</dc:subject>
  <dc:creator>jools.briggs@justice.gov.uk</dc:creator>
  <cp:keywords>Travel, Abroad, Overseas</cp:keywords>
  <dc:description>Version 1.1
Added STRAP check boxes</dc:description>
  <cp:lastModifiedBy>Jotham, Greg</cp:lastModifiedBy>
  <cp:revision>3</cp:revision>
  <dcterms:created xsi:type="dcterms:W3CDTF">2021-12-17T17:45:00Z</dcterms:created>
  <dcterms:modified xsi:type="dcterms:W3CDTF">2021-12-17T17:46:00Z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0x010100DB03D9516619144DAC9707B4CFA8080E</vt:lpwstr>
  </property>
</Properties>
</file>