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Cs/>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Cs/>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Cs/>
          <w:b/>
        </w:rPr>
        <w:t xml:space="preserve">SHALL NOT</w:t>
      </w:r>
      <w:r>
        <w:t xml:space="preserve"> </w:t>
      </w:r>
      <w:r>
        <w:t xml:space="preserve">be lost by erasing the contents of the device. This task</w:t>
      </w:r>
      <w:r>
        <w:t xml:space="preserve"> </w:t>
      </w:r>
      <w:r>
        <w:rPr>
          <w:bCs/>
          <w:b/>
        </w:rPr>
        <w:t xml:space="preserve">CAN</w:t>
      </w:r>
      <w:r>
        <w:t xml:space="preserve"> </w:t>
      </w:r>
      <w:r>
        <w:t xml:space="preserve">be delegated to the team member most familiar with the data. The LM remains responsible. Any sensitive data identified</w:t>
      </w:r>
      <w:r>
        <w:t xml:space="preserve"> </w:t>
      </w:r>
      <w:r>
        <w:rPr>
          <w:bCs/>
          <w:b/>
        </w:rPr>
        <w:t xml:space="preserve">SHALL</w:t>
      </w:r>
      <w:r>
        <w:t xml:space="preserve"> </w:t>
      </w:r>
      <w:r>
        <w:t xml:space="preserve">be copied and relocated to a secure location. This can be the MoJ Teams facility or to Sharepoint. This</w:t>
      </w:r>
      <w:r>
        <w:t xml:space="preserve"> </w:t>
      </w:r>
      <w:r>
        <w:rPr>
          <w:bCs/>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Cs/>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Cs/>
          <w:b/>
        </w:rPr>
        <w:t xml:space="preserve">CAN NOT</w:t>
      </w:r>
      <w:r>
        <w:t xml:space="preserve"> </w:t>
      </w:r>
      <w:r>
        <w:t xml:space="preserve">be passed from one user to another without being formally reassigned.</w:t>
      </w:r>
    </w:p>
    <w:p>
      <w:pPr>
        <w:pStyle w:val="BodyText"/>
      </w:pPr>
      <w:r>
        <w:t xml:space="preserve">Equipment</w:t>
      </w:r>
      <w:r>
        <w:t xml:space="preserve"> </w:t>
      </w:r>
      <w:r>
        <w:rPr>
          <w:bCs/>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Cs/>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Cs/>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Cs/>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Cs/>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Cs/>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Cs/>
          <w:b/>
        </w:rPr>
        <w:t xml:space="preserve">SHOULD</w:t>
      </w:r>
      <w:r>
        <w:t xml:space="preserve"> </w:t>
      </w:r>
      <w:r>
        <w:t xml:space="preserve">ensure that any equipment that is leased has a data destruction clause written into the contract. Under such an arrangement, the supplier</w:t>
      </w:r>
      <w:r>
        <w:t xml:space="preserve"> </w:t>
      </w:r>
      <w:r>
        <w:rPr>
          <w:bCs/>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2021-07-06T08:18:48Z</dcterms:created>
  <dcterms:modified xsi:type="dcterms:W3CDTF">2021-07-06T08:18:48Z</dcterms:modified>
</cp:coreProperties>
</file>

<file path=docProps/custom.xml><?xml version="1.0" encoding="utf-8"?>
<Properties xmlns="http://schemas.openxmlformats.org/officeDocument/2006/custom-properties" xmlns:vt="http://schemas.openxmlformats.org/officeDocument/2006/docPropsVTypes"/>
</file>