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#Taking equipment overseas</w:t>
      </w:r>
    </w:p>
    <w:p>
      <w:pPr>
        <w:pStyle w:val="BodyText"/>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p>
      <w:pPr>
        <w:pStyle w:val="BodyText"/>
      </w:pPr>
      <w:r>
        <w:t xml:space="preserve">##General guidance</w:t>
      </w:r>
    </w:p>
    <w:p>
      <w:pPr>
        <w:pStyle w:val="BodyText"/>
      </w:pPr>
      <w:r>
        <w:t xml:space="preserve">Remove unnecessary files from your device when travelling overseas so that the risk of data exposure is reduced in case of loss or theft.</w:t>
      </w:r>
    </w:p>
    <w:p>
      <w:pPr>
        <w:pStyle w:val="BodyText"/>
      </w:pPr>
      <w:r>
        <w:t xml:space="preserve">##Keeping safe whilst conducting sensitive work overseas</w:t>
      </w:r>
    </w:p>
    <w:p>
      <w:pPr>
        <w:pStyle w:val="BodyText"/>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p>
      <w:pPr>
        <w:pStyle w:val="BodyText"/>
      </w:pPr>
      <w:r>
        <w:t xml:space="preserve">##Guidance on using mobile phones</w:t>
      </w:r>
    </w:p>
    <w:p>
      <w:pPr>
        <w:pStyle w:val="BodyText"/>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p>
      <w:pPr>
        <w:pStyle w:val="FirstParagraph"/>
      </w:pPr>
      <w:r>
        <w:t xml:space="preserve">##What to do if you are asked to unlock the device by officials</w:t>
      </w:r>
    </w:p>
    <w:p>
      <w:pPr>
        <w:pStyle w:val="BodyText"/>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p>
      <w:pPr>
        <w:pStyle w:val="BodyText"/>
      </w:pPr>
      <w:r>
        <w:t xml:space="preserve">##Contacts</w:t>
      </w:r>
    </w:p>
    <w:p>
      <w:pPr>
        <w:pStyle w:val="BodyText"/>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p>
      <w:pPr>
        <w:pStyle w:val="BodyText"/>
      </w:pPr>
      <w:r>
        <w:t xml:space="preserve">##General enquiries, including theft and loss</w:t>
      </w:r>
    </w:p>
    <w:p>
      <w:pPr>
        <w:pStyle w:val="BodyText"/>
      </w:pPr>
      <w:r>
        <w:rPr>
          <w:bCs/>
          <w:b/>
        </w:rPr>
        <w:t xml:space="preserve">DOM1/Quantum - Technology Service Desk</w:t>
      </w:r>
    </w:p>
    <w:p>
      <w:pPr>
        <w:numPr>
          <w:ilvl w:val="0"/>
          <w:numId w:val="1005"/>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0">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7"/>
        </w:numPr>
        <w:pStyle w:val="Compact"/>
      </w:pPr>
      <w:r>
        <w:t xml:space="preserve">Email:</w:t>
      </w:r>
      <w:r>
        <w:t xml:space="preserve"> </w:t>
      </w:r>
      <w:hyperlink r:id="rId21">
        <w:r>
          <w:rPr>
            <w:rStyle w:val="Hyperlink"/>
          </w:rPr>
          <w:t xml:space="preserve">informationmgmtsecurity@justice.gov.uk</w:t>
        </w:r>
      </w:hyperlink>
    </w:p>
    <w:p>
      <w:pPr>
        <w:numPr>
          <w:ilvl w:val="0"/>
          <w:numId w:val="1007"/>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22">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2021-07-03T11:42:26Z</dcterms:created>
  <dcterms:modified xsi:type="dcterms:W3CDTF">2021-07-03T11:42:26Z</dcterms:modified>
</cp:coreProperties>
</file>

<file path=docProps/custom.xml><?xml version="1.0" encoding="utf-8"?>
<Properties xmlns="http://schemas.openxmlformats.org/officeDocument/2006/custom-properties" xmlns:vt="http://schemas.openxmlformats.org/officeDocument/2006/docPropsVTypes"/>
</file>