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7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39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2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3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6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7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8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2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3">
        <w:r>
          <w:rPr>
            <w:rStyle w:val="Hyperlink"/>
          </w:rPr>
          <w:t xml:space="preserve">Training and Education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acceptable-use.md" TargetMode="External" /><Relationship Type="http://schemas.openxmlformats.org/officeDocument/2006/relationships/hyperlink" Id="rId43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3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8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4" Target="general-advice-on-taking-equipment-overseas.md" TargetMode="External" /><Relationship Type="http://schemas.openxmlformats.org/officeDocument/2006/relationships/hyperlink" Id="rId54" Target="general-user-video-and-messaging-apps-guidance.md" TargetMode="External" /><Relationship Type="http://schemas.openxmlformats.org/officeDocument/2006/relationships/hyperlink" Id="rId55" Target="government-classification-scheme.md" TargetMode="External" /><Relationship Type="http://schemas.openxmlformats.org/officeDocument/2006/relationships/hyperlink" Id="rId56" Target="guidance-for-using-open-internet-tools.md" TargetMode="External" /><Relationship Type="http://schemas.openxmlformats.org/officeDocument/2006/relationships/hyperlink" Id="rId57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7" Target="laptops.md" TargetMode="External" /><Relationship Type="http://schemas.openxmlformats.org/officeDocument/2006/relationships/hyperlink" Id="rId58" Target="line-manager-approval.md" TargetMode="External" /><Relationship Type="http://schemas.openxmlformats.org/officeDocument/2006/relationships/hyperlink" Id="rId38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1" Target="lost-devices-incidents.md" TargetMode="External" /><Relationship Type="http://schemas.openxmlformats.org/officeDocument/2006/relationships/hyperlink" Id="rId49" Target="minimum-user-clearance-requirements-guide.md" TargetMode="External" /><Relationship Type="http://schemas.openxmlformats.org/officeDocument/2006/relationships/hyperlink" Id="rId50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5" Target="overseas-travel.md" TargetMode="External" /><Relationship Type="http://schemas.openxmlformats.org/officeDocument/2006/relationships/hyperlink" Id="rId60" Target="password-managers.md" TargetMode="External" /><Relationship Type="http://schemas.openxmlformats.org/officeDocument/2006/relationships/hyperlink" Id="rId59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7" Target="personnel-security-clearances.md" TargetMode="External" /><Relationship Type="http://schemas.openxmlformats.org/officeDocument/2006/relationships/hyperlink" Id="rId39" Target="policies-for-macbook-users.md" TargetMode="External" /><Relationship Type="http://schemas.openxmlformats.org/officeDocument/2006/relationships/hyperlink" Id="rId51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2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0" Target="reporting-an-incident.md" TargetMode="External" /><Relationship Type="http://schemas.openxmlformats.org/officeDocument/2006/relationships/hyperlink" Id="rId46" Target="risk-reviews.md" TargetMode="External" /><Relationship Type="http://schemas.openxmlformats.org/officeDocument/2006/relationships/hyperlink" Id="rId35" Target="secure-disposal-of-it-equipment.md" TargetMode="External" /><Relationship Type="http://schemas.openxmlformats.org/officeDocument/2006/relationships/hyperlink" Id="rId62" Target="setecastronomy.md" TargetMode="External" /><Relationship Type="http://schemas.openxmlformats.org/officeDocument/2006/relationships/hyperlink" Id="rId63" Target="training-and-education.md" TargetMode="External" /><Relationship Type="http://schemas.openxmlformats.org/officeDocument/2006/relationships/hyperlink" Id="rId61" Target="using-lastpass.md" TargetMode="External" /><Relationship Type="http://schemas.openxmlformats.org/officeDocument/2006/relationships/hyperlink" Id="rId36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acceptable-use.md" TargetMode="External" /><Relationship Type="http://schemas.openxmlformats.org/officeDocument/2006/relationships/hyperlink" Id="rId43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3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8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4" Target="general-advice-on-taking-equipment-overseas.md" TargetMode="External" /><Relationship Type="http://schemas.openxmlformats.org/officeDocument/2006/relationships/hyperlink" Id="rId54" Target="general-user-video-and-messaging-apps-guidance.md" TargetMode="External" /><Relationship Type="http://schemas.openxmlformats.org/officeDocument/2006/relationships/hyperlink" Id="rId55" Target="government-classification-scheme.md" TargetMode="External" /><Relationship Type="http://schemas.openxmlformats.org/officeDocument/2006/relationships/hyperlink" Id="rId56" Target="guidance-for-using-open-internet-tools.md" TargetMode="External" /><Relationship Type="http://schemas.openxmlformats.org/officeDocument/2006/relationships/hyperlink" Id="rId57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7" Target="laptops.md" TargetMode="External" /><Relationship Type="http://schemas.openxmlformats.org/officeDocument/2006/relationships/hyperlink" Id="rId58" Target="line-manager-approval.md" TargetMode="External" /><Relationship Type="http://schemas.openxmlformats.org/officeDocument/2006/relationships/hyperlink" Id="rId38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1" Target="lost-devices-incidents.md" TargetMode="External" /><Relationship Type="http://schemas.openxmlformats.org/officeDocument/2006/relationships/hyperlink" Id="rId49" Target="minimum-user-clearance-requirements-guide.md" TargetMode="External" /><Relationship Type="http://schemas.openxmlformats.org/officeDocument/2006/relationships/hyperlink" Id="rId50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5" Target="overseas-travel.md" TargetMode="External" /><Relationship Type="http://schemas.openxmlformats.org/officeDocument/2006/relationships/hyperlink" Id="rId60" Target="password-managers.md" TargetMode="External" /><Relationship Type="http://schemas.openxmlformats.org/officeDocument/2006/relationships/hyperlink" Id="rId59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7" Target="personnel-security-clearances.md" TargetMode="External" /><Relationship Type="http://schemas.openxmlformats.org/officeDocument/2006/relationships/hyperlink" Id="rId39" Target="policies-for-macbook-users.md" TargetMode="External" /><Relationship Type="http://schemas.openxmlformats.org/officeDocument/2006/relationships/hyperlink" Id="rId51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2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0" Target="reporting-an-incident.md" TargetMode="External" /><Relationship Type="http://schemas.openxmlformats.org/officeDocument/2006/relationships/hyperlink" Id="rId46" Target="risk-reviews.md" TargetMode="External" /><Relationship Type="http://schemas.openxmlformats.org/officeDocument/2006/relationships/hyperlink" Id="rId35" Target="secure-disposal-of-it-equipment.md" TargetMode="External" /><Relationship Type="http://schemas.openxmlformats.org/officeDocument/2006/relationships/hyperlink" Id="rId62" Target="setecastronomy.md" TargetMode="External" /><Relationship Type="http://schemas.openxmlformats.org/officeDocument/2006/relationships/hyperlink" Id="rId63" Target="training-and-education.md" TargetMode="External" /><Relationship Type="http://schemas.openxmlformats.org/officeDocument/2006/relationships/hyperlink" Id="rId61" Target="using-lastpass.md" TargetMode="External" /><Relationship Type="http://schemas.openxmlformats.org/officeDocument/2006/relationships/hyperlink" Id="rId36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2021-06-28T12:00:28Z</dcterms:created>
  <dcterms:modified xsi:type="dcterms:W3CDTF">2021-06-28T12:00:28Z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