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#Password Managers</w:t>
      </w:r>
    </w:p>
    <w:p>
      <w:pPr>
        <w:pStyle w:val="BodyText"/>
      </w:pPr>
      <w:hyperlink r:id="rId20">
        <w:r>
          <w:rPr>
            <w:rStyle w:val="Hyperlink"/>
          </w:rPr>
          <w:t xml:space="preserve">Ministry of Justice (MoJ) guidance</w:t>
        </w:r>
      </w:hyperlink>
      <w:r>
        <w:t xml:space="preserve"> </w:t>
      </w:r>
      <w:r>
        <w:t xml:space="preserve">makes clear that you should have different passwords for different services. These passwords must be complex.</w:t>
      </w:r>
    </w:p>
    <w:p>
      <w:pPr>
        <w:pStyle w:val="BodyText"/>
      </w:pPr>
      <w:hyperlink r:id="rId21">
        <w:r>
          <w:rPr>
            <w:rStyle w:val="Hyperlink"/>
            <w:bCs/>
            <w:b/>
          </w:rPr>
          <w:t xml:space="preserve">Using LastPass Enterprise</w:t>
        </w:r>
      </w:hyperlink>
    </w:p>
    <w:p>
      <w:pPr>
        <w:pStyle w:val="BodyText"/>
      </w:pPr>
      <w:r>
        <w:t xml:space="preserve">But how do you remember all these different passwords?</w:t>
      </w:r>
    </w:p>
    <w:p>
      <w:pPr>
        <w:pStyle w:val="BodyText"/>
      </w:pPr>
      <w:r>
        <w:t xml:space="preserve">The simplest way is to use a</w:t>
      </w:r>
      <w:r>
        <w:t xml:space="preserve"> </w:t>
      </w:r>
      <w:hyperlink r:id="rId22">
        <w:r>
          <w:rPr>
            <w:rStyle w:val="Hyperlink"/>
          </w:rPr>
          <w:t xml:space="preserve">Password Manager</w:t>
        </w:r>
      </w:hyperlink>
      <w:r>
        <w:t xml:space="preserve">. If you have lots of different, and complex, passwords for all your accounts, using a password manager makes life much easier.</w:t>
      </w:r>
    </w:p>
    <w:p>
      <w:pPr>
        <w:pStyle w:val="BodyText"/>
      </w:pPr>
      <w:r>
        <w:t xml:space="preserve">This article provides guidance on using password managers within the MoJ.</w:t>
      </w:r>
    </w:p>
    <w:p>
      <w:pPr>
        <w:pStyle w:val="BodyText"/>
      </w:pPr>
      <w:r>
        <w:t xml:space="preserve">##What is a password manager/vault?</w:t>
      </w:r>
    </w:p>
    <w:p>
      <w:pPr>
        <w:pStyle w:val="BodyText"/>
      </w:pPr>
      <w:r>
        <w:t xml:space="preserve">A password manager stores sensitive information in an encrypted form. Password managers are sometimes called password vaults.</w:t>
      </w:r>
    </w:p>
    <w:p>
      <w:pPr>
        <w:pStyle w:val="BodyText"/>
      </w:pPr>
      <w:r>
        <w:t xml:space="preserve">In the MoJ, password managers are tools that you might use for your personal accounts. Password vaults are tools that a team of people might use to look after details for shared accounts.</w:t>
      </w:r>
    </w:p>
    <w:p>
      <w:pPr>
        <w:pStyle w:val="BodyText"/>
      </w:pPr>
      <w:r>
        <w:t xml:space="preserve">Password vaults usually have extra strong access controls, such as hardware tokens.</w:t>
      </w:r>
    </w:p>
    <w:p>
      <w:pPr>
        <w:pStyle w:val="BodyText"/>
      </w:pPr>
      <w:r>
        <w:t xml:space="preserve">Here, we use password manager and ’password vault interchangeably, except when stated otherwise.</w:t>
      </w:r>
    </w:p>
    <w:p>
      <w:pPr>
        <w:pStyle w:val="BodyText"/>
      </w:pPr>
      <w:r>
        <w:t xml:space="preserve">##When do you use a password manager or a password vault?</w:t>
      </w:r>
    </w:p>
    <w:p>
      <w:pPr>
        <w:pStyle w:val="BodyText"/>
      </w:pPr>
      <w:r>
        <w:t xml:space="preserve">The following table shows when you might use a password manager or vault: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27"/>
        <w:gridCol w:w="1863"/>
        <w:gridCol w:w="232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Scenario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 user, personal accounts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Password 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accounts that only you use, or have access to, then you would probably store the details in a password manager. An example would be storing the username and password for your work email account; only you should have access.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Multiple users, shared accounts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Password manager or password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Some accounts might be shared between a group of users. For example, a team might need to know the password for an encrypted document. If the access required is for a sensitive or operational system, then a more heavily protected tool such as a password vault might be appropriate.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System access, no human 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Password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Some MoJ systems need to</w:t>
            </w:r>
            <w:r>
              <w:t xml:space="preserve"> </w:t>
            </w:r>
            <w:r>
              <w:t xml:space="preserve">‘</w:t>
            </w:r>
            <w:r>
              <w:t xml:space="preserve">talk</w:t>
            </w:r>
            <w:r>
              <w:t xml:space="preserve">’</w:t>
            </w:r>
            <w:r>
              <w:t xml:space="preserve"> </w:t>
            </w:r>
            <w:r>
              <w:t xml:space="preserve">directly to other systems. No humans are involved in the conversation. The passwords protecting these communications can - and should - be extremely complex. A strongly secured password vault would be ideal for this purpose.</w:t>
            </w:r>
          </w:p>
        </w:tc>
      </w:tr>
    </w:tbl>
    <w:p>
      <w:pPr>
        <w:pStyle w:val="BodyText"/>
      </w:pPr>
      <w:r>
        <w:t xml:space="preserve">##Best practices</w:t>
      </w:r>
    </w:p>
    <w:p>
      <w:pPr>
        <w:pStyle w:val="BodyText"/>
      </w:pPr>
      <w:r>
        <w:t xml:space="preserve">The NCSC is</w:t>
      </w:r>
      <w:r>
        <w:t xml:space="preserve"> </w:t>
      </w:r>
      <w:hyperlink r:id="rId23">
        <w:r>
          <w:rPr>
            <w:rStyle w:val="Hyperlink"/>
          </w:rPr>
          <w:t xml:space="preserve">very clear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Should I use a password manager? Yes. Password managers are a good thing.</w:t>
      </w:r>
      <w:r>
        <w:t xml:space="preserve">”</w:t>
      </w:r>
    </w:p>
    <w:p>
      <w:pPr>
        <w:pStyle w:val="FirstParagraph"/>
      </w:pPr>
      <w:r>
        <w:t xml:space="preserve">This is helpful for us in the MoJ, as much of our IT Policy and guidance derives from NCSC best practices.</w:t>
      </w:r>
    </w:p>
    <w:p>
      <w:pPr>
        <w:pStyle w:val="BodyText"/>
      </w:pPr>
      <w:r>
        <w:t xml:space="preserve">##What makes a good password manager?</w:t>
      </w:r>
    </w:p>
    <w:p>
      <w:pPr>
        <w:pStyle w:val="BodyText"/>
      </w:pPr>
      <w:r>
        <w:t xml:space="preserve">A password manager should never store passwords in an unencrypted form. This means that keeping a list of passwords in a simple text file using Notepad would be A Bad Thing.</w:t>
      </w:r>
    </w:p>
    <w:p>
      <w:pPr>
        <w:pStyle w:val="BodyText"/>
      </w:pPr>
      <w:r>
        <w:t xml:space="preserve">Good password managers encrypt the passwords in a file using strong encryption. It shouldn’t matter where you store the encrypted file. Storing the list</w:t>
      </w:r>
      <w:r>
        <w:t xml:space="preserve"> </w:t>
      </w:r>
      <w:r>
        <w:t xml:space="preserve">“</w:t>
      </w:r>
      <w:r>
        <w:t xml:space="preserve">in the cloud</w:t>
      </w:r>
      <w:r>
        <w:t xml:space="preserve">”</w:t>
      </w:r>
      <w:r>
        <w:t xml:space="preserve"> </w:t>
      </w:r>
      <w:r>
        <w:t xml:space="preserve">lets your password manager access the data from any device. This is useful if you are logging in from a laptop, or a mobile device. Storing the passwords locally means the password manager works even when offline.</w:t>
      </w:r>
    </w:p>
    <w:p>
      <w:pPr>
        <w:pStyle w:val="BodyText"/>
      </w:pPr>
      <w:r>
        <w:t xml:space="preserve">A good password manager will have:</w:t>
      </w:r>
    </w:p>
    <w:p>
      <w:pPr>
        <w:numPr>
          <w:ilvl w:val="0"/>
          <w:numId w:val="1002"/>
        </w:numPr>
        <w:pStyle w:val="Compact"/>
      </w:pPr>
      <w:r>
        <w:t xml:space="preserve">Strong encryption for the list of passwords.</w:t>
      </w:r>
    </w:p>
    <w:p>
      <w:pPr>
        <w:numPr>
          <w:ilvl w:val="0"/>
          <w:numId w:val="1002"/>
        </w:numPr>
        <w:pStyle w:val="Compact"/>
      </w:pPr>
      <w:r>
        <w:t xml:space="preserve">Network access for encrypted lists stored in the cloud.</w:t>
      </w:r>
    </w:p>
    <w:p>
      <w:pPr>
        <w:numPr>
          <w:ilvl w:val="0"/>
          <w:numId w:val="1002"/>
        </w:numPr>
        <w:pStyle w:val="Compact"/>
      </w:pPr>
      <w:r>
        <w:t xml:space="preserve">A dedicated app but also a pure web browser method for working with your password list.</w:t>
      </w:r>
    </w:p>
    <w:p>
      <w:pPr>
        <w:numPr>
          <w:ilvl w:val="0"/>
          <w:numId w:val="1002"/>
        </w:numPr>
        <w:pStyle w:val="Compact"/>
      </w:pPr>
      <w:r>
        <w:t xml:space="preserve">A tool to generate passwords of varying complexity.</w:t>
      </w:r>
    </w:p>
    <w:p>
      <w:pPr>
        <w:numPr>
          <w:ilvl w:val="0"/>
          <w:numId w:val="1002"/>
        </w:numPr>
        <w:pStyle w:val="Compact"/>
      </w:pPr>
      <w:r>
        <w:t xml:space="preserve">The ability to fill in login pages.</w:t>
      </w:r>
    </w:p>
    <w:p>
      <w:pPr>
        <w:pStyle w:val="FirstParagraph"/>
      </w:pPr>
      <w:r>
        <w:t xml:space="preserve">##What password manager should I use?</w:t>
      </w:r>
    </w:p>
    <w:p>
      <w:pPr>
        <w:pStyle w:val="BodyText"/>
      </w:pPr>
      <w:r>
        <w:t xml:space="preserve">In the</w:t>
      </w:r>
      <w:r>
        <w:t xml:space="preserve"> </w:t>
      </w:r>
      <w:hyperlink r:id="rId23">
        <w:r>
          <w:rPr>
            <w:rStyle w:val="Hyperlink"/>
          </w:rPr>
          <w:t xml:space="preserve">NCSC article</w:t>
        </w:r>
      </w:hyperlink>
      <w:r>
        <w:t xml:space="preserve">, they are very careful not to identify or recommend a password manager. This … caution … is the reason why we don’t say much about password managers within the MoJ guidance.</w:t>
      </w:r>
    </w:p>
    <w:p>
      <w:pPr>
        <w:pStyle w:val="BodyText"/>
      </w:pPr>
      <w:r>
        <w:t xml:space="preserve">There are several password managers used within the MoJ.</w:t>
      </w:r>
      <w:r>
        <w:t xml:space="preserve"> </w:t>
      </w:r>
      <w:hyperlink r:id="rId24">
        <w:r>
          <w:rPr>
            <w:rStyle w:val="Hyperlink"/>
          </w:rPr>
          <w:t xml:space="preserve">LastPass</w:t>
        </w:r>
      </w:hyperlink>
      <w:r>
        <w:t xml:space="preserve"> </w:t>
      </w:r>
      <w:r>
        <w:t xml:space="preserve">and</w:t>
      </w:r>
      <w:r>
        <w:t xml:space="preserve"> </w:t>
      </w:r>
      <w:hyperlink r:id="rId25">
        <w:r>
          <w:rPr>
            <w:rStyle w:val="Hyperlink"/>
          </w:rPr>
          <w:t xml:space="preserve">1Password</w:t>
        </w:r>
      </w:hyperlink>
      <w:r>
        <w:t xml:space="preserve"> </w:t>
      </w:r>
      <w:r>
        <w:t xml:space="preserve">are probably the most popular for personal or team passwords. Example password vaults would be Hashicorp Vault, Kubernetes Secrets or AWS Key Management.</w:t>
      </w:r>
    </w:p>
    <w:p>
      <w:pPr>
        <w:pStyle w:val="BodyText"/>
      </w:pPr>
      <w:r>
        <w:t xml:space="preserve">For individual use, have a look at LastPass and 1Password. See which one you like best, and try it out. When you decide on a password manager, request approval from your line manager to install and use it:</w:t>
      </w:r>
      <w:r>
        <w:t xml:space="preserve"> </w:t>
      </w:r>
      <w:r>
        <w:t xml:space="preserve">“</w:t>
      </w:r>
      <w:r>
        <w:t xml:space="preserve">I’m planning to install and use XYZ to manage my passwords, is that OK?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See also</w:t>
      </w:r>
      <w:r>
        <w:t xml:space="preserve"> </w:t>
      </w:r>
      <w:hyperlink r:id="rId21">
        <w:r>
          <w:rPr>
            <w:rStyle w:val="Hyperlink"/>
          </w:rPr>
          <w:t xml:space="preserve">Using LastPass Enterprise</w:t>
        </w:r>
      </w:hyperlink>
      <w:r>
        <w:t xml:space="preserve">.</w:t>
      </w:r>
    </w:p>
    <w:p>
      <w:pPr>
        <w:pStyle w:val="BodyText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6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7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8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guidance/security/it-computer-security/user-access/passwords/" TargetMode="External" /><Relationship Type="http://schemas.openxmlformats.org/officeDocument/2006/relationships/hyperlink" Id="rId21" Target="/guidance/security/it-computer-security/user-access/passwords/password-managers/using-lastpass-enterprise/" TargetMode="External" /><Relationship Type="http://schemas.openxmlformats.org/officeDocument/2006/relationships/hyperlink" Id="rId25" Target="https://1password.com/" TargetMode="External" /><Relationship Type="http://schemas.openxmlformats.org/officeDocument/2006/relationships/hyperlink" Id="rId22" Target="https://en.wikipedia.org/wiki/Password_manager" TargetMode="External" /><Relationship Type="http://schemas.openxmlformats.org/officeDocument/2006/relationships/hyperlink" Id="rId24" Target="https://www.lastpass.com/" TargetMode="External" /><Relationship Type="http://schemas.openxmlformats.org/officeDocument/2006/relationships/hyperlink" Id="rId23" Target="https://www.ncsc.gov.uk/blog-post/what-does-ncsc-think-password-managers" TargetMode="External" /><Relationship Type="http://schemas.openxmlformats.org/officeDocument/2006/relationships/hyperlink" Id="rId27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6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guidance/security/it-computer-security/user-access/passwords/" TargetMode="External" /><Relationship Type="http://schemas.openxmlformats.org/officeDocument/2006/relationships/hyperlink" Id="rId21" Target="/guidance/security/it-computer-security/user-access/passwords/password-managers/using-lastpass-enterprise/" TargetMode="External" /><Relationship Type="http://schemas.openxmlformats.org/officeDocument/2006/relationships/hyperlink" Id="rId25" Target="https://1password.com/" TargetMode="External" /><Relationship Type="http://schemas.openxmlformats.org/officeDocument/2006/relationships/hyperlink" Id="rId22" Target="https://en.wikipedia.org/wiki/Password_manager" TargetMode="External" /><Relationship Type="http://schemas.openxmlformats.org/officeDocument/2006/relationships/hyperlink" Id="rId24" Target="https://www.lastpass.com/" TargetMode="External" /><Relationship Type="http://schemas.openxmlformats.org/officeDocument/2006/relationships/hyperlink" Id="rId23" Target="https://www.ncsc.gov.uk/blog-post/what-does-ncsc-think-password-managers" TargetMode="External" /><Relationship Type="http://schemas.openxmlformats.org/officeDocument/2006/relationships/hyperlink" Id="rId27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6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2021-07-08T13:12:32Z</dcterms:created>
  <dcterms:modified xsi:type="dcterms:W3CDTF">2021-07-08T13:12:32Z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