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27"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6" w:name="ariaid-title4"/>
    <w:p>
      <w:pPr>
        <w:pStyle w:val="Heading2"/>
      </w:pPr>
      <w:r>
        <w:t xml:space="preserve">Contact details</w:t>
      </w:r>
    </w:p>
    <w:p>
      <w:pPr>
        <w:pStyle w:val="FirstParagraph"/>
      </w:pPr>
      <w:r>
        <w:t xml:space="preserve">Contact the Cyber Assistance Team for advice -</w:t>
      </w:r>
      <w:r>
        <w:t xml:space="preserve"> </w:t>
      </w:r>
      <w:hyperlink r:id="rId25">
        <w:r>
          <w:rPr>
            <w:rStyle w:val="Hyperlink"/>
          </w:rPr>
          <w:t xml:space="preserve">CyberConsultancy@digital.justice.gov.uk</w:t>
        </w:r>
      </w:hyperlink>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5"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2021-01-08T11:29:59Z</dcterms:created>
  <dcterms:modified xsi:type="dcterms:W3CDTF">2021-01-08T11:29:59Z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