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4BFF3" w14:textId="675872C9" w:rsidR="00232674" w:rsidRDefault="00057197" w:rsidP="00057197">
      <w:pPr>
        <w:spacing w:line="480" w:lineRule="auto"/>
        <w:rPr>
          <w:rFonts w:ascii="Times New Roman" w:hAnsi="Times New Roman" w:cs="Times New Roman"/>
          <w:sz w:val="24"/>
          <w:szCs w:val="24"/>
        </w:rPr>
      </w:pPr>
      <w:r>
        <w:rPr>
          <w:rFonts w:ascii="Times New Roman" w:hAnsi="Times New Roman" w:cs="Times New Roman"/>
          <w:sz w:val="24"/>
          <w:szCs w:val="24"/>
        </w:rPr>
        <w:t>Derek Matias</w:t>
      </w:r>
    </w:p>
    <w:p w14:paraId="5A0FD9C4" w14:textId="618C7CD9" w:rsidR="00057197" w:rsidRDefault="00057197" w:rsidP="00057197">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155697">
        <w:rPr>
          <w:rFonts w:ascii="Times New Roman" w:hAnsi="Times New Roman" w:cs="Times New Roman"/>
          <w:sz w:val="24"/>
          <w:szCs w:val="24"/>
        </w:rPr>
        <w:t>Arthur McWain</w:t>
      </w:r>
    </w:p>
    <w:p w14:paraId="2B293BD2" w14:textId="196F6DF4" w:rsidR="00057197" w:rsidRDefault="00057197" w:rsidP="00057197">
      <w:pPr>
        <w:spacing w:line="480" w:lineRule="auto"/>
        <w:rPr>
          <w:rFonts w:ascii="Times New Roman" w:hAnsi="Times New Roman" w:cs="Times New Roman"/>
          <w:sz w:val="24"/>
          <w:szCs w:val="24"/>
        </w:rPr>
      </w:pPr>
      <w:r>
        <w:rPr>
          <w:rFonts w:ascii="Times New Roman" w:hAnsi="Times New Roman" w:cs="Times New Roman"/>
          <w:sz w:val="24"/>
          <w:szCs w:val="24"/>
        </w:rPr>
        <w:t>CS 2</w:t>
      </w:r>
      <w:r w:rsidR="00155697">
        <w:rPr>
          <w:rFonts w:ascii="Times New Roman" w:hAnsi="Times New Roman" w:cs="Times New Roman"/>
          <w:sz w:val="24"/>
          <w:szCs w:val="24"/>
        </w:rPr>
        <w:t>5</w:t>
      </w:r>
      <w:r>
        <w:rPr>
          <w:rFonts w:ascii="Times New Roman" w:hAnsi="Times New Roman" w:cs="Times New Roman"/>
          <w:sz w:val="24"/>
          <w:szCs w:val="24"/>
        </w:rPr>
        <w:t>0</w:t>
      </w:r>
    </w:p>
    <w:p w14:paraId="51B1AB8C" w14:textId="3411A67F" w:rsidR="00057197" w:rsidRDefault="00057197" w:rsidP="00057197">
      <w:pPr>
        <w:spacing w:line="480" w:lineRule="auto"/>
        <w:rPr>
          <w:rFonts w:ascii="Times New Roman" w:hAnsi="Times New Roman" w:cs="Times New Roman"/>
          <w:sz w:val="24"/>
          <w:szCs w:val="24"/>
        </w:rPr>
      </w:pPr>
      <w:r>
        <w:rPr>
          <w:rFonts w:ascii="Times New Roman" w:hAnsi="Times New Roman" w:cs="Times New Roman"/>
          <w:sz w:val="24"/>
          <w:szCs w:val="24"/>
        </w:rPr>
        <w:t>4/</w:t>
      </w:r>
      <w:r w:rsidR="00155697">
        <w:rPr>
          <w:rFonts w:ascii="Times New Roman" w:hAnsi="Times New Roman" w:cs="Times New Roman"/>
          <w:sz w:val="24"/>
          <w:szCs w:val="24"/>
        </w:rPr>
        <w:t>28</w:t>
      </w:r>
      <w:r>
        <w:rPr>
          <w:rFonts w:ascii="Times New Roman" w:hAnsi="Times New Roman" w:cs="Times New Roman"/>
          <w:sz w:val="24"/>
          <w:szCs w:val="24"/>
        </w:rPr>
        <w:t>/2024</w:t>
      </w:r>
    </w:p>
    <w:p w14:paraId="06821CB4" w14:textId="3F4FA72B" w:rsidR="00057197" w:rsidRDefault="00546DF2" w:rsidP="00546DF2">
      <w:pPr>
        <w:spacing w:line="480" w:lineRule="auto"/>
        <w:jc w:val="center"/>
        <w:rPr>
          <w:rFonts w:ascii="Times New Roman" w:hAnsi="Times New Roman" w:cs="Times New Roman"/>
          <w:b/>
          <w:bCs/>
          <w:sz w:val="24"/>
          <w:szCs w:val="24"/>
        </w:rPr>
      </w:pPr>
      <w:r w:rsidRPr="00546DF2">
        <w:rPr>
          <w:rFonts w:ascii="Times New Roman" w:hAnsi="Times New Roman" w:cs="Times New Roman"/>
          <w:b/>
          <w:bCs/>
          <w:sz w:val="24"/>
          <w:szCs w:val="24"/>
        </w:rPr>
        <w:t>Sprint Review and Retrospective</w:t>
      </w:r>
    </w:p>
    <w:p w14:paraId="55B3D1C9" w14:textId="7777777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The adoption of Scrum-agile methodologies in the SNHU Travel coursework provided a detailed illustration of how agile practices can be theoretically managed in complex software development scenarios. This educational exercise allowed us to explore clear roles and responsibilities within a Scrum framework, demonstrating how these could drive a project toward successful outcomes if implemented in a real-world setting. As a hypothetical Scrum Master in this coursework, my role was envisioned as ensuring adherence to Scrum practices, including facilitating daily stand-ups and resolving any impediments, though these activities were discussed conceptually as part of the coursework rather than executed in practice.</w:t>
      </w:r>
    </w:p>
    <w:p w14:paraId="6E83EA80" w14:textId="7777777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In our coursework, the role of the Product Owner was critical in managing a product backlog that was conceptual rather than actual. The theoretical interaction with stakeholders, which occurred during coursework discussions, helped us understand how to prioritize user stories that would offer high value to a client. This experience was particularly valuable in theoretical discussions about how the prioritization of features could directly affect a project's direction and outcome.</w:t>
      </w:r>
    </w:p>
    <w:p w14:paraId="55C83293" w14:textId="45D9DDFC"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 xml:space="preserve">The technical aspects of the project, involving a development team, were also purely theoretical. The team's expertise, discussed in the context of coursework assignments, included </w:t>
      </w:r>
      <w:r w:rsidRPr="000464B3">
        <w:rPr>
          <w:rFonts w:ascii="Times New Roman" w:hAnsi="Times New Roman" w:cs="Times New Roman"/>
          <w:sz w:val="24"/>
          <w:szCs w:val="24"/>
        </w:rPr>
        <w:lastRenderedPageBreak/>
        <w:t xml:space="preserve">solving problems and integrating travel APIs into a responsive user interface. These were not real coding </w:t>
      </w:r>
      <w:r w:rsidRPr="000464B3">
        <w:rPr>
          <w:rFonts w:ascii="Times New Roman" w:hAnsi="Times New Roman" w:cs="Times New Roman"/>
          <w:sz w:val="24"/>
          <w:szCs w:val="24"/>
        </w:rPr>
        <w:t>exercises,</w:t>
      </w:r>
      <w:r w:rsidRPr="000464B3">
        <w:rPr>
          <w:rFonts w:ascii="Times New Roman" w:hAnsi="Times New Roman" w:cs="Times New Roman"/>
          <w:sz w:val="24"/>
          <w:szCs w:val="24"/>
        </w:rPr>
        <w:t xml:space="preserve"> but scenarios designed to help students understand the challenges and solutions in such developments. The flexibility of the Scrum framework was discussed in terms of how new features, like </w:t>
      </w:r>
      <w:r w:rsidRPr="000464B3">
        <w:rPr>
          <w:rFonts w:ascii="Times New Roman" w:hAnsi="Times New Roman" w:cs="Times New Roman"/>
          <w:sz w:val="24"/>
          <w:szCs w:val="24"/>
        </w:rPr>
        <w:t>currency</w:t>
      </w:r>
      <w:r w:rsidRPr="000464B3">
        <w:rPr>
          <w:rFonts w:ascii="Times New Roman" w:hAnsi="Times New Roman" w:cs="Times New Roman"/>
          <w:sz w:val="24"/>
          <w:szCs w:val="24"/>
        </w:rPr>
        <w:t xml:space="preserve"> exchange functionality, could be incorporated mid-project without disrupting the overall flow, demonstrating the framework's adaptability in theory.</w:t>
      </w:r>
    </w:p>
    <w:p w14:paraId="7C4917D3" w14:textId="7777777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Handling dynamic requirements effectively was a key aspect of our coursework. The theoretical use of the Scrum framework facilitated a smooth transition in project priorities through sprint reviews and retrospectives, which were planned but not executed. This adaptability is a testament to the agile method's strengths, where changes and iterations are not only expected but also embraced as opportunities for improvement, at least in theoretical discussions.</w:t>
      </w:r>
    </w:p>
    <w:p w14:paraId="1B240579" w14:textId="7777777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Effective communication was emphasized as a cornerstone of the project's success in our coursework discussions. The use of tools like Slack and JIRA was discussed as ways to ensure quick responsiveness and transparency, though these tools were not actually utilized. Bi-weekly sprint review meetings, while only planned and discussed hypothetically, were described as fostering a collaborative environment that would enhance collective problem-solving capabilities.</w:t>
      </w:r>
    </w:p>
    <w:p w14:paraId="4FF2A456" w14:textId="7777777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The agile approach presented theoretical challenges, particularly the necessity for constant stakeholder engagement and the potential for scope creep due to frequent reprioritization. Despite these theoretical challenges, the benefits of enhanced flexibility and improved stakeholder satisfaction were highlighted as reasons the agile approach would be ideally suited for the dynamic requirements of a project like SNHU Travel.</w:t>
      </w:r>
    </w:p>
    <w:p w14:paraId="08569817" w14:textId="13396336"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lastRenderedPageBreak/>
        <w:t xml:space="preserve">As I prepare to present these theoretical findings to </w:t>
      </w:r>
      <w:proofErr w:type="spellStart"/>
      <w:r w:rsidRPr="000464B3">
        <w:rPr>
          <w:rFonts w:ascii="Times New Roman" w:hAnsi="Times New Roman" w:cs="Times New Roman"/>
          <w:sz w:val="24"/>
          <w:szCs w:val="24"/>
        </w:rPr>
        <w:t>ChadaTech’s</w:t>
      </w:r>
      <w:proofErr w:type="spellEnd"/>
      <w:r w:rsidRPr="000464B3">
        <w:rPr>
          <w:rFonts w:ascii="Times New Roman" w:hAnsi="Times New Roman" w:cs="Times New Roman"/>
          <w:sz w:val="24"/>
          <w:szCs w:val="24"/>
        </w:rPr>
        <w:t xml:space="preserve"> leadership, I plan to emphasize the roles within a Scrum team—Scrum Master, Product Owner, and Development Team—and discuss their contributions in a hypothetical agile process. The explanation will include a discussion on the agile software development lifecycle (SDLC), highlighting how each phase could contribute to a product that evolves in response to user feedback and changing business conditions if such a project were </w:t>
      </w:r>
      <w:r w:rsidRPr="000464B3">
        <w:rPr>
          <w:rFonts w:ascii="Times New Roman" w:hAnsi="Times New Roman" w:cs="Times New Roman"/>
          <w:sz w:val="24"/>
          <w:szCs w:val="24"/>
        </w:rPr>
        <w:t>undertaken</w:t>
      </w:r>
      <w:r w:rsidRPr="000464B3">
        <w:rPr>
          <w:rFonts w:ascii="Times New Roman" w:hAnsi="Times New Roman" w:cs="Times New Roman"/>
          <w:sz w:val="24"/>
          <w:szCs w:val="24"/>
        </w:rPr>
        <w:t>.</w:t>
      </w:r>
      <w:r>
        <w:rPr>
          <w:rFonts w:ascii="Times New Roman" w:hAnsi="Times New Roman" w:cs="Times New Roman"/>
          <w:sz w:val="24"/>
          <w:szCs w:val="24"/>
        </w:rPr>
        <w:t xml:space="preserve"> </w:t>
      </w:r>
      <w:r w:rsidRPr="000464B3">
        <w:rPr>
          <w:rFonts w:ascii="Times New Roman" w:hAnsi="Times New Roman" w:cs="Times New Roman"/>
          <w:sz w:val="24"/>
          <w:szCs w:val="24"/>
        </w:rPr>
        <w:t xml:space="preserve">By contrasting this with the sequential progression of the Waterfall model, which might lead to inefficiencies when adapting to project scope changes, the coursework SNHU Travel project can serve as a theoretical example to illustrate the benefits of agile over Waterfall. This scenario underscores why agile could be the appropriate choice given its adaptability and requirement for frequent client engagement, providing a compelling case for the broader adoption of agile methodologies at </w:t>
      </w:r>
      <w:proofErr w:type="spellStart"/>
      <w:r w:rsidRPr="000464B3">
        <w:rPr>
          <w:rFonts w:ascii="Times New Roman" w:hAnsi="Times New Roman" w:cs="Times New Roman"/>
          <w:sz w:val="24"/>
          <w:szCs w:val="24"/>
        </w:rPr>
        <w:t>ChadaTech</w:t>
      </w:r>
      <w:proofErr w:type="spellEnd"/>
      <w:r w:rsidRPr="000464B3">
        <w:rPr>
          <w:rFonts w:ascii="Times New Roman" w:hAnsi="Times New Roman" w:cs="Times New Roman"/>
          <w:sz w:val="24"/>
          <w:szCs w:val="24"/>
        </w:rPr>
        <w:t xml:space="preserve"> to potentially enhance our products and foster a more cohesive corporate culture. The upcoming presentation will aim to provide a comprehensive overview, supported by hypothetical project experiences, to help </w:t>
      </w:r>
      <w:proofErr w:type="spellStart"/>
      <w:r w:rsidRPr="000464B3">
        <w:rPr>
          <w:rFonts w:ascii="Times New Roman" w:hAnsi="Times New Roman" w:cs="Times New Roman"/>
          <w:sz w:val="24"/>
          <w:szCs w:val="24"/>
        </w:rPr>
        <w:t>ChadaTech's</w:t>
      </w:r>
      <w:proofErr w:type="spellEnd"/>
      <w:r w:rsidRPr="000464B3">
        <w:rPr>
          <w:rFonts w:ascii="Times New Roman" w:hAnsi="Times New Roman" w:cs="Times New Roman"/>
          <w:sz w:val="24"/>
          <w:szCs w:val="24"/>
        </w:rPr>
        <w:t xml:space="preserve"> leadership make an informed decision about adopting agile methodologies across the organization.</w:t>
      </w:r>
    </w:p>
    <w:p w14:paraId="7D156E16" w14:textId="4FC86A27" w:rsidR="000464B3" w:rsidRPr="000464B3" w:rsidRDefault="000464B3" w:rsidP="000464B3">
      <w:pPr>
        <w:spacing w:line="480" w:lineRule="auto"/>
        <w:ind w:firstLine="720"/>
        <w:rPr>
          <w:rFonts w:ascii="Times New Roman" w:hAnsi="Times New Roman" w:cs="Times New Roman"/>
          <w:sz w:val="24"/>
          <w:szCs w:val="24"/>
        </w:rPr>
      </w:pPr>
      <w:r w:rsidRPr="000464B3">
        <w:rPr>
          <w:rFonts w:ascii="Times New Roman" w:hAnsi="Times New Roman" w:cs="Times New Roman"/>
          <w:sz w:val="24"/>
          <w:szCs w:val="24"/>
        </w:rPr>
        <w:t xml:space="preserve">The coursework setting provided a safe environment to explore these theoretical aspects of project management without the pressures and </w:t>
      </w:r>
      <w:r w:rsidR="006A58B7" w:rsidRPr="000464B3">
        <w:rPr>
          <w:rFonts w:ascii="Times New Roman" w:hAnsi="Times New Roman" w:cs="Times New Roman"/>
          <w:sz w:val="24"/>
          <w:szCs w:val="24"/>
        </w:rPr>
        <w:t>unpredictability</w:t>
      </w:r>
      <w:r w:rsidRPr="000464B3">
        <w:rPr>
          <w:rFonts w:ascii="Times New Roman" w:hAnsi="Times New Roman" w:cs="Times New Roman"/>
          <w:sz w:val="24"/>
          <w:szCs w:val="24"/>
        </w:rPr>
        <w:t xml:space="preserve"> of real-world application. This academic setup allowed for a deep dive into the principles of Scrum and agile methodologies, equipping us with knowledge and theoretical tools that could be applied in actual software development projects. Such academic exploration helps bridge the gap between theoretical knowledge and practical application, preparing students</w:t>
      </w:r>
      <w:r w:rsidR="002523DD">
        <w:rPr>
          <w:rFonts w:ascii="Times New Roman" w:hAnsi="Times New Roman" w:cs="Times New Roman"/>
          <w:sz w:val="24"/>
          <w:szCs w:val="24"/>
        </w:rPr>
        <w:t xml:space="preserve"> like us</w:t>
      </w:r>
      <w:r w:rsidRPr="000464B3">
        <w:rPr>
          <w:rFonts w:ascii="Times New Roman" w:hAnsi="Times New Roman" w:cs="Times New Roman"/>
          <w:sz w:val="24"/>
          <w:szCs w:val="24"/>
        </w:rPr>
        <w:t xml:space="preserve"> for real-world challenges </w:t>
      </w:r>
      <w:r w:rsidR="002523DD">
        <w:rPr>
          <w:rFonts w:ascii="Times New Roman" w:hAnsi="Times New Roman" w:cs="Times New Roman"/>
          <w:sz w:val="24"/>
          <w:szCs w:val="24"/>
        </w:rPr>
        <w:t xml:space="preserve">we </w:t>
      </w:r>
      <w:r w:rsidRPr="000464B3">
        <w:rPr>
          <w:rFonts w:ascii="Times New Roman" w:hAnsi="Times New Roman" w:cs="Times New Roman"/>
          <w:sz w:val="24"/>
          <w:szCs w:val="24"/>
        </w:rPr>
        <w:t>may face in the software industry.</w:t>
      </w:r>
    </w:p>
    <w:p w14:paraId="7834F4B0" w14:textId="77777777" w:rsidR="00057197" w:rsidRPr="007C7553" w:rsidRDefault="00057197" w:rsidP="00057197">
      <w:pPr>
        <w:spacing w:line="480" w:lineRule="auto"/>
        <w:jc w:val="center"/>
        <w:rPr>
          <w:rFonts w:ascii="Times New Roman" w:hAnsi="Times New Roman" w:cs="Times New Roman"/>
          <w:sz w:val="24"/>
          <w:szCs w:val="24"/>
        </w:rPr>
      </w:pPr>
    </w:p>
    <w:sectPr w:rsidR="00057197" w:rsidRPr="007C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7"/>
    <w:rsid w:val="000464B3"/>
    <w:rsid w:val="00057197"/>
    <w:rsid w:val="00155697"/>
    <w:rsid w:val="002178DA"/>
    <w:rsid w:val="00232674"/>
    <w:rsid w:val="002523DD"/>
    <w:rsid w:val="0034498C"/>
    <w:rsid w:val="00546DF2"/>
    <w:rsid w:val="0062128E"/>
    <w:rsid w:val="006A58B7"/>
    <w:rsid w:val="00730B08"/>
    <w:rsid w:val="007C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D918"/>
  <w15:chartTrackingRefBased/>
  <w15:docId w15:val="{13879114-3B23-4F7B-90A2-CF5D53D9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197"/>
    <w:rPr>
      <w:rFonts w:eastAsiaTheme="majorEastAsia" w:cstheme="majorBidi"/>
      <w:color w:val="272727" w:themeColor="text1" w:themeTint="D8"/>
    </w:rPr>
  </w:style>
  <w:style w:type="paragraph" w:styleId="Title">
    <w:name w:val="Title"/>
    <w:basedOn w:val="Normal"/>
    <w:next w:val="Normal"/>
    <w:link w:val="TitleChar"/>
    <w:uiPriority w:val="10"/>
    <w:qFormat/>
    <w:rsid w:val="00057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197"/>
    <w:pPr>
      <w:spacing w:before="160"/>
      <w:jc w:val="center"/>
    </w:pPr>
    <w:rPr>
      <w:i/>
      <w:iCs/>
      <w:color w:val="404040" w:themeColor="text1" w:themeTint="BF"/>
    </w:rPr>
  </w:style>
  <w:style w:type="character" w:customStyle="1" w:styleId="QuoteChar">
    <w:name w:val="Quote Char"/>
    <w:basedOn w:val="DefaultParagraphFont"/>
    <w:link w:val="Quote"/>
    <w:uiPriority w:val="29"/>
    <w:rsid w:val="00057197"/>
    <w:rPr>
      <w:i/>
      <w:iCs/>
      <w:color w:val="404040" w:themeColor="text1" w:themeTint="BF"/>
    </w:rPr>
  </w:style>
  <w:style w:type="paragraph" w:styleId="ListParagraph">
    <w:name w:val="List Paragraph"/>
    <w:basedOn w:val="Normal"/>
    <w:uiPriority w:val="34"/>
    <w:qFormat/>
    <w:rsid w:val="00057197"/>
    <w:pPr>
      <w:ind w:left="720"/>
      <w:contextualSpacing/>
    </w:pPr>
  </w:style>
  <w:style w:type="character" w:styleId="IntenseEmphasis">
    <w:name w:val="Intense Emphasis"/>
    <w:basedOn w:val="DefaultParagraphFont"/>
    <w:uiPriority w:val="21"/>
    <w:qFormat/>
    <w:rsid w:val="00057197"/>
    <w:rPr>
      <w:i/>
      <w:iCs/>
      <w:color w:val="0F4761" w:themeColor="accent1" w:themeShade="BF"/>
    </w:rPr>
  </w:style>
  <w:style w:type="paragraph" w:styleId="IntenseQuote">
    <w:name w:val="Intense Quote"/>
    <w:basedOn w:val="Normal"/>
    <w:next w:val="Normal"/>
    <w:link w:val="IntenseQuoteChar"/>
    <w:uiPriority w:val="30"/>
    <w:qFormat/>
    <w:rsid w:val="0005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197"/>
    <w:rPr>
      <w:i/>
      <w:iCs/>
      <w:color w:val="0F4761" w:themeColor="accent1" w:themeShade="BF"/>
    </w:rPr>
  </w:style>
  <w:style w:type="character" w:styleId="IntenseReference">
    <w:name w:val="Intense Reference"/>
    <w:basedOn w:val="DefaultParagraphFont"/>
    <w:uiPriority w:val="32"/>
    <w:qFormat/>
    <w:rsid w:val="00057197"/>
    <w:rPr>
      <w:b/>
      <w:bCs/>
      <w:smallCaps/>
      <w:color w:val="0F4761" w:themeColor="accent1" w:themeShade="BF"/>
      <w:spacing w:val="5"/>
    </w:rPr>
  </w:style>
  <w:style w:type="paragraph" w:styleId="NormalWeb">
    <w:name w:val="Normal (Web)"/>
    <w:basedOn w:val="Normal"/>
    <w:uiPriority w:val="99"/>
    <w:semiHidden/>
    <w:unhideWhenUsed/>
    <w:rsid w:val="000571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8869">
      <w:bodyDiv w:val="1"/>
      <w:marLeft w:val="0"/>
      <w:marRight w:val="0"/>
      <w:marTop w:val="0"/>
      <w:marBottom w:val="0"/>
      <w:divBdr>
        <w:top w:val="none" w:sz="0" w:space="0" w:color="auto"/>
        <w:left w:val="none" w:sz="0" w:space="0" w:color="auto"/>
        <w:bottom w:val="none" w:sz="0" w:space="0" w:color="auto"/>
        <w:right w:val="none" w:sz="0" w:space="0" w:color="auto"/>
      </w:divBdr>
    </w:div>
    <w:div w:id="226965555">
      <w:bodyDiv w:val="1"/>
      <w:marLeft w:val="0"/>
      <w:marRight w:val="0"/>
      <w:marTop w:val="0"/>
      <w:marBottom w:val="0"/>
      <w:divBdr>
        <w:top w:val="none" w:sz="0" w:space="0" w:color="auto"/>
        <w:left w:val="none" w:sz="0" w:space="0" w:color="auto"/>
        <w:bottom w:val="none" w:sz="0" w:space="0" w:color="auto"/>
        <w:right w:val="none" w:sz="0" w:space="0" w:color="auto"/>
      </w:divBdr>
    </w:div>
    <w:div w:id="615134527">
      <w:bodyDiv w:val="1"/>
      <w:marLeft w:val="0"/>
      <w:marRight w:val="0"/>
      <w:marTop w:val="0"/>
      <w:marBottom w:val="0"/>
      <w:divBdr>
        <w:top w:val="none" w:sz="0" w:space="0" w:color="auto"/>
        <w:left w:val="none" w:sz="0" w:space="0" w:color="auto"/>
        <w:bottom w:val="none" w:sz="0" w:space="0" w:color="auto"/>
        <w:right w:val="none" w:sz="0" w:space="0" w:color="auto"/>
      </w:divBdr>
    </w:div>
    <w:div w:id="1287198714">
      <w:bodyDiv w:val="1"/>
      <w:marLeft w:val="0"/>
      <w:marRight w:val="0"/>
      <w:marTop w:val="0"/>
      <w:marBottom w:val="0"/>
      <w:divBdr>
        <w:top w:val="none" w:sz="0" w:space="0" w:color="auto"/>
        <w:left w:val="none" w:sz="0" w:space="0" w:color="auto"/>
        <w:bottom w:val="none" w:sz="0" w:space="0" w:color="auto"/>
        <w:right w:val="none" w:sz="0" w:space="0" w:color="auto"/>
      </w:divBdr>
    </w:div>
    <w:div w:id="187703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Matias</dc:creator>
  <cp:keywords/>
  <dc:description/>
  <cp:lastModifiedBy>Derek Matias</cp:lastModifiedBy>
  <cp:revision>4</cp:revision>
  <dcterms:created xsi:type="dcterms:W3CDTF">2024-04-28T06:58:00Z</dcterms:created>
  <dcterms:modified xsi:type="dcterms:W3CDTF">2024-04-28T06:58:00Z</dcterms:modified>
</cp:coreProperties>
</file>