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016A8"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CHAPTER FOUR: IMPLEMENTATION, TESTING, AND RESULTS</w:t>
      </w:r>
    </w:p>
    <w:p w14:paraId="7C61DD88"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4.1 Introduction</w:t>
      </w:r>
    </w:p>
    <w:p w14:paraId="517C9494"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This chapter presents the implementation, testing, and evaluation of the Cloud-Based Examination Script Management System. It explains how the system design was transformed into a functional web-based application using the selected development tools and technologies. The chapter also discusses the integration of system modules, testing procedures carried out to ensure system reliability, and the results obtained after implementation. In addition, recommendations from testers and responses to those recommendations are presented.</w:t>
      </w:r>
    </w:p>
    <w:p w14:paraId="335CDA71"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0C34F161" w14:textId="77777777" w:rsidR="005E2E6A" w:rsidRPr="005E2E6A" w:rsidRDefault="005E2E6A" w:rsidP="005E2E6A">
      <w:pPr>
        <w:numPr>
          <w:ilvl w:val="0"/>
          <w:numId w:val="1"/>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System Overview Screenshot </w:t>
      </w:r>
    </w:p>
    <w:p w14:paraId="661CBEEC" w14:textId="77777777" w:rsidR="005E2E6A" w:rsidRPr="005E2E6A" w:rsidRDefault="005E2E6A" w:rsidP="005E2E6A">
      <w:pPr>
        <w:numPr>
          <w:ilvl w:val="0"/>
          <w:numId w:val="1"/>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Immediately after the introduction section. </w:t>
      </w:r>
    </w:p>
    <w:p w14:paraId="77D555C6" w14:textId="0D84A1D9" w:rsidR="005E2E6A" w:rsidRPr="005E2E6A" w:rsidRDefault="005E2E6A" w:rsidP="005E2E6A">
      <w:pPr>
        <w:jc w:val="both"/>
        <w:rPr>
          <w:rFonts w:ascii="Times New Roman" w:hAnsi="Times New Roman" w:cs="Times New Roman"/>
        </w:rPr>
      </w:pPr>
    </w:p>
    <w:p w14:paraId="4E48784D"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4.2 Mapping Logical Design onto the Physical Platform (System Development)</w:t>
      </w:r>
    </w:p>
    <w:p w14:paraId="4D3C070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This section explains how the logical design of the proposed system was converted into a physical working system. The frontend of the application was developed using React, while Next.js and Express.js were used for backend development and API handling. MySQL served as the database management system, and cloud storage services were integrated to store uploaded examination scripts securely.</w:t>
      </w:r>
    </w:p>
    <w:p w14:paraId="12E758D7"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system architecture was implemented using a client-server approach where users interact with the frontend interface through a web browser, while the backend processes requests, communicates with the database, and manages cloud storage operations. APIs were created to handle authentication, script uploads, notifications, and retrieval functionalities.</w:t>
      </w:r>
    </w:p>
    <w:p w14:paraId="5047DEC9"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703AA513" w14:textId="77777777" w:rsidR="005E2E6A" w:rsidRPr="005E2E6A" w:rsidRDefault="005E2E6A" w:rsidP="005E2E6A">
      <w:pPr>
        <w:numPr>
          <w:ilvl w:val="0"/>
          <w:numId w:val="2"/>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System Architecture Diagram </w:t>
      </w:r>
    </w:p>
    <w:p w14:paraId="14DBC4DD" w14:textId="77777777" w:rsidR="005E2E6A" w:rsidRPr="005E2E6A" w:rsidRDefault="005E2E6A" w:rsidP="005E2E6A">
      <w:pPr>
        <w:numPr>
          <w:ilvl w:val="0"/>
          <w:numId w:val="2"/>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explanation of the client-server architecture. </w:t>
      </w:r>
    </w:p>
    <w:p w14:paraId="4E1C089C" w14:textId="1141346B" w:rsidR="005E2E6A" w:rsidRPr="005E2E6A" w:rsidRDefault="005E2E6A" w:rsidP="005E2E6A">
      <w:pPr>
        <w:jc w:val="both"/>
        <w:rPr>
          <w:rFonts w:ascii="Times New Roman" w:hAnsi="Times New Roman" w:cs="Times New Roman"/>
        </w:rPr>
      </w:pPr>
    </w:p>
    <w:p w14:paraId="24831699"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4.3 System Modules Implementation</w:t>
      </w:r>
    </w:p>
    <w:p w14:paraId="5406C1D3"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4.3.1 User Interface Module</w:t>
      </w:r>
    </w:p>
    <w:p w14:paraId="2246981E"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user interface module was implemented using React to provide an interactive and responsive web application. The interface allows users to register, log in, upload scripts, search documents, and manage uploaded files easily. Responsive design techniques were used to ensure compatibility across different screen sizes and devices.</w:t>
      </w:r>
    </w:p>
    <w:p w14:paraId="09466FEC"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lastRenderedPageBreak/>
        <w:t>Image Placement:</w:t>
      </w:r>
    </w:p>
    <w:p w14:paraId="6E406CF9" w14:textId="77777777" w:rsidR="005E2E6A" w:rsidRPr="005E2E6A" w:rsidRDefault="005E2E6A" w:rsidP="005E2E6A">
      <w:pPr>
        <w:numPr>
          <w:ilvl w:val="0"/>
          <w:numId w:val="3"/>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Login Page Screenshot </w:t>
      </w:r>
    </w:p>
    <w:p w14:paraId="38A18E29" w14:textId="77777777" w:rsidR="005E2E6A" w:rsidRPr="005E2E6A" w:rsidRDefault="005E2E6A" w:rsidP="005E2E6A">
      <w:pPr>
        <w:numPr>
          <w:ilvl w:val="0"/>
          <w:numId w:val="3"/>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paragraph discussing user authentication interface. </w:t>
      </w:r>
    </w:p>
    <w:p w14:paraId="28D77E8E"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6E1EE83F" w14:textId="77777777" w:rsidR="005E2E6A" w:rsidRPr="005E2E6A" w:rsidRDefault="005E2E6A" w:rsidP="005E2E6A">
      <w:pPr>
        <w:numPr>
          <w:ilvl w:val="0"/>
          <w:numId w:val="4"/>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Dashboard Screenshot </w:t>
      </w:r>
    </w:p>
    <w:p w14:paraId="32C0B0D9" w14:textId="77777777" w:rsidR="005E2E6A" w:rsidRPr="005E2E6A" w:rsidRDefault="005E2E6A" w:rsidP="005E2E6A">
      <w:pPr>
        <w:numPr>
          <w:ilvl w:val="0"/>
          <w:numId w:val="4"/>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paragraph discussing the user dashboard and navigation. </w:t>
      </w:r>
    </w:p>
    <w:p w14:paraId="254D4754" w14:textId="4EA0FE1B" w:rsidR="005E2E6A" w:rsidRPr="005E2E6A" w:rsidRDefault="005E2E6A" w:rsidP="005E2E6A">
      <w:pPr>
        <w:jc w:val="both"/>
        <w:rPr>
          <w:rFonts w:ascii="Times New Roman" w:hAnsi="Times New Roman" w:cs="Times New Roman"/>
        </w:rPr>
      </w:pPr>
    </w:p>
    <w:p w14:paraId="20B63AD5"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4.3.2 Database Module</w:t>
      </w:r>
    </w:p>
    <w:p w14:paraId="09FBC4A4"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database module was implemented using MySQL to manage user information, examination script metadata, notifications, and access control records. Tables were created with relationships to support efficient storage and retrieval of data.</w:t>
      </w:r>
    </w:p>
    <w:p w14:paraId="1AB37117"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database was structured to maintain data integrity, improve query performance, and ensure secure management of academic records.</w:t>
      </w:r>
    </w:p>
    <w:p w14:paraId="71064AF5"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19767D69" w14:textId="77777777" w:rsidR="005E2E6A" w:rsidRPr="005E2E6A" w:rsidRDefault="005E2E6A" w:rsidP="005E2E6A">
      <w:pPr>
        <w:numPr>
          <w:ilvl w:val="0"/>
          <w:numId w:val="5"/>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Database Schema Diagram </w:t>
      </w:r>
    </w:p>
    <w:p w14:paraId="71B5E7E7" w14:textId="77777777" w:rsidR="005E2E6A" w:rsidRPr="005E2E6A" w:rsidRDefault="005E2E6A" w:rsidP="005E2E6A">
      <w:pPr>
        <w:numPr>
          <w:ilvl w:val="0"/>
          <w:numId w:val="5"/>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Immediately after the database description. </w:t>
      </w:r>
    </w:p>
    <w:p w14:paraId="6A8E830C" w14:textId="36E01C0D" w:rsidR="005E2E6A" w:rsidRPr="005E2E6A" w:rsidRDefault="005E2E6A" w:rsidP="005E2E6A">
      <w:pPr>
        <w:jc w:val="both"/>
        <w:rPr>
          <w:rFonts w:ascii="Times New Roman" w:hAnsi="Times New Roman" w:cs="Times New Roman"/>
        </w:rPr>
      </w:pPr>
    </w:p>
    <w:p w14:paraId="7846668E"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4.3.3 Authentication and Access Control Module</w:t>
      </w:r>
    </w:p>
    <w:p w14:paraId="3FD957D0"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This module handles user registration, login, password protection, and role-based access control. Authentication mechanisms were implemented to ensure that only authorized users could access examination scripts and administrative features.</w:t>
      </w:r>
    </w:p>
    <w:p w14:paraId="100A94B7"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Time-based authorization controls were also implemented to regulate access to examination scripts within approved periods.</w:t>
      </w:r>
    </w:p>
    <w:p w14:paraId="00F7F545"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438901CD" w14:textId="77777777" w:rsidR="005E2E6A" w:rsidRPr="005E2E6A" w:rsidRDefault="005E2E6A" w:rsidP="005E2E6A">
      <w:pPr>
        <w:numPr>
          <w:ilvl w:val="0"/>
          <w:numId w:val="6"/>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Authentication Workflow Diagram </w:t>
      </w:r>
    </w:p>
    <w:p w14:paraId="7A16F5FA" w14:textId="77777777" w:rsidR="005E2E6A" w:rsidRPr="005E2E6A" w:rsidRDefault="005E2E6A" w:rsidP="005E2E6A">
      <w:pPr>
        <w:numPr>
          <w:ilvl w:val="0"/>
          <w:numId w:val="6"/>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explanation of authentication processes. </w:t>
      </w:r>
    </w:p>
    <w:p w14:paraId="5DE781B0" w14:textId="57C83683" w:rsidR="005E2E6A" w:rsidRPr="005E2E6A" w:rsidRDefault="005E2E6A" w:rsidP="005E2E6A">
      <w:pPr>
        <w:jc w:val="both"/>
        <w:rPr>
          <w:rFonts w:ascii="Times New Roman" w:hAnsi="Times New Roman" w:cs="Times New Roman"/>
        </w:rPr>
      </w:pPr>
    </w:p>
    <w:p w14:paraId="15671F2C"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4.3.4 Examination Script Upload Module</w:t>
      </w:r>
    </w:p>
    <w:p w14:paraId="3023937B"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lastRenderedPageBreak/>
        <w:t>The upload module enables lecturers and administrators to upload examination scripts in PDF format. Uploaded documents are validated and compressed before being stored in cloud storage to reduce storage usage and improve upload performance.</w:t>
      </w:r>
    </w:p>
    <w:p w14:paraId="5FDDADDF"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56643C32" w14:textId="77777777" w:rsidR="005E2E6A" w:rsidRPr="005E2E6A" w:rsidRDefault="005E2E6A" w:rsidP="005E2E6A">
      <w:pPr>
        <w:numPr>
          <w:ilvl w:val="0"/>
          <w:numId w:val="7"/>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Script Upload Interface Screenshot </w:t>
      </w:r>
    </w:p>
    <w:p w14:paraId="5E66317D" w14:textId="77777777" w:rsidR="005E2E6A" w:rsidRPr="005E2E6A" w:rsidRDefault="005E2E6A" w:rsidP="005E2E6A">
      <w:pPr>
        <w:numPr>
          <w:ilvl w:val="0"/>
          <w:numId w:val="7"/>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upload module explanation. </w:t>
      </w:r>
    </w:p>
    <w:p w14:paraId="118574C2" w14:textId="5D13B309" w:rsidR="005E2E6A" w:rsidRPr="005E2E6A" w:rsidRDefault="005E2E6A" w:rsidP="005E2E6A">
      <w:pPr>
        <w:jc w:val="both"/>
        <w:rPr>
          <w:rFonts w:ascii="Times New Roman" w:hAnsi="Times New Roman" w:cs="Times New Roman"/>
        </w:rPr>
      </w:pPr>
    </w:p>
    <w:p w14:paraId="47DD02FA"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4.3.5 Cloud Storage Integration Module</w:t>
      </w:r>
    </w:p>
    <w:p w14:paraId="04C81C1F"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cloud storage module was implemented to provide secure remote storage for uploaded examination scripts. The system communicates with cloud services through APIs to upload, retrieve, and manage files.</w:t>
      </w:r>
    </w:p>
    <w:p w14:paraId="0BEB88F0"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65F11116" w14:textId="77777777" w:rsidR="005E2E6A" w:rsidRPr="005E2E6A" w:rsidRDefault="005E2E6A" w:rsidP="005E2E6A">
      <w:pPr>
        <w:numPr>
          <w:ilvl w:val="0"/>
          <w:numId w:val="8"/>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Cloud Storage Process Diagram </w:t>
      </w:r>
    </w:p>
    <w:p w14:paraId="6C297825" w14:textId="77777777" w:rsidR="005E2E6A" w:rsidRPr="005E2E6A" w:rsidRDefault="005E2E6A" w:rsidP="005E2E6A">
      <w:pPr>
        <w:numPr>
          <w:ilvl w:val="0"/>
          <w:numId w:val="8"/>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cloud storage integration explanation. </w:t>
      </w:r>
    </w:p>
    <w:p w14:paraId="0DF306A6" w14:textId="15FE6FCC" w:rsidR="005E2E6A" w:rsidRPr="005E2E6A" w:rsidRDefault="005E2E6A" w:rsidP="005E2E6A">
      <w:pPr>
        <w:jc w:val="both"/>
        <w:rPr>
          <w:rFonts w:ascii="Times New Roman" w:hAnsi="Times New Roman" w:cs="Times New Roman"/>
        </w:rPr>
      </w:pPr>
    </w:p>
    <w:p w14:paraId="3F52D4AA"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4.4 System Modules Integration</w:t>
      </w:r>
    </w:p>
    <w:p w14:paraId="67B546BC"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This section explains how all implemented modules were combined to function as a complete integrated system. The frontend interface communicates with backend APIs, which process requests and interact with both the MySQL database and cloud storage services.</w:t>
      </w:r>
    </w:p>
    <w:p w14:paraId="3067975A"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integration process ensured smooth communication between authentication, upload, notification, retrieval, and access control modules.</w:t>
      </w:r>
    </w:p>
    <w:p w14:paraId="1126379B"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022FFBF8" w14:textId="77777777" w:rsidR="005E2E6A" w:rsidRPr="005E2E6A" w:rsidRDefault="005E2E6A" w:rsidP="005E2E6A">
      <w:pPr>
        <w:numPr>
          <w:ilvl w:val="0"/>
          <w:numId w:val="9"/>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Integrated System Workflow Diagram </w:t>
      </w:r>
    </w:p>
    <w:p w14:paraId="05E21796" w14:textId="77777777" w:rsidR="005E2E6A" w:rsidRPr="005E2E6A" w:rsidRDefault="005E2E6A" w:rsidP="005E2E6A">
      <w:pPr>
        <w:numPr>
          <w:ilvl w:val="0"/>
          <w:numId w:val="9"/>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At the end of the section. </w:t>
      </w:r>
    </w:p>
    <w:p w14:paraId="4DAF9BB4" w14:textId="14CCF5CD" w:rsidR="005E2E6A" w:rsidRPr="005E2E6A" w:rsidRDefault="005E2E6A" w:rsidP="005E2E6A">
      <w:pPr>
        <w:jc w:val="both"/>
        <w:rPr>
          <w:rFonts w:ascii="Times New Roman" w:hAnsi="Times New Roman" w:cs="Times New Roman"/>
        </w:rPr>
      </w:pPr>
    </w:p>
    <w:p w14:paraId="64F51A6D"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 Testing</w:t>
      </w:r>
    </w:p>
    <w:p w14:paraId="2A03B48C"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4.5.1 Testing Plan</w:t>
      </w:r>
    </w:p>
    <w:p w14:paraId="6B321661"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A testing plan was prepared to ensure that all system components functioned correctly and met the project requirements. The testing process focused on functionality, usability, performance, security, and reliability.</w:t>
      </w:r>
    </w:p>
    <w:p w14:paraId="7B9177E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lastRenderedPageBreak/>
        <w:t>The testing activities included unit testing, integration testing, system testing, and user acceptance testing.</w:t>
      </w:r>
    </w:p>
    <w:p w14:paraId="16B2C67F"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6375B24D" w14:textId="77777777" w:rsidR="005E2E6A" w:rsidRPr="005E2E6A" w:rsidRDefault="005E2E6A" w:rsidP="005E2E6A">
      <w:pPr>
        <w:numPr>
          <w:ilvl w:val="0"/>
          <w:numId w:val="10"/>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Testing Workflow Diagram </w:t>
      </w:r>
    </w:p>
    <w:p w14:paraId="35462EB5" w14:textId="77777777" w:rsidR="005E2E6A" w:rsidRPr="005E2E6A" w:rsidRDefault="005E2E6A" w:rsidP="005E2E6A">
      <w:pPr>
        <w:numPr>
          <w:ilvl w:val="0"/>
          <w:numId w:val="10"/>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testing plan explanation. </w:t>
      </w:r>
    </w:p>
    <w:p w14:paraId="607A9D75" w14:textId="6C3DAAC3" w:rsidR="005E2E6A" w:rsidRPr="005E2E6A" w:rsidRDefault="005E2E6A" w:rsidP="005E2E6A">
      <w:pPr>
        <w:jc w:val="both"/>
        <w:rPr>
          <w:rFonts w:ascii="Times New Roman" w:hAnsi="Times New Roman" w:cs="Times New Roman"/>
        </w:rPr>
      </w:pPr>
    </w:p>
    <w:p w14:paraId="5AF78B30"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4.5.2 Verification Testing</w:t>
      </w:r>
    </w:p>
    <w:p w14:paraId="65A389A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Verification testing was performed to ensure that each module met the specified design requirements. Individual modules such as authentication, upload, and retrieval systems were tested independently.</w:t>
      </w:r>
    </w:p>
    <w:p w14:paraId="4DE59880"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7C183A7E" w14:textId="77777777" w:rsidR="005E2E6A" w:rsidRPr="005E2E6A" w:rsidRDefault="005E2E6A" w:rsidP="005E2E6A">
      <w:pPr>
        <w:numPr>
          <w:ilvl w:val="0"/>
          <w:numId w:val="11"/>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Verification Test Results Table </w:t>
      </w:r>
    </w:p>
    <w:p w14:paraId="4888E55D" w14:textId="77777777" w:rsidR="005E2E6A" w:rsidRPr="005E2E6A" w:rsidRDefault="005E2E6A" w:rsidP="005E2E6A">
      <w:pPr>
        <w:numPr>
          <w:ilvl w:val="0"/>
          <w:numId w:val="11"/>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verification testing discussion. </w:t>
      </w:r>
    </w:p>
    <w:p w14:paraId="46D408B6" w14:textId="2AC5403A" w:rsidR="005E2E6A" w:rsidRPr="005E2E6A" w:rsidRDefault="005E2E6A" w:rsidP="005E2E6A">
      <w:pPr>
        <w:jc w:val="both"/>
        <w:rPr>
          <w:rFonts w:ascii="Times New Roman" w:hAnsi="Times New Roman" w:cs="Times New Roman"/>
        </w:rPr>
      </w:pPr>
    </w:p>
    <w:p w14:paraId="4F5F057C"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4.5.3 Validation Testing</w:t>
      </w:r>
    </w:p>
    <w:p w14:paraId="0B6237F2"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Validation testing was carried out to ensure that the developed system satisfied user needs and functional expectations. Lecturers and administrators tested the system to confirm that it performed the required examination script management tasks effectively.</w:t>
      </w:r>
    </w:p>
    <w:p w14:paraId="520906D8"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3F5874B2" w14:textId="77777777" w:rsidR="005E2E6A" w:rsidRPr="005E2E6A" w:rsidRDefault="005E2E6A" w:rsidP="005E2E6A">
      <w:pPr>
        <w:numPr>
          <w:ilvl w:val="0"/>
          <w:numId w:val="12"/>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User Acceptance Testing Screenshot </w:t>
      </w:r>
    </w:p>
    <w:p w14:paraId="3F819D8A" w14:textId="77777777" w:rsidR="005E2E6A" w:rsidRPr="005E2E6A" w:rsidRDefault="005E2E6A" w:rsidP="005E2E6A">
      <w:pPr>
        <w:numPr>
          <w:ilvl w:val="0"/>
          <w:numId w:val="12"/>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validation testing section. </w:t>
      </w:r>
    </w:p>
    <w:p w14:paraId="6A859EE8" w14:textId="5D734906" w:rsidR="005E2E6A" w:rsidRPr="005E2E6A" w:rsidRDefault="005E2E6A" w:rsidP="005E2E6A">
      <w:pPr>
        <w:jc w:val="both"/>
        <w:rPr>
          <w:rFonts w:ascii="Times New Roman" w:hAnsi="Times New Roman" w:cs="Times New Roman"/>
        </w:rPr>
      </w:pPr>
    </w:p>
    <w:p w14:paraId="232E1A14"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4.5.4 System Security Testing</w:t>
      </w:r>
    </w:p>
    <w:p w14:paraId="3AAB250B"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Security testing was conducted to verify that the system protected sensitive academic documents and user information. Authentication validation, access control checks, and session management testing were performed to improve system security.</w:t>
      </w:r>
    </w:p>
    <w:p w14:paraId="52B8DE2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1930539E" w14:textId="77777777" w:rsidR="005E2E6A" w:rsidRPr="005E2E6A" w:rsidRDefault="005E2E6A" w:rsidP="005E2E6A">
      <w:pPr>
        <w:numPr>
          <w:ilvl w:val="0"/>
          <w:numId w:val="13"/>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Security Testing Diagram </w:t>
      </w:r>
    </w:p>
    <w:p w14:paraId="6E04A41F" w14:textId="77777777" w:rsidR="005E2E6A" w:rsidRPr="005E2E6A" w:rsidRDefault="005E2E6A" w:rsidP="005E2E6A">
      <w:pPr>
        <w:numPr>
          <w:ilvl w:val="0"/>
          <w:numId w:val="13"/>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system security testing explanation. </w:t>
      </w:r>
    </w:p>
    <w:p w14:paraId="43191D4B" w14:textId="7A88640D" w:rsidR="005E2E6A" w:rsidRPr="005E2E6A" w:rsidRDefault="005E2E6A" w:rsidP="005E2E6A">
      <w:pPr>
        <w:jc w:val="both"/>
        <w:rPr>
          <w:rFonts w:ascii="Times New Roman" w:hAnsi="Times New Roman" w:cs="Times New Roman"/>
        </w:rPr>
      </w:pPr>
    </w:p>
    <w:p w14:paraId="35858C9B"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4.5.5 Recommendations Made by Testers</w:t>
      </w:r>
    </w:p>
    <w:p w14:paraId="5F6FDF4A"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During user testing, several recommendations were provided to improve the usability and performance of the system. Some users suggested improving the search functionality, enhancing dashboard navigation, and adding additional notifications for upload confirmation.</w:t>
      </w:r>
    </w:p>
    <w:p w14:paraId="61D5F093"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677B174F" w14:textId="77777777" w:rsidR="005E2E6A" w:rsidRPr="005E2E6A" w:rsidRDefault="005E2E6A" w:rsidP="005E2E6A">
      <w:pPr>
        <w:numPr>
          <w:ilvl w:val="0"/>
          <w:numId w:val="14"/>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Feedback Summary Table </w:t>
      </w:r>
    </w:p>
    <w:p w14:paraId="783A1EB7" w14:textId="77777777" w:rsidR="005E2E6A" w:rsidRPr="005E2E6A" w:rsidRDefault="005E2E6A" w:rsidP="005E2E6A">
      <w:pPr>
        <w:numPr>
          <w:ilvl w:val="0"/>
          <w:numId w:val="14"/>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recommendations section. </w:t>
      </w:r>
    </w:p>
    <w:p w14:paraId="68B95DB2" w14:textId="2855B188" w:rsidR="005E2E6A" w:rsidRPr="005E2E6A" w:rsidRDefault="005E2E6A" w:rsidP="005E2E6A">
      <w:pPr>
        <w:jc w:val="both"/>
        <w:rPr>
          <w:rFonts w:ascii="Times New Roman" w:hAnsi="Times New Roman" w:cs="Times New Roman"/>
        </w:rPr>
      </w:pPr>
    </w:p>
    <w:p w14:paraId="2A4C6263"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4.5.6 Responses to Recommendations from Testing</w:t>
      </w:r>
    </w:p>
    <w:p w14:paraId="4F6738F2"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Based on the recommendations received, several improvements were implemented. Search filters were optimized, dashboard navigation was simplified, and additional notification prompts were added to improve user experience and system efficiency.</w:t>
      </w:r>
    </w:p>
    <w:p w14:paraId="4600729B"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b/>
          <w:bCs/>
        </w:rPr>
        <w:t>Image Placement:</w:t>
      </w:r>
    </w:p>
    <w:p w14:paraId="1A398438" w14:textId="77777777" w:rsidR="005E2E6A" w:rsidRPr="005E2E6A" w:rsidRDefault="005E2E6A" w:rsidP="005E2E6A">
      <w:pPr>
        <w:numPr>
          <w:ilvl w:val="0"/>
          <w:numId w:val="15"/>
        </w:numPr>
        <w:jc w:val="both"/>
        <w:rPr>
          <w:rFonts w:ascii="Times New Roman" w:hAnsi="Times New Roman" w:cs="Times New Roman"/>
        </w:rPr>
      </w:pPr>
      <w:r w:rsidRPr="005E2E6A">
        <w:rPr>
          <w:rFonts w:ascii="Times New Roman" w:hAnsi="Times New Roman" w:cs="Times New Roman"/>
          <w:b/>
          <w:bCs/>
        </w:rPr>
        <w:t>Image Type:</w:t>
      </w:r>
      <w:r w:rsidRPr="005E2E6A">
        <w:rPr>
          <w:rFonts w:ascii="Times New Roman" w:hAnsi="Times New Roman" w:cs="Times New Roman"/>
        </w:rPr>
        <w:t xml:space="preserve"> Updated System Interface Screenshot </w:t>
      </w:r>
    </w:p>
    <w:p w14:paraId="2B921F01" w14:textId="77777777" w:rsidR="005E2E6A" w:rsidRPr="005E2E6A" w:rsidRDefault="005E2E6A" w:rsidP="005E2E6A">
      <w:pPr>
        <w:numPr>
          <w:ilvl w:val="0"/>
          <w:numId w:val="15"/>
        </w:numPr>
        <w:jc w:val="both"/>
        <w:rPr>
          <w:rFonts w:ascii="Times New Roman" w:hAnsi="Times New Roman" w:cs="Times New Roman"/>
        </w:rPr>
      </w:pPr>
      <w:r w:rsidRPr="005E2E6A">
        <w:rPr>
          <w:rFonts w:ascii="Times New Roman" w:hAnsi="Times New Roman" w:cs="Times New Roman"/>
          <w:b/>
          <w:bCs/>
        </w:rPr>
        <w:t>Image Location:</w:t>
      </w:r>
      <w:r w:rsidRPr="005E2E6A">
        <w:rPr>
          <w:rFonts w:ascii="Times New Roman" w:hAnsi="Times New Roman" w:cs="Times New Roman"/>
        </w:rPr>
        <w:t xml:space="preserve"> After the responses to recommendations section. </w:t>
      </w:r>
    </w:p>
    <w:p w14:paraId="1FBC27DB" w14:textId="2F353C43" w:rsidR="005E2E6A" w:rsidRPr="005E2E6A" w:rsidRDefault="005E2E6A" w:rsidP="005E2E6A">
      <w:pPr>
        <w:jc w:val="both"/>
        <w:rPr>
          <w:rFonts w:ascii="Times New Roman" w:hAnsi="Times New Roman" w:cs="Times New Roman"/>
        </w:rPr>
      </w:pPr>
    </w:p>
    <w:p w14:paraId="1051C2C5"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4.6 Results of System Implementation</w:t>
      </w:r>
    </w:p>
    <w:p w14:paraId="2BA9BA9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implementation of the Cloud-Based Examination Script Management System was successful. The system achieved its objectives by providing secure examination script upload, cloud storage integration, PDF compression, automated notifications, and efficient retrieval functionalities.</w:t>
      </w:r>
    </w:p>
    <w:p w14:paraId="2968D19C"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Testing results showed that the system improved document organization, reduced dependence on paper-based storage, and enhanced accessibility of academic records.</w:t>
      </w:r>
    </w:p>
    <w:p w14:paraId="4BBD0A58" w14:textId="4C854F0A" w:rsidR="005E2E6A" w:rsidRPr="005E2E6A" w:rsidRDefault="005E2E6A" w:rsidP="005E2E6A">
      <w:pPr>
        <w:jc w:val="both"/>
        <w:rPr>
          <w:rFonts w:ascii="Times New Roman" w:hAnsi="Times New Roman" w:cs="Times New Roman"/>
        </w:rPr>
      </w:pPr>
      <w:r w:rsidRPr="005E2E6A">
        <w:rPr>
          <w:rFonts w:ascii="Times New Roman" w:hAnsi="Times New Roman" w:cs="Times New Roman"/>
        </w:rPr>
        <w:br w:type="page"/>
      </w:r>
    </w:p>
    <w:p w14:paraId="65283124"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lastRenderedPageBreak/>
        <w:t>CHAPTER FIVE: FINDINGS, CONCLUSIONS, AND RECOMMENDATIONS</w:t>
      </w:r>
    </w:p>
    <w:p w14:paraId="51F21EF3"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5.1 Introduction</w:t>
      </w:r>
    </w:p>
    <w:p w14:paraId="509A2732"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This chapter presents the findings, conclusions, challenges, lessons learnt, and recommendations related to the development of the Cloud-Based Examination Script Management System for the Computing Sciences Department of Koforidua Technical University. The chapter discusses the overall outcome of the research and evaluates the effectiveness of the proposed system in solving the identified problems associated with manual examination script management.</w:t>
      </w:r>
    </w:p>
    <w:p w14:paraId="44DE779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chapter also highlights the major achievements of the system implementation, the challenges encountered during development, and the knowledge gained throughout the project. In addition, recommendations are provided for future improvements and expansion of the system to support broader institutional use.</w:t>
      </w:r>
    </w:p>
    <w:p w14:paraId="259FA2B2"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purpose of this chapter is to summarize the contributions of the study and provide guidance for future researchers and developers who may wish to improve or extend the proposed system.</w:t>
      </w:r>
    </w:p>
    <w:p w14:paraId="78314646" w14:textId="7B2E02FA" w:rsidR="005E2E6A" w:rsidRPr="005E2E6A" w:rsidRDefault="005E2E6A" w:rsidP="005E2E6A">
      <w:pPr>
        <w:jc w:val="both"/>
        <w:rPr>
          <w:rFonts w:ascii="Times New Roman" w:hAnsi="Times New Roman" w:cs="Times New Roman"/>
        </w:rPr>
      </w:pPr>
    </w:p>
    <w:p w14:paraId="1561F3CD"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5.2 Findings</w:t>
      </w:r>
    </w:p>
    <w:p w14:paraId="69D2C96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study revealed several important findings regarding examination script management within educational institutions, particularly in the Computing Sciences Department of Koforidua Technical University. The findings were obtained through literature review, system analysis, development activities, testing processes, and user feedback during evaluation.</w:t>
      </w:r>
    </w:p>
    <w:p w14:paraId="56863F26" w14:textId="0853353C" w:rsidR="005E2E6A" w:rsidRPr="005E2E6A" w:rsidRDefault="005E2E6A" w:rsidP="005E2E6A">
      <w:pPr>
        <w:jc w:val="both"/>
        <w:rPr>
          <w:rFonts w:ascii="Times New Roman" w:hAnsi="Times New Roman" w:cs="Times New Roman"/>
        </w:rPr>
      </w:pPr>
    </w:p>
    <w:p w14:paraId="77318BDD"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5.2.1 Inefficiencies in Manual Examination Script Management</w:t>
      </w:r>
    </w:p>
    <w:p w14:paraId="42CF8F2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One of the major findings of the study was that the traditional paper-based method of storing examination scripts is inefficient and difficult to manage. Physical documents require large storage spaces and are often difficult to retrieve when needed. Manual handling of examination scripts also increases the risk of document loss, damage, or misplacement.</w:t>
      </w:r>
    </w:p>
    <w:p w14:paraId="2FB48EC9"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study further revealed that manual systems make monitoring and tracking examination scripts difficult for lecturers and departmental administrators. In many cases, retrieving scripts from physical archives consumes significant time and effort, reducing administrative efficiency.</w:t>
      </w:r>
    </w:p>
    <w:p w14:paraId="3CD67BE7" w14:textId="2A8340A1" w:rsidR="005E2E6A" w:rsidRPr="005E2E6A" w:rsidRDefault="005E2E6A" w:rsidP="005E2E6A">
      <w:pPr>
        <w:jc w:val="both"/>
        <w:rPr>
          <w:rFonts w:ascii="Times New Roman" w:hAnsi="Times New Roman" w:cs="Times New Roman"/>
        </w:rPr>
      </w:pPr>
    </w:p>
    <w:p w14:paraId="0B5C2051"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5.2.2 Importance of Digital Transformation in Academic Record Management</w:t>
      </w:r>
    </w:p>
    <w:p w14:paraId="68507D45"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 xml:space="preserve">The research established that digital document management systems significantly improve the organization and accessibility of academic records. The use of cloud-based technologies provides </w:t>
      </w:r>
      <w:r w:rsidRPr="005E2E6A">
        <w:rPr>
          <w:rFonts w:ascii="Times New Roman" w:hAnsi="Times New Roman" w:cs="Times New Roman"/>
        </w:rPr>
        <w:lastRenderedPageBreak/>
        <w:t>centralized access to examination scripts and allows authorized users to retrieve documents quickly and efficiently.</w:t>
      </w:r>
    </w:p>
    <w:p w14:paraId="72E2A298"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implementation of the proposed system demonstrated that digital transformation can simplify examination script management processes while reducing operational stress associated with physical record keeping.</w:t>
      </w:r>
    </w:p>
    <w:p w14:paraId="7B849BF3" w14:textId="7A4E5797" w:rsidR="005E2E6A" w:rsidRPr="005E2E6A" w:rsidRDefault="005E2E6A" w:rsidP="005E2E6A">
      <w:pPr>
        <w:jc w:val="both"/>
        <w:rPr>
          <w:rFonts w:ascii="Times New Roman" w:hAnsi="Times New Roman" w:cs="Times New Roman"/>
        </w:rPr>
      </w:pPr>
    </w:p>
    <w:p w14:paraId="295FA780"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5.2.3 Effectiveness of Cloud Storage Integration</w:t>
      </w:r>
    </w:p>
    <w:p w14:paraId="55A99478"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Another important finding was that cloud storage services provide reliable and scalable storage solutions for academic documents. The integration of cloud storage improved the security and availability of uploaded examination scripts.</w:t>
      </w:r>
    </w:p>
    <w:p w14:paraId="65B1978F"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Cloud storage also ensured that examination scripts could be backed up automatically and retrieved from remote locations when necessary. This reduces the risk of data loss due to physical disasters, hardware failures, or accidental deletion.</w:t>
      </w:r>
    </w:p>
    <w:p w14:paraId="69102C3A" w14:textId="26B7F568" w:rsidR="005E2E6A" w:rsidRPr="005E2E6A" w:rsidRDefault="005E2E6A" w:rsidP="005E2E6A">
      <w:pPr>
        <w:jc w:val="both"/>
        <w:rPr>
          <w:rFonts w:ascii="Times New Roman" w:hAnsi="Times New Roman" w:cs="Times New Roman"/>
        </w:rPr>
      </w:pPr>
    </w:p>
    <w:p w14:paraId="2C7DA0C3"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5.2.4 Benefits of PDF Compression Technology</w:t>
      </w:r>
    </w:p>
    <w:p w14:paraId="6A8D1DB2"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study found that integrating PDF compression functionality into the system improved storage efficiency and upload performance. Large examination script files were reduced in size before storage, helping to minimize storage consumption and improve upload speed.</w:t>
      </w:r>
    </w:p>
    <w:p w14:paraId="42B93318"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This feature also improved user experience by reducing waiting time during document uploads, especially when internet connectivity was limited or unstable.</w:t>
      </w:r>
    </w:p>
    <w:p w14:paraId="55E9FC1B" w14:textId="3721CCBB" w:rsidR="005E2E6A" w:rsidRPr="005E2E6A" w:rsidRDefault="005E2E6A" w:rsidP="005E2E6A">
      <w:pPr>
        <w:jc w:val="both"/>
        <w:rPr>
          <w:rFonts w:ascii="Times New Roman" w:hAnsi="Times New Roman" w:cs="Times New Roman"/>
        </w:rPr>
      </w:pPr>
    </w:p>
    <w:p w14:paraId="0C79703A"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5.2.5 Importance of Role-Based and Time-Based Access Control</w:t>
      </w:r>
    </w:p>
    <w:p w14:paraId="29D3216F"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research showed that security and confidentiality are critical requirements in examination script management. The implementation of role-based and time-based access control mechanisms ensured that only authorized users could access examination scripts within approved periods.</w:t>
      </w:r>
    </w:p>
    <w:p w14:paraId="23B67A4A"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This finding demonstrated that proper authorization controls are essential for protecting academic records from unauthorized access or misuse.</w:t>
      </w:r>
    </w:p>
    <w:p w14:paraId="2A7E2FFE" w14:textId="280DDE9C" w:rsidR="005E2E6A" w:rsidRPr="005E2E6A" w:rsidRDefault="005E2E6A" w:rsidP="005E2E6A">
      <w:pPr>
        <w:jc w:val="both"/>
        <w:rPr>
          <w:rFonts w:ascii="Times New Roman" w:hAnsi="Times New Roman" w:cs="Times New Roman"/>
        </w:rPr>
      </w:pPr>
    </w:p>
    <w:p w14:paraId="4603E536"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5.2.6 User Acceptance and System Usability</w:t>
      </w:r>
    </w:p>
    <w:p w14:paraId="1E7D1C77"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evaluation process revealed that lecturers and administrators found the proposed system useful and user-friendly. Users appreciated the simplicity of the upload process, fast retrieval functionality, and centralized storage system.</w:t>
      </w:r>
    </w:p>
    <w:p w14:paraId="40B9BE86"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lastRenderedPageBreak/>
        <w:t>The feedback gathered during testing indicated that the system could significantly improve the efficiency of examination script management within the department.</w:t>
      </w:r>
    </w:p>
    <w:p w14:paraId="30CEE47C" w14:textId="75ADCFE8" w:rsidR="005E2E6A" w:rsidRPr="005E2E6A" w:rsidRDefault="005E2E6A" w:rsidP="005E2E6A">
      <w:pPr>
        <w:jc w:val="both"/>
        <w:rPr>
          <w:rFonts w:ascii="Times New Roman" w:hAnsi="Times New Roman" w:cs="Times New Roman"/>
        </w:rPr>
      </w:pPr>
    </w:p>
    <w:p w14:paraId="0C203FAB"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5.2.7 Effectiveness of Agile Methodology</w:t>
      </w:r>
    </w:p>
    <w:p w14:paraId="4C3735B3"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study also found that the Agile software development methodology was effective for the implementation of the project. Agile supported continuous testing, regular feedback, and iterative improvement throughout development.</w:t>
      </w:r>
    </w:p>
    <w:p w14:paraId="7D13DEC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methodology allowed modifications to be made quickly whenever new requirements or recommendations emerged during the project lifecycle.</w:t>
      </w:r>
    </w:p>
    <w:p w14:paraId="7E576950" w14:textId="2AC2290E" w:rsidR="005E2E6A" w:rsidRPr="005E2E6A" w:rsidRDefault="005E2E6A" w:rsidP="005E2E6A">
      <w:pPr>
        <w:jc w:val="both"/>
        <w:rPr>
          <w:rFonts w:ascii="Times New Roman" w:hAnsi="Times New Roman" w:cs="Times New Roman"/>
        </w:rPr>
      </w:pPr>
    </w:p>
    <w:p w14:paraId="7A70123A"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5.3 Conclusions</w:t>
      </w:r>
    </w:p>
    <w:p w14:paraId="38783820"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development of the Cloud-Based Examination Script Management System successfully addressed many of the challenges associated with traditional paper-based examination script management. The study demonstrated that integrating cloud computing technologies into academic record management can significantly improve document organization, accessibility, security, and efficiency.</w:t>
      </w:r>
    </w:p>
    <w:p w14:paraId="770E039B"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proposed system provides a centralized platform where lecturers and departmental administrators can upload, store, retrieve, and manage examination scripts electronically. Through features such as PDF compression, cloud storage integration, automated notifications, and secure authentication, the system improves operational efficiency and reduces dependence on manual processes.</w:t>
      </w:r>
    </w:p>
    <w:p w14:paraId="6FAD454C"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implementation and testing phases confirmed that the system functions effectively and meets the major objectives of the project. Users were able to upload examination scripts securely, retrieve documents efficiently, and manage records with improved convenience. The system also demonstrated reliable performance during testing and evaluation.</w:t>
      </w:r>
    </w:p>
    <w:p w14:paraId="65485557"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In addition, the study established that Agile methodology is highly suitable for software projects that require flexibility and continuous improvement. The iterative nature of Agile contributed significantly to the successful completion of the project.</w:t>
      </w:r>
    </w:p>
    <w:p w14:paraId="22FED7A1"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Overall, the proposed system represents an effective digital solution for improving examination script management within academic institutions. Although some limitations exist, the system provides a strong foundation for future improvements and expansion.</w:t>
      </w:r>
    </w:p>
    <w:p w14:paraId="25A2F9FB" w14:textId="48922C81" w:rsidR="005E2E6A" w:rsidRPr="005E2E6A" w:rsidRDefault="005E2E6A" w:rsidP="005E2E6A">
      <w:pPr>
        <w:jc w:val="both"/>
        <w:rPr>
          <w:rFonts w:ascii="Times New Roman" w:hAnsi="Times New Roman" w:cs="Times New Roman"/>
        </w:rPr>
      </w:pPr>
    </w:p>
    <w:p w14:paraId="785CD863"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5.4 Challenges</w:t>
      </w:r>
    </w:p>
    <w:p w14:paraId="1CE655B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lastRenderedPageBreak/>
        <w:t>Several challenges were encountered during the design and development of the Cloud-Based Examination Script Management System. These challenges affected different stages of the project and required careful planning and problem-solving to overcome.</w:t>
      </w:r>
    </w:p>
    <w:p w14:paraId="4B73EC3B" w14:textId="619FBFE9" w:rsidR="005E2E6A" w:rsidRPr="005E2E6A" w:rsidRDefault="005E2E6A" w:rsidP="005E2E6A">
      <w:pPr>
        <w:jc w:val="both"/>
        <w:rPr>
          <w:rFonts w:ascii="Times New Roman" w:hAnsi="Times New Roman" w:cs="Times New Roman"/>
        </w:rPr>
      </w:pPr>
    </w:p>
    <w:p w14:paraId="393A7298"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5.4.1 Internet Dependency</w:t>
      </w:r>
    </w:p>
    <w:p w14:paraId="124AFEEC"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One of the major challenges encountered was dependence on stable internet connectivity. Since the system relies on cloud storage and web technologies, poor internet connectivity affected testing, file uploads, and communication between frontend and backend services.</w:t>
      </w:r>
    </w:p>
    <w:p w14:paraId="62226512" w14:textId="13DB5D87" w:rsidR="005E2E6A" w:rsidRPr="005E2E6A" w:rsidRDefault="005E2E6A" w:rsidP="005E2E6A">
      <w:pPr>
        <w:jc w:val="both"/>
        <w:rPr>
          <w:rFonts w:ascii="Times New Roman" w:hAnsi="Times New Roman" w:cs="Times New Roman"/>
        </w:rPr>
      </w:pPr>
    </w:p>
    <w:p w14:paraId="5C8C4C5D"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5.4.2 Integration of Cloud Storage Services</w:t>
      </w:r>
    </w:p>
    <w:p w14:paraId="0D5A6A0C"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Integrating cloud storage APIs into the application required additional configuration and testing. Authentication settings, file handling processes, and cloud communication introduced technical complexities during implementation.</w:t>
      </w:r>
    </w:p>
    <w:p w14:paraId="60A3152A" w14:textId="3A5617C9" w:rsidR="005E2E6A" w:rsidRPr="005E2E6A" w:rsidRDefault="005E2E6A" w:rsidP="005E2E6A">
      <w:pPr>
        <w:jc w:val="both"/>
        <w:rPr>
          <w:rFonts w:ascii="Times New Roman" w:hAnsi="Times New Roman" w:cs="Times New Roman"/>
        </w:rPr>
      </w:pPr>
    </w:p>
    <w:p w14:paraId="6B6FDF0C"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5.4.3 Managing Large PDF Files</w:t>
      </w:r>
    </w:p>
    <w:p w14:paraId="3DCCB3B0"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Handling large examination script files posed performance challenges during upload and storage operations. Additional effort was required to implement PDF compression functionality to optimize storage and improve upload speed.</w:t>
      </w:r>
    </w:p>
    <w:p w14:paraId="7116492A" w14:textId="444230C7" w:rsidR="005E2E6A" w:rsidRPr="005E2E6A" w:rsidRDefault="005E2E6A" w:rsidP="005E2E6A">
      <w:pPr>
        <w:jc w:val="both"/>
        <w:rPr>
          <w:rFonts w:ascii="Times New Roman" w:hAnsi="Times New Roman" w:cs="Times New Roman"/>
        </w:rPr>
      </w:pPr>
    </w:p>
    <w:p w14:paraId="7F01D57A"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5.4.4 Security Concerns</w:t>
      </w:r>
    </w:p>
    <w:p w14:paraId="0467A807"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Protecting sensitive academic documents required careful implementation of authentication and authorization mechanisms. Ensuring secure access control and preventing unauthorized access demanded continuous testing and validation.</w:t>
      </w:r>
    </w:p>
    <w:p w14:paraId="17A5CE04" w14:textId="3664634C" w:rsidR="005E2E6A" w:rsidRPr="005E2E6A" w:rsidRDefault="005E2E6A" w:rsidP="005E2E6A">
      <w:pPr>
        <w:jc w:val="both"/>
        <w:rPr>
          <w:rFonts w:ascii="Times New Roman" w:hAnsi="Times New Roman" w:cs="Times New Roman"/>
        </w:rPr>
      </w:pPr>
    </w:p>
    <w:p w14:paraId="4EDD2F24"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5.4.5 Time Constraints</w:t>
      </w:r>
    </w:p>
    <w:p w14:paraId="1666610E"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project was completed within a limited academic timeframe. Balancing research, system design, implementation, testing, and documentation within the available period was challenging.</w:t>
      </w:r>
    </w:p>
    <w:p w14:paraId="70A61BEB" w14:textId="391A05FC" w:rsidR="005E2E6A" w:rsidRPr="005E2E6A" w:rsidRDefault="005E2E6A" w:rsidP="005E2E6A">
      <w:pPr>
        <w:jc w:val="both"/>
        <w:rPr>
          <w:rFonts w:ascii="Times New Roman" w:hAnsi="Times New Roman" w:cs="Times New Roman"/>
        </w:rPr>
      </w:pPr>
    </w:p>
    <w:p w14:paraId="2F89EB4D"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5.4.6 Learning New Technologies</w:t>
      </w:r>
    </w:p>
    <w:p w14:paraId="5914B639"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lastRenderedPageBreak/>
        <w:t>Some technologies and tools used during development required additional learning and practice. Understanding cloud storage integration, API communication, and frontend-backend interactions took considerable effort during implementation.</w:t>
      </w:r>
    </w:p>
    <w:p w14:paraId="0A9F8CF7" w14:textId="11D87C02" w:rsidR="005E2E6A" w:rsidRPr="005E2E6A" w:rsidRDefault="005E2E6A" w:rsidP="005E2E6A">
      <w:pPr>
        <w:jc w:val="both"/>
        <w:rPr>
          <w:rFonts w:ascii="Times New Roman" w:hAnsi="Times New Roman" w:cs="Times New Roman"/>
        </w:rPr>
      </w:pPr>
    </w:p>
    <w:p w14:paraId="25EF948F"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5.5 Lessons Learnt</w:t>
      </w:r>
    </w:p>
    <w:p w14:paraId="7322E798"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project provided valuable technical and academic experience throughout the development process. Several important lessons were learnt during the research and implementation stages.</w:t>
      </w:r>
    </w:p>
    <w:p w14:paraId="1D1BB486" w14:textId="330CEC78" w:rsidR="005E2E6A" w:rsidRPr="005E2E6A" w:rsidRDefault="005E2E6A" w:rsidP="005E2E6A">
      <w:pPr>
        <w:jc w:val="both"/>
        <w:rPr>
          <w:rFonts w:ascii="Times New Roman" w:hAnsi="Times New Roman" w:cs="Times New Roman"/>
        </w:rPr>
      </w:pPr>
    </w:p>
    <w:p w14:paraId="4AE9275C"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5.5.1 Importance of Proper Planning</w:t>
      </w:r>
    </w:p>
    <w:p w14:paraId="6D97D47A"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project highlighted the importance of proper planning before implementation. Defining requirements clearly at the beginning helped reduce confusion during development.</w:t>
      </w:r>
    </w:p>
    <w:p w14:paraId="74BF4746" w14:textId="4AA83BDA" w:rsidR="005E2E6A" w:rsidRPr="005E2E6A" w:rsidRDefault="005E2E6A" w:rsidP="005E2E6A">
      <w:pPr>
        <w:jc w:val="both"/>
        <w:rPr>
          <w:rFonts w:ascii="Times New Roman" w:hAnsi="Times New Roman" w:cs="Times New Roman"/>
        </w:rPr>
      </w:pPr>
    </w:p>
    <w:p w14:paraId="691E4B7A"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5.5.2 Value of Continuous Testing</w:t>
      </w:r>
    </w:p>
    <w:p w14:paraId="4A427BAF"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Continuous testing throughout development helped identify errors early and improved system reliability. Testing after each sprint ensured that issues were corrected before progressing to the next stage.</w:t>
      </w:r>
    </w:p>
    <w:p w14:paraId="738FC5C8" w14:textId="6A43EB56" w:rsidR="005E2E6A" w:rsidRPr="005E2E6A" w:rsidRDefault="005E2E6A" w:rsidP="005E2E6A">
      <w:pPr>
        <w:jc w:val="both"/>
        <w:rPr>
          <w:rFonts w:ascii="Times New Roman" w:hAnsi="Times New Roman" w:cs="Times New Roman"/>
        </w:rPr>
      </w:pPr>
    </w:p>
    <w:p w14:paraId="6DA3885C"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5.5.3 Importance of User Feedback</w:t>
      </w:r>
    </w:p>
    <w:p w14:paraId="35B31142"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User feedback played a significant role in improving the usability and functionality of the system. Suggestions from lecturers and administrators contributed to several improvements in the final implementation.</w:t>
      </w:r>
    </w:p>
    <w:p w14:paraId="31A9D0BE" w14:textId="1DC0031B" w:rsidR="005E2E6A" w:rsidRPr="005E2E6A" w:rsidRDefault="005E2E6A" w:rsidP="005E2E6A">
      <w:pPr>
        <w:jc w:val="both"/>
        <w:rPr>
          <w:rFonts w:ascii="Times New Roman" w:hAnsi="Times New Roman" w:cs="Times New Roman"/>
        </w:rPr>
      </w:pPr>
    </w:p>
    <w:p w14:paraId="5AB9D29A"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5.5.4 Improved Knowledge in Web Development</w:t>
      </w:r>
    </w:p>
    <w:p w14:paraId="25D14606"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project improved practical knowledge in frontend and backend web development using technologies such as React, Next.js, Express.js, and MySQL.</w:t>
      </w:r>
    </w:p>
    <w:p w14:paraId="6878131E" w14:textId="4EDD6030" w:rsidR="005E2E6A" w:rsidRPr="005E2E6A" w:rsidRDefault="005E2E6A" w:rsidP="005E2E6A">
      <w:pPr>
        <w:jc w:val="both"/>
        <w:rPr>
          <w:rFonts w:ascii="Times New Roman" w:hAnsi="Times New Roman" w:cs="Times New Roman"/>
        </w:rPr>
      </w:pPr>
    </w:p>
    <w:p w14:paraId="618255EA"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5.5.5 Experience in Cloud Computing Technologies</w:t>
      </w:r>
    </w:p>
    <w:p w14:paraId="6026E10D"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development process provided practical experience in integrating cloud storage services into web applications. This improved understanding of remote storage systems and cloud-based architectures.</w:t>
      </w:r>
    </w:p>
    <w:p w14:paraId="4E9490E7" w14:textId="30B946C9" w:rsidR="005E2E6A" w:rsidRPr="005E2E6A" w:rsidRDefault="005E2E6A" w:rsidP="005E2E6A">
      <w:pPr>
        <w:jc w:val="both"/>
        <w:rPr>
          <w:rFonts w:ascii="Times New Roman" w:hAnsi="Times New Roman" w:cs="Times New Roman"/>
        </w:rPr>
      </w:pPr>
    </w:p>
    <w:p w14:paraId="3487DE50"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lastRenderedPageBreak/>
        <w:t>5.5.6 Understanding of Software Engineering Practices</w:t>
      </w:r>
    </w:p>
    <w:p w14:paraId="5B686838"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project enhanced understanding of Agile software development practices, including sprint planning, iterative development, and collaborative problem-solving.</w:t>
      </w:r>
    </w:p>
    <w:p w14:paraId="4F731F48" w14:textId="0E0A0046" w:rsidR="005E2E6A" w:rsidRPr="005E2E6A" w:rsidRDefault="005E2E6A" w:rsidP="005E2E6A">
      <w:pPr>
        <w:jc w:val="both"/>
        <w:rPr>
          <w:rFonts w:ascii="Times New Roman" w:hAnsi="Times New Roman" w:cs="Times New Roman"/>
        </w:rPr>
      </w:pPr>
    </w:p>
    <w:p w14:paraId="0E83FF6D"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5.6 Recommendations for Future Works</w:t>
      </w:r>
    </w:p>
    <w:p w14:paraId="5DDB0672" w14:textId="78A932AD" w:rsidR="005E2E6A" w:rsidRPr="005E2E6A" w:rsidRDefault="005E2E6A" w:rsidP="005E2E6A">
      <w:pPr>
        <w:jc w:val="both"/>
        <w:rPr>
          <w:rFonts w:ascii="Times New Roman" w:hAnsi="Times New Roman" w:cs="Times New Roman"/>
        </w:rPr>
      </w:pPr>
      <w:r w:rsidRPr="005E2E6A">
        <w:rPr>
          <w:rFonts w:ascii="Times New Roman" w:hAnsi="Times New Roman" w:cs="Times New Roman"/>
        </w:rPr>
        <w:t>Although the proposed system achieved its objectives successfully, several improvements and additional features can be implemented in future versions to improve functionality and scalability.</w:t>
      </w:r>
    </w:p>
    <w:p w14:paraId="369318C2"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5.6.1 Integration with University Academic Systems</w:t>
      </w:r>
    </w:p>
    <w:p w14:paraId="4429A00B"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Future versions of the system should be integrated with existing university academic management systems to improve data synchronization and reduce duplicate record management.</w:t>
      </w:r>
    </w:p>
    <w:p w14:paraId="0BEDB079" w14:textId="2DF36317" w:rsidR="005E2E6A" w:rsidRPr="005E2E6A" w:rsidRDefault="005E2E6A" w:rsidP="005E2E6A">
      <w:pPr>
        <w:jc w:val="both"/>
        <w:rPr>
          <w:rFonts w:ascii="Times New Roman" w:hAnsi="Times New Roman" w:cs="Times New Roman"/>
        </w:rPr>
      </w:pPr>
    </w:p>
    <w:p w14:paraId="3897C9B4"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5.6.2 Artificial Intelligence-Based Document Classification</w:t>
      </w:r>
    </w:p>
    <w:p w14:paraId="3221DDA0"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AI-based technologies can be introduced to automatically classify and organize examination scripts according to course codes, departments, or academic levels.</w:t>
      </w:r>
    </w:p>
    <w:p w14:paraId="584017CB" w14:textId="64AF238A" w:rsidR="005E2E6A" w:rsidRPr="005E2E6A" w:rsidRDefault="005E2E6A" w:rsidP="005E2E6A">
      <w:pPr>
        <w:jc w:val="both"/>
        <w:rPr>
          <w:rFonts w:ascii="Times New Roman" w:hAnsi="Times New Roman" w:cs="Times New Roman"/>
        </w:rPr>
      </w:pPr>
    </w:p>
    <w:p w14:paraId="2DDDAA54"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5.6.3 Mobile Application Development</w:t>
      </w:r>
    </w:p>
    <w:p w14:paraId="2BDC1B5A"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A mobile application version of the system can be developed to allow lecturers and administrators to upload and retrieve examination scripts using smartphones and tablets.</w:t>
      </w:r>
    </w:p>
    <w:p w14:paraId="3612266F" w14:textId="0F164704" w:rsidR="005E2E6A" w:rsidRPr="005E2E6A" w:rsidRDefault="005E2E6A" w:rsidP="005E2E6A">
      <w:pPr>
        <w:jc w:val="both"/>
        <w:rPr>
          <w:rFonts w:ascii="Times New Roman" w:hAnsi="Times New Roman" w:cs="Times New Roman"/>
        </w:rPr>
      </w:pPr>
    </w:p>
    <w:p w14:paraId="715948E3"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5.6.4 Advanced Search and Filtering</w:t>
      </w:r>
    </w:p>
    <w:p w14:paraId="094E2122"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Future improvements can include advanced search mechanisms, keyword indexing, and intelligent filtering to improve document retrieval efficiency.</w:t>
      </w:r>
    </w:p>
    <w:p w14:paraId="1559C1C9" w14:textId="2B30ED8F" w:rsidR="005E2E6A" w:rsidRPr="005E2E6A" w:rsidRDefault="005E2E6A" w:rsidP="005E2E6A">
      <w:pPr>
        <w:jc w:val="both"/>
        <w:rPr>
          <w:rFonts w:ascii="Times New Roman" w:hAnsi="Times New Roman" w:cs="Times New Roman"/>
        </w:rPr>
      </w:pPr>
    </w:p>
    <w:p w14:paraId="2F6C0AD8"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5.6.5 Real-Time Collaboration Features</w:t>
      </w:r>
    </w:p>
    <w:p w14:paraId="5EE8DD9A"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Collaboration features such as commenting, moderation, and shared review systems can be introduced to support departmental workflows.</w:t>
      </w:r>
    </w:p>
    <w:p w14:paraId="268A54AF" w14:textId="4CC48BB8" w:rsidR="005E2E6A" w:rsidRPr="005E2E6A" w:rsidRDefault="005E2E6A" w:rsidP="005E2E6A">
      <w:pPr>
        <w:jc w:val="both"/>
        <w:rPr>
          <w:rFonts w:ascii="Times New Roman" w:hAnsi="Times New Roman" w:cs="Times New Roman"/>
        </w:rPr>
      </w:pPr>
    </w:p>
    <w:p w14:paraId="23DF7B18"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5.6.6 Enhanced Security Features</w:t>
      </w:r>
    </w:p>
    <w:p w14:paraId="4F820010" w14:textId="77777777" w:rsidR="005E2E6A" w:rsidRPr="005E2E6A" w:rsidRDefault="005E2E6A" w:rsidP="005E2E6A">
      <w:pPr>
        <w:jc w:val="both"/>
        <w:rPr>
          <w:rFonts w:ascii="Times New Roman" w:hAnsi="Times New Roman" w:cs="Times New Roman"/>
        </w:rPr>
      </w:pPr>
      <w:r w:rsidRPr="005E2E6A">
        <w:rPr>
          <w:rFonts w:ascii="Times New Roman" w:hAnsi="Times New Roman" w:cs="Times New Roman"/>
        </w:rPr>
        <w:t>Additional security mechanisms such as multi-factor authentication, encryption, and biometric authentication can be implemented to improve protection of academic records.</w:t>
      </w:r>
    </w:p>
    <w:p w14:paraId="4949566E" w14:textId="5B11966C" w:rsidR="005E2E6A" w:rsidRPr="005E2E6A" w:rsidRDefault="005E2E6A" w:rsidP="005E2E6A">
      <w:pPr>
        <w:jc w:val="both"/>
        <w:rPr>
          <w:rFonts w:ascii="Times New Roman" w:hAnsi="Times New Roman" w:cs="Times New Roman"/>
        </w:rPr>
      </w:pPr>
    </w:p>
    <w:p w14:paraId="1D859407"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5.6.7 Expansion to Other Departments</w:t>
      </w:r>
    </w:p>
    <w:p w14:paraId="339A2F81" w14:textId="664E0B3A" w:rsidR="005E2E6A" w:rsidRPr="005E2E6A" w:rsidRDefault="005E2E6A" w:rsidP="005E2E6A">
      <w:pPr>
        <w:jc w:val="both"/>
        <w:rPr>
          <w:rFonts w:ascii="Times New Roman" w:hAnsi="Times New Roman" w:cs="Times New Roman"/>
        </w:rPr>
      </w:pPr>
      <w:r w:rsidRPr="005E2E6A">
        <w:rPr>
          <w:rFonts w:ascii="Times New Roman" w:hAnsi="Times New Roman" w:cs="Times New Roman"/>
        </w:rPr>
        <w:t>The proposed system can be expanded beyond the Computing Sciences Department to support examination script management across the entire university.</w:t>
      </w:r>
    </w:p>
    <w:p w14:paraId="3D1D3736" w14:textId="77777777" w:rsidR="005E2E6A" w:rsidRPr="005E2E6A" w:rsidRDefault="005E2E6A" w:rsidP="005E2E6A">
      <w:pPr>
        <w:jc w:val="both"/>
        <w:rPr>
          <w:rFonts w:ascii="Times New Roman" w:hAnsi="Times New Roman" w:cs="Times New Roman"/>
          <w:b/>
          <w:bCs/>
        </w:rPr>
      </w:pPr>
      <w:r w:rsidRPr="005E2E6A">
        <w:rPr>
          <w:rFonts w:ascii="Times New Roman" w:hAnsi="Times New Roman" w:cs="Times New Roman"/>
          <w:b/>
          <w:bCs/>
        </w:rPr>
        <w:t>5.7 References</w:t>
      </w:r>
    </w:p>
    <w:p w14:paraId="24DBFA2C" w14:textId="77777777" w:rsidR="005E2E6A" w:rsidRPr="005E2E6A" w:rsidRDefault="005E2E6A" w:rsidP="005E2E6A">
      <w:pPr>
        <w:numPr>
          <w:ilvl w:val="0"/>
          <w:numId w:val="16"/>
        </w:numPr>
        <w:jc w:val="both"/>
        <w:rPr>
          <w:rFonts w:ascii="Times New Roman" w:hAnsi="Times New Roman" w:cs="Times New Roman"/>
        </w:rPr>
      </w:pPr>
      <w:r w:rsidRPr="005E2E6A">
        <w:rPr>
          <w:rFonts w:ascii="Times New Roman" w:hAnsi="Times New Roman" w:cs="Times New Roman"/>
        </w:rPr>
        <w:t xml:space="preserve">Sommerville, I. (2016). </w:t>
      </w:r>
      <w:r w:rsidRPr="005E2E6A">
        <w:rPr>
          <w:rFonts w:ascii="Times New Roman" w:hAnsi="Times New Roman" w:cs="Times New Roman"/>
          <w:i/>
          <w:iCs/>
        </w:rPr>
        <w:t>Software Engineering</w:t>
      </w:r>
      <w:r w:rsidRPr="005E2E6A">
        <w:rPr>
          <w:rFonts w:ascii="Times New Roman" w:hAnsi="Times New Roman" w:cs="Times New Roman"/>
        </w:rPr>
        <w:t xml:space="preserve"> (10th Edition). Pearson Education. </w:t>
      </w:r>
    </w:p>
    <w:p w14:paraId="26191E83" w14:textId="77777777" w:rsidR="005E2E6A" w:rsidRPr="005E2E6A" w:rsidRDefault="005E2E6A" w:rsidP="005E2E6A">
      <w:pPr>
        <w:numPr>
          <w:ilvl w:val="0"/>
          <w:numId w:val="16"/>
        </w:numPr>
        <w:jc w:val="both"/>
        <w:rPr>
          <w:rFonts w:ascii="Times New Roman" w:hAnsi="Times New Roman" w:cs="Times New Roman"/>
        </w:rPr>
      </w:pPr>
      <w:r w:rsidRPr="005E2E6A">
        <w:rPr>
          <w:rFonts w:ascii="Times New Roman" w:hAnsi="Times New Roman" w:cs="Times New Roman"/>
        </w:rPr>
        <w:t xml:space="preserve">Pressman, R. S., &amp; Maxim, B. R. (2020). </w:t>
      </w:r>
      <w:r w:rsidRPr="005E2E6A">
        <w:rPr>
          <w:rFonts w:ascii="Times New Roman" w:hAnsi="Times New Roman" w:cs="Times New Roman"/>
          <w:i/>
          <w:iCs/>
        </w:rPr>
        <w:t>Software Engineering: A Practitioner’s Approach</w:t>
      </w:r>
      <w:r w:rsidRPr="005E2E6A">
        <w:rPr>
          <w:rFonts w:ascii="Times New Roman" w:hAnsi="Times New Roman" w:cs="Times New Roman"/>
        </w:rPr>
        <w:t xml:space="preserve"> (9th Edition). McGraw-Hill Education. </w:t>
      </w:r>
    </w:p>
    <w:p w14:paraId="2CB447BB" w14:textId="77777777" w:rsidR="005E2E6A" w:rsidRPr="005E2E6A" w:rsidRDefault="005E2E6A" w:rsidP="005E2E6A">
      <w:pPr>
        <w:numPr>
          <w:ilvl w:val="0"/>
          <w:numId w:val="16"/>
        </w:numPr>
        <w:jc w:val="both"/>
        <w:rPr>
          <w:rFonts w:ascii="Times New Roman" w:hAnsi="Times New Roman" w:cs="Times New Roman"/>
        </w:rPr>
      </w:pPr>
      <w:r w:rsidRPr="005E2E6A">
        <w:rPr>
          <w:rFonts w:ascii="Times New Roman" w:hAnsi="Times New Roman" w:cs="Times New Roman"/>
        </w:rPr>
        <w:t xml:space="preserve">Elmasri, R., &amp; Navathe, S. B. (2017). </w:t>
      </w:r>
      <w:r w:rsidRPr="005E2E6A">
        <w:rPr>
          <w:rFonts w:ascii="Times New Roman" w:hAnsi="Times New Roman" w:cs="Times New Roman"/>
          <w:i/>
          <w:iCs/>
        </w:rPr>
        <w:t>Fundamentals of Database Systems</w:t>
      </w:r>
      <w:r w:rsidRPr="005E2E6A">
        <w:rPr>
          <w:rFonts w:ascii="Times New Roman" w:hAnsi="Times New Roman" w:cs="Times New Roman"/>
        </w:rPr>
        <w:t xml:space="preserve"> (7th Edition). Pearson. </w:t>
      </w:r>
    </w:p>
    <w:p w14:paraId="1B3096FE" w14:textId="77777777" w:rsidR="005E2E6A" w:rsidRPr="005E2E6A" w:rsidRDefault="005E2E6A" w:rsidP="005E2E6A">
      <w:pPr>
        <w:numPr>
          <w:ilvl w:val="0"/>
          <w:numId w:val="16"/>
        </w:numPr>
        <w:jc w:val="both"/>
        <w:rPr>
          <w:rFonts w:ascii="Times New Roman" w:hAnsi="Times New Roman" w:cs="Times New Roman"/>
        </w:rPr>
      </w:pPr>
      <w:r w:rsidRPr="005E2E6A">
        <w:rPr>
          <w:rFonts w:ascii="Times New Roman" w:hAnsi="Times New Roman" w:cs="Times New Roman"/>
        </w:rPr>
        <w:t xml:space="preserve">Laudon, K. C., &amp; Laudon, J. P. (2021). </w:t>
      </w:r>
      <w:r w:rsidRPr="005E2E6A">
        <w:rPr>
          <w:rFonts w:ascii="Times New Roman" w:hAnsi="Times New Roman" w:cs="Times New Roman"/>
          <w:i/>
          <w:iCs/>
        </w:rPr>
        <w:t>Management Information Systems: Managing the Digital Firm</w:t>
      </w:r>
      <w:r w:rsidRPr="005E2E6A">
        <w:rPr>
          <w:rFonts w:ascii="Times New Roman" w:hAnsi="Times New Roman" w:cs="Times New Roman"/>
        </w:rPr>
        <w:t xml:space="preserve">. Pearson Education. </w:t>
      </w:r>
    </w:p>
    <w:p w14:paraId="321D61BF" w14:textId="77777777" w:rsidR="005E2E6A" w:rsidRPr="005E2E6A" w:rsidRDefault="005E2E6A" w:rsidP="005E2E6A">
      <w:pPr>
        <w:numPr>
          <w:ilvl w:val="0"/>
          <w:numId w:val="16"/>
        </w:numPr>
        <w:jc w:val="both"/>
        <w:rPr>
          <w:rFonts w:ascii="Times New Roman" w:hAnsi="Times New Roman" w:cs="Times New Roman"/>
        </w:rPr>
      </w:pPr>
      <w:r w:rsidRPr="005E2E6A">
        <w:rPr>
          <w:rFonts w:ascii="Times New Roman" w:hAnsi="Times New Roman" w:cs="Times New Roman"/>
        </w:rPr>
        <w:t xml:space="preserve">Fielding, R. T. (2000). </w:t>
      </w:r>
      <w:r w:rsidRPr="005E2E6A">
        <w:rPr>
          <w:rFonts w:ascii="Times New Roman" w:hAnsi="Times New Roman" w:cs="Times New Roman"/>
          <w:i/>
          <w:iCs/>
        </w:rPr>
        <w:t>Architectural Styles and the Design of Network-Based Software Architectures</w:t>
      </w:r>
      <w:r w:rsidRPr="005E2E6A">
        <w:rPr>
          <w:rFonts w:ascii="Times New Roman" w:hAnsi="Times New Roman" w:cs="Times New Roman"/>
        </w:rPr>
        <w:t xml:space="preserve">. University of California. </w:t>
      </w:r>
    </w:p>
    <w:p w14:paraId="2C3B9D34" w14:textId="77777777" w:rsidR="005E2E6A" w:rsidRPr="005E2E6A" w:rsidRDefault="005E2E6A" w:rsidP="005E2E6A">
      <w:pPr>
        <w:numPr>
          <w:ilvl w:val="0"/>
          <w:numId w:val="16"/>
        </w:numPr>
        <w:jc w:val="both"/>
        <w:rPr>
          <w:rFonts w:ascii="Times New Roman" w:hAnsi="Times New Roman" w:cs="Times New Roman"/>
        </w:rPr>
      </w:pPr>
      <w:r w:rsidRPr="005E2E6A">
        <w:rPr>
          <w:rFonts w:ascii="Times New Roman" w:hAnsi="Times New Roman" w:cs="Times New Roman"/>
        </w:rPr>
        <w:t xml:space="preserve">React Documentation. (2025). React Official Documentation. Retrieved from React Official Website. </w:t>
      </w:r>
    </w:p>
    <w:p w14:paraId="060A8BF1" w14:textId="77777777" w:rsidR="005E2E6A" w:rsidRPr="005E2E6A" w:rsidRDefault="005E2E6A" w:rsidP="005E2E6A">
      <w:pPr>
        <w:numPr>
          <w:ilvl w:val="0"/>
          <w:numId w:val="16"/>
        </w:numPr>
        <w:jc w:val="both"/>
        <w:rPr>
          <w:rFonts w:ascii="Times New Roman" w:hAnsi="Times New Roman" w:cs="Times New Roman"/>
        </w:rPr>
      </w:pPr>
      <w:r w:rsidRPr="005E2E6A">
        <w:rPr>
          <w:rFonts w:ascii="Times New Roman" w:hAnsi="Times New Roman" w:cs="Times New Roman"/>
        </w:rPr>
        <w:t xml:space="preserve">MySQL Documentation. (2025). MySQL Reference Manual. Retrieved from MySQL Official Website. </w:t>
      </w:r>
    </w:p>
    <w:p w14:paraId="5DA74AEE" w14:textId="77777777" w:rsidR="005E2E6A" w:rsidRPr="005E2E6A" w:rsidRDefault="005E2E6A" w:rsidP="005E2E6A">
      <w:pPr>
        <w:numPr>
          <w:ilvl w:val="0"/>
          <w:numId w:val="16"/>
        </w:numPr>
        <w:jc w:val="both"/>
        <w:rPr>
          <w:rFonts w:ascii="Times New Roman" w:hAnsi="Times New Roman" w:cs="Times New Roman"/>
        </w:rPr>
      </w:pPr>
      <w:r w:rsidRPr="005E2E6A">
        <w:rPr>
          <w:rFonts w:ascii="Times New Roman" w:hAnsi="Times New Roman" w:cs="Times New Roman"/>
        </w:rPr>
        <w:t xml:space="preserve">Next.js Documentation. (2025). Next.js Official Documentation. Retrieved from Next.js Official Website. </w:t>
      </w:r>
    </w:p>
    <w:p w14:paraId="75F27702" w14:textId="77777777" w:rsidR="005E2E6A" w:rsidRPr="005E2E6A" w:rsidRDefault="005E2E6A" w:rsidP="005E2E6A">
      <w:pPr>
        <w:numPr>
          <w:ilvl w:val="0"/>
          <w:numId w:val="16"/>
        </w:numPr>
        <w:jc w:val="both"/>
        <w:rPr>
          <w:rFonts w:ascii="Times New Roman" w:hAnsi="Times New Roman" w:cs="Times New Roman"/>
        </w:rPr>
      </w:pPr>
      <w:r w:rsidRPr="005E2E6A">
        <w:rPr>
          <w:rFonts w:ascii="Times New Roman" w:hAnsi="Times New Roman" w:cs="Times New Roman"/>
        </w:rPr>
        <w:t xml:space="preserve">Express.js Documentation. (2025). Express.js Official Documentation. Retrieved from Express.js Official Website. </w:t>
      </w:r>
    </w:p>
    <w:p w14:paraId="71CC6CCD" w14:textId="77777777" w:rsidR="005E2E6A" w:rsidRPr="005E2E6A" w:rsidRDefault="005E2E6A" w:rsidP="005E2E6A">
      <w:pPr>
        <w:numPr>
          <w:ilvl w:val="0"/>
          <w:numId w:val="16"/>
        </w:numPr>
        <w:jc w:val="both"/>
        <w:rPr>
          <w:rFonts w:ascii="Times New Roman" w:hAnsi="Times New Roman" w:cs="Times New Roman"/>
        </w:rPr>
      </w:pPr>
      <w:proofErr w:type="spellStart"/>
      <w:r w:rsidRPr="005E2E6A">
        <w:rPr>
          <w:rFonts w:ascii="Times New Roman" w:hAnsi="Times New Roman" w:cs="Times New Roman"/>
        </w:rPr>
        <w:t>Uploadcare</w:t>
      </w:r>
      <w:proofErr w:type="spellEnd"/>
      <w:r w:rsidRPr="005E2E6A">
        <w:rPr>
          <w:rFonts w:ascii="Times New Roman" w:hAnsi="Times New Roman" w:cs="Times New Roman"/>
        </w:rPr>
        <w:t xml:space="preserve"> Documentation. (2025). </w:t>
      </w:r>
      <w:proofErr w:type="spellStart"/>
      <w:r w:rsidRPr="005E2E6A">
        <w:rPr>
          <w:rFonts w:ascii="Times New Roman" w:hAnsi="Times New Roman" w:cs="Times New Roman"/>
        </w:rPr>
        <w:t>Uploadcare</w:t>
      </w:r>
      <w:proofErr w:type="spellEnd"/>
      <w:r w:rsidRPr="005E2E6A">
        <w:rPr>
          <w:rFonts w:ascii="Times New Roman" w:hAnsi="Times New Roman" w:cs="Times New Roman"/>
        </w:rPr>
        <w:t xml:space="preserve"> API Documentation. Retrieved from </w:t>
      </w:r>
      <w:proofErr w:type="spellStart"/>
      <w:r w:rsidRPr="005E2E6A">
        <w:rPr>
          <w:rFonts w:ascii="Times New Roman" w:hAnsi="Times New Roman" w:cs="Times New Roman"/>
        </w:rPr>
        <w:t>Uploadcare</w:t>
      </w:r>
      <w:proofErr w:type="spellEnd"/>
      <w:r w:rsidRPr="005E2E6A">
        <w:rPr>
          <w:rFonts w:ascii="Times New Roman" w:hAnsi="Times New Roman" w:cs="Times New Roman"/>
        </w:rPr>
        <w:t xml:space="preserve"> Official Website. </w:t>
      </w:r>
    </w:p>
    <w:p w14:paraId="4A76F606" w14:textId="77777777" w:rsidR="005E2E6A" w:rsidRPr="005E2E6A" w:rsidRDefault="005E2E6A" w:rsidP="005E2E6A">
      <w:pPr>
        <w:numPr>
          <w:ilvl w:val="0"/>
          <w:numId w:val="16"/>
        </w:numPr>
        <w:jc w:val="both"/>
        <w:rPr>
          <w:rFonts w:ascii="Times New Roman" w:hAnsi="Times New Roman" w:cs="Times New Roman"/>
        </w:rPr>
      </w:pPr>
      <w:proofErr w:type="spellStart"/>
      <w:r w:rsidRPr="005E2E6A">
        <w:rPr>
          <w:rFonts w:ascii="Times New Roman" w:hAnsi="Times New Roman" w:cs="Times New Roman"/>
        </w:rPr>
        <w:t>Filestack</w:t>
      </w:r>
      <w:proofErr w:type="spellEnd"/>
      <w:r w:rsidRPr="005E2E6A">
        <w:rPr>
          <w:rFonts w:ascii="Times New Roman" w:hAnsi="Times New Roman" w:cs="Times New Roman"/>
        </w:rPr>
        <w:t xml:space="preserve"> Documentation. (2025). </w:t>
      </w:r>
      <w:proofErr w:type="spellStart"/>
      <w:r w:rsidRPr="005E2E6A">
        <w:rPr>
          <w:rFonts w:ascii="Times New Roman" w:hAnsi="Times New Roman" w:cs="Times New Roman"/>
        </w:rPr>
        <w:t>Filestack</w:t>
      </w:r>
      <w:proofErr w:type="spellEnd"/>
      <w:r w:rsidRPr="005E2E6A">
        <w:rPr>
          <w:rFonts w:ascii="Times New Roman" w:hAnsi="Times New Roman" w:cs="Times New Roman"/>
        </w:rPr>
        <w:t xml:space="preserve"> Developer Documentation. Retrieved from </w:t>
      </w:r>
      <w:proofErr w:type="spellStart"/>
      <w:r w:rsidRPr="005E2E6A">
        <w:rPr>
          <w:rFonts w:ascii="Times New Roman" w:hAnsi="Times New Roman" w:cs="Times New Roman"/>
        </w:rPr>
        <w:t>Filestack</w:t>
      </w:r>
      <w:proofErr w:type="spellEnd"/>
      <w:r w:rsidRPr="005E2E6A">
        <w:rPr>
          <w:rFonts w:ascii="Times New Roman" w:hAnsi="Times New Roman" w:cs="Times New Roman"/>
        </w:rPr>
        <w:t xml:space="preserve"> Official Website. </w:t>
      </w:r>
    </w:p>
    <w:p w14:paraId="50C92044" w14:textId="77777777" w:rsidR="005E2E6A" w:rsidRPr="005E2E6A" w:rsidRDefault="005E2E6A" w:rsidP="005E2E6A">
      <w:pPr>
        <w:numPr>
          <w:ilvl w:val="0"/>
          <w:numId w:val="16"/>
        </w:numPr>
        <w:jc w:val="both"/>
        <w:rPr>
          <w:rFonts w:ascii="Times New Roman" w:hAnsi="Times New Roman" w:cs="Times New Roman"/>
        </w:rPr>
      </w:pPr>
      <w:proofErr w:type="spellStart"/>
      <w:r w:rsidRPr="005E2E6A">
        <w:rPr>
          <w:rFonts w:ascii="Times New Roman" w:hAnsi="Times New Roman" w:cs="Times New Roman"/>
        </w:rPr>
        <w:t>OpenKM</w:t>
      </w:r>
      <w:proofErr w:type="spellEnd"/>
      <w:r w:rsidRPr="005E2E6A">
        <w:rPr>
          <w:rFonts w:ascii="Times New Roman" w:hAnsi="Times New Roman" w:cs="Times New Roman"/>
        </w:rPr>
        <w:t xml:space="preserve"> Documentation. (2025). </w:t>
      </w:r>
      <w:proofErr w:type="spellStart"/>
      <w:r w:rsidRPr="005E2E6A">
        <w:rPr>
          <w:rFonts w:ascii="Times New Roman" w:hAnsi="Times New Roman" w:cs="Times New Roman"/>
        </w:rPr>
        <w:t>OpenKM</w:t>
      </w:r>
      <w:proofErr w:type="spellEnd"/>
      <w:r w:rsidRPr="005E2E6A">
        <w:rPr>
          <w:rFonts w:ascii="Times New Roman" w:hAnsi="Times New Roman" w:cs="Times New Roman"/>
        </w:rPr>
        <w:t xml:space="preserve"> User Guide and Documentation. Retrieved from </w:t>
      </w:r>
      <w:proofErr w:type="spellStart"/>
      <w:r w:rsidRPr="005E2E6A">
        <w:rPr>
          <w:rFonts w:ascii="Times New Roman" w:hAnsi="Times New Roman" w:cs="Times New Roman"/>
        </w:rPr>
        <w:t>OpenKM</w:t>
      </w:r>
      <w:proofErr w:type="spellEnd"/>
      <w:r w:rsidRPr="005E2E6A">
        <w:rPr>
          <w:rFonts w:ascii="Times New Roman" w:hAnsi="Times New Roman" w:cs="Times New Roman"/>
        </w:rPr>
        <w:t xml:space="preserve"> Official Website.</w:t>
      </w:r>
    </w:p>
    <w:p w14:paraId="31361158" w14:textId="77777777" w:rsidR="005E2E6A" w:rsidRPr="005E2E6A" w:rsidRDefault="005E2E6A" w:rsidP="005E2E6A">
      <w:pPr>
        <w:jc w:val="both"/>
        <w:rPr>
          <w:rFonts w:ascii="Times New Roman" w:hAnsi="Times New Roman" w:cs="Times New Roman"/>
        </w:rPr>
      </w:pPr>
    </w:p>
    <w:sectPr w:rsidR="005E2E6A" w:rsidRPr="005E2E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424"/>
    <w:multiLevelType w:val="multilevel"/>
    <w:tmpl w:val="FE88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0714"/>
    <w:multiLevelType w:val="multilevel"/>
    <w:tmpl w:val="51A8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D4212"/>
    <w:multiLevelType w:val="multilevel"/>
    <w:tmpl w:val="EC3C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2140D"/>
    <w:multiLevelType w:val="multilevel"/>
    <w:tmpl w:val="F0AC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C4774"/>
    <w:multiLevelType w:val="multilevel"/>
    <w:tmpl w:val="CC4E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2281B"/>
    <w:multiLevelType w:val="multilevel"/>
    <w:tmpl w:val="8036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157FA"/>
    <w:multiLevelType w:val="multilevel"/>
    <w:tmpl w:val="B364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001E3"/>
    <w:multiLevelType w:val="multilevel"/>
    <w:tmpl w:val="3224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B020E"/>
    <w:multiLevelType w:val="multilevel"/>
    <w:tmpl w:val="FD6E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F4430F"/>
    <w:multiLevelType w:val="multilevel"/>
    <w:tmpl w:val="B4E8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71CA4"/>
    <w:multiLevelType w:val="multilevel"/>
    <w:tmpl w:val="DF14C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6A20C7"/>
    <w:multiLevelType w:val="multilevel"/>
    <w:tmpl w:val="7784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03B9B"/>
    <w:multiLevelType w:val="multilevel"/>
    <w:tmpl w:val="C76C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826374"/>
    <w:multiLevelType w:val="multilevel"/>
    <w:tmpl w:val="2B90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2071E"/>
    <w:multiLevelType w:val="multilevel"/>
    <w:tmpl w:val="83EE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543DE0"/>
    <w:multiLevelType w:val="multilevel"/>
    <w:tmpl w:val="F232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275825">
    <w:abstractNumId w:val="13"/>
  </w:num>
  <w:num w:numId="2" w16cid:durableId="811289195">
    <w:abstractNumId w:val="1"/>
  </w:num>
  <w:num w:numId="3" w16cid:durableId="1621566910">
    <w:abstractNumId w:val="6"/>
  </w:num>
  <w:num w:numId="4" w16cid:durableId="507720421">
    <w:abstractNumId w:val="3"/>
  </w:num>
  <w:num w:numId="5" w16cid:durableId="71398080">
    <w:abstractNumId w:val="7"/>
  </w:num>
  <w:num w:numId="6" w16cid:durableId="18315130">
    <w:abstractNumId w:val="15"/>
  </w:num>
  <w:num w:numId="7" w16cid:durableId="156580573">
    <w:abstractNumId w:val="9"/>
  </w:num>
  <w:num w:numId="8" w16cid:durableId="857696794">
    <w:abstractNumId w:val="12"/>
  </w:num>
  <w:num w:numId="9" w16cid:durableId="1586838114">
    <w:abstractNumId w:val="5"/>
  </w:num>
  <w:num w:numId="10" w16cid:durableId="1287196022">
    <w:abstractNumId w:val="14"/>
  </w:num>
  <w:num w:numId="11" w16cid:durableId="1584415387">
    <w:abstractNumId w:val="4"/>
  </w:num>
  <w:num w:numId="12" w16cid:durableId="661010847">
    <w:abstractNumId w:val="0"/>
  </w:num>
  <w:num w:numId="13" w16cid:durableId="1232348437">
    <w:abstractNumId w:val="8"/>
  </w:num>
  <w:num w:numId="14" w16cid:durableId="2018312855">
    <w:abstractNumId w:val="11"/>
  </w:num>
  <w:num w:numId="15" w16cid:durableId="271128243">
    <w:abstractNumId w:val="2"/>
  </w:num>
  <w:num w:numId="16" w16cid:durableId="16354020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E6A"/>
    <w:rsid w:val="004C26C9"/>
    <w:rsid w:val="005E2E6A"/>
    <w:rsid w:val="00F07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1E7BB"/>
  <w15:chartTrackingRefBased/>
  <w15:docId w15:val="{C1EEB5A1-9913-4D97-8ABF-E0B902BA6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E6A"/>
    <w:rPr>
      <w:rFonts w:eastAsiaTheme="majorEastAsia" w:cstheme="majorBidi"/>
      <w:color w:val="272727" w:themeColor="text1" w:themeTint="D8"/>
    </w:rPr>
  </w:style>
  <w:style w:type="paragraph" w:styleId="Title">
    <w:name w:val="Title"/>
    <w:basedOn w:val="Normal"/>
    <w:next w:val="Normal"/>
    <w:link w:val="TitleChar"/>
    <w:uiPriority w:val="10"/>
    <w:qFormat/>
    <w:rsid w:val="005E2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E6A"/>
    <w:pPr>
      <w:spacing w:before="160"/>
      <w:jc w:val="center"/>
    </w:pPr>
    <w:rPr>
      <w:i/>
      <w:iCs/>
      <w:color w:val="404040" w:themeColor="text1" w:themeTint="BF"/>
    </w:rPr>
  </w:style>
  <w:style w:type="character" w:customStyle="1" w:styleId="QuoteChar">
    <w:name w:val="Quote Char"/>
    <w:basedOn w:val="DefaultParagraphFont"/>
    <w:link w:val="Quote"/>
    <w:uiPriority w:val="29"/>
    <w:rsid w:val="005E2E6A"/>
    <w:rPr>
      <w:i/>
      <w:iCs/>
      <w:color w:val="404040" w:themeColor="text1" w:themeTint="BF"/>
    </w:rPr>
  </w:style>
  <w:style w:type="paragraph" w:styleId="ListParagraph">
    <w:name w:val="List Paragraph"/>
    <w:basedOn w:val="Normal"/>
    <w:uiPriority w:val="34"/>
    <w:qFormat/>
    <w:rsid w:val="005E2E6A"/>
    <w:pPr>
      <w:ind w:left="720"/>
      <w:contextualSpacing/>
    </w:pPr>
  </w:style>
  <w:style w:type="character" w:styleId="IntenseEmphasis">
    <w:name w:val="Intense Emphasis"/>
    <w:basedOn w:val="DefaultParagraphFont"/>
    <w:uiPriority w:val="21"/>
    <w:qFormat/>
    <w:rsid w:val="005E2E6A"/>
    <w:rPr>
      <w:i/>
      <w:iCs/>
      <w:color w:val="0F4761" w:themeColor="accent1" w:themeShade="BF"/>
    </w:rPr>
  </w:style>
  <w:style w:type="paragraph" w:styleId="IntenseQuote">
    <w:name w:val="Intense Quote"/>
    <w:basedOn w:val="Normal"/>
    <w:next w:val="Normal"/>
    <w:link w:val="IntenseQuoteChar"/>
    <w:uiPriority w:val="30"/>
    <w:qFormat/>
    <w:rsid w:val="005E2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E6A"/>
    <w:rPr>
      <w:i/>
      <w:iCs/>
      <w:color w:val="0F4761" w:themeColor="accent1" w:themeShade="BF"/>
    </w:rPr>
  </w:style>
  <w:style w:type="character" w:styleId="IntenseReference">
    <w:name w:val="Intense Reference"/>
    <w:basedOn w:val="DefaultParagraphFont"/>
    <w:uiPriority w:val="32"/>
    <w:qFormat/>
    <w:rsid w:val="005E2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3076</Words>
  <Characters>17536</Characters>
  <Application>Microsoft Office Word</Application>
  <DocSecurity>0</DocSecurity>
  <Lines>146</Lines>
  <Paragraphs>41</Paragraphs>
  <ScaleCrop>false</ScaleCrop>
  <Company/>
  <LinksUpToDate>false</LinksUpToDate>
  <CharactersWithSpaces>20571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2</cp:revision>
  <dcterms:created xsi:type="dcterms:W3CDTF">2026-05-20T17:50:00Z</dcterms:created>
  <dcterms:modified xsi:type="dcterms:W3CDTF">2026-05-20T17:50:00Z</dcterms:modified>
</cp:coreProperties>
</file>