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536C7" w14:textId="26C222FF" w:rsidR="00C04773" w:rsidRDefault="00C04773" w:rsidP="00C04773">
      <w:pPr>
        <w:pStyle w:val="Heading1"/>
        <w:jc w:val="center"/>
      </w:pPr>
      <w:r w:rsidRPr="00C04773">
        <w:t>Emergencies and Utility Service Faults and Damages Report</w:t>
      </w:r>
      <w:r>
        <w:br w:type="page"/>
      </w:r>
    </w:p>
    <w:p w14:paraId="33D758BC" w14:textId="093F98CA" w:rsidR="00134056" w:rsidRDefault="00134056" w:rsidP="00134056">
      <w:pPr>
        <w:pStyle w:val="Heading1"/>
      </w:pPr>
      <w:r>
        <w:lastRenderedPageBreak/>
        <w:t>1.0. CHAPTER 1: INTRODUCTION</w:t>
      </w:r>
    </w:p>
    <w:p w14:paraId="45A9C3FA" w14:textId="415739C0" w:rsidR="00134056" w:rsidRPr="009F20FB" w:rsidRDefault="00134056" w:rsidP="00134056">
      <w:pPr>
        <w:pStyle w:val="Heading2"/>
      </w:pPr>
      <w:r w:rsidRPr="009F20FB">
        <w:t>1</w:t>
      </w:r>
      <w:r>
        <w:t>.1</w:t>
      </w:r>
      <w:r w:rsidRPr="009F20FB">
        <w:t>. Background of the Project</w:t>
      </w:r>
    </w:p>
    <w:p w14:paraId="1CD03693"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The rapid and effective reporting of emergencies and utility service faults is critical to ensuring timely response and minimizing harm to affected populations. In the Eastern Region of Ghana, residents currently rely on informal methods such as making phone calls or physically visiting agency offices to report incidents (Ghana Statistical Service, 2020). These approaches are often inefficient, leading to delays in response, particularly in time-sensitive situations where every minute can be crucial for saving lives (Mensah &amp; Osei, 2019). The limitations of Ghana’s emergency response system, including inadequate resources, poor communication infrastructure, and slow coordination between agencies, exacerbate these delays and impede the provision of pre-hospital care (Owusu &amp; Adjei, 2021).</w:t>
      </w:r>
    </w:p>
    <w:p w14:paraId="7ACA5654"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Operational challenges further strain emergency services. Ambulance and fire departments often contend with insufficient vehicle fleets, limited equipment, and difficulties in accurately identifying incident locations, all of which prolong response times (National Ambulance Service, 2022). The misuse of emergency reporting channels, including prank calls, diverts critical resources away from genuine emergencies, compromising service efficiency (Boateng et al., 2020). Poor road networks in rural and peri-urban communities further compound these challenges, making rapid deployment of emergency responders difficult (Agyapong, 2018). Moreover, delays in emergency response can have severe consequences, including increased morbidity and mortality in medical emergencies, greater property damage during fires or accidents, and prolonged disruption of essential services in the case of utility faults (Kwame &amp; Asante, 2020).</w:t>
      </w:r>
    </w:p>
    <w:p w14:paraId="3F5EC5CF"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In addition to systemic and operational limitations, a significant portion of the population lacks awareness of official emergency contacts and proper reporting procedures (Kumi, 2019; Amankwah, 2021). This knowledge gap often results in inaccurate or incomplete incident information, requiring responders to spend additional time verifying locations before deployment, thus further delaying critical interventions (Kwame &amp; Asante, 2020). Furthermore, residents’ inability to provide precise location information underscores the need for a reporting system that integrates geolocation technology to ensure accuracy and efficiency (Mensah &amp; Osei, 2019).</w:t>
      </w:r>
    </w:p>
    <w:p w14:paraId="31D76241"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Technological advancements offer promising solutions to these challenges. Mobile applications have been widely recognized as effective tools for enhancing emergency reporting and coordination in various contexts, providing platforms for real-time communication, automated data capture, and location tracking (Lamothe et al., 2021). By leveraging such technology, a mobile reporting system can minimize human errors, reduce the burden on call centers, and facilitate rapid deployment of emergency responders. Additionally, integrating verified contact information for emergency and utility service providers within a mobile platform can address the problem of misinformation and ensure that residents reach the correct agencies without unnecessary delays (Boateng et al., 2020).</w:t>
      </w:r>
    </w:p>
    <w:p w14:paraId="2EE1191A"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lastRenderedPageBreak/>
        <w:t>The implementation of a mobile application for emergency and utility service reporting in the Eastern Region of Ghana has the potential to transform current practices. By allowing residents to submit reports quickly, automatically transmitting accurate geolocation data, and providing verified agency contacts, the system would improve response times, reduce misuse of reporting channels, and enhance coordination across service providers (Mensah &amp; Osei, 2019; National Ambulance Service, 2022). Such a system not only empowers residents to participate actively in emergency management but also strengthens the operational capacity of service providers, contributing to more effective and equitable access to emergency and utility services in underserved regions.</w:t>
      </w:r>
    </w:p>
    <w:p w14:paraId="0C8CCAD9" w14:textId="77777777" w:rsidR="00134056" w:rsidRPr="00E822BA" w:rsidRDefault="00134056" w:rsidP="00134056">
      <w:pPr>
        <w:jc w:val="both"/>
        <w:rPr>
          <w:rFonts w:ascii="Times New Roman" w:hAnsi="Times New Roman" w:cs="Times New Roman"/>
        </w:rPr>
      </w:pPr>
    </w:p>
    <w:p w14:paraId="104E967D" w14:textId="5EC389AA" w:rsidR="00134056" w:rsidRPr="009F20FB" w:rsidRDefault="00134056" w:rsidP="00134056">
      <w:pPr>
        <w:pStyle w:val="Heading2"/>
      </w:pPr>
      <w:r>
        <w:t>1.</w:t>
      </w:r>
      <w:r w:rsidRPr="009F20FB">
        <w:t>2. Problem Statement</w:t>
      </w:r>
    </w:p>
    <w:p w14:paraId="31F000F8"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Residents in Ghana currently rely on informal and time-consuming methods to report emergencies and utility service issues, such as placing phone calls or visiting agency offices in person (Ghana Statistical Service, 2020). These traditional reporting methods often result in delays, particularly in critical situations where rapid intervention can save lives (Mensah &amp; Osei, 2019). The Ghanaian emergency response system faces ongoing challenges due to limited resources and inefficiencies in communication channels, which hinder coordinated pre-hospital care and inter-agency response (Owusu &amp; Adjei, 2021). Operational constraints including inadequate vehicle fleets, insufficient equipment, and difficulties in accurately identifying incident locations further exacerbate delays in emergency response (National Ambulance Service, 2022). Additionally, misuse of emergency lines, such as prank calls, diverts resources from genuine emergencies, negatively affecting service efficiency and response outcomes (Boateng et al., 2020). Poor road infrastructure in many communities compounds these delays, creating further obstacles to timely intervention (Agyapong, 2018).</w:t>
      </w:r>
    </w:p>
    <w:p w14:paraId="5F61EF7A"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Furthermore, many residents lack sufficient knowledge regarding official emergency contact numbers and reporting procedures, with studies showing widespread misunderstanding or unawareness of proper channels for urgent assistance (Kumi, 2019; Amankwah, 2021). This information gap often leads to inaccurate or incomplete incident reports, requiring emergency teams to spend additional time verifying locations before dispatch, thereby prolonging response times (Kwame &amp; Asante, 2020).</w:t>
      </w:r>
    </w:p>
    <w:p w14:paraId="17EB2A61" w14:textId="219B141C" w:rsidR="00134056" w:rsidRPr="00E822BA" w:rsidRDefault="00134056" w:rsidP="00134056">
      <w:pPr>
        <w:jc w:val="both"/>
        <w:rPr>
          <w:rFonts w:ascii="Times New Roman" w:hAnsi="Times New Roman" w:cs="Times New Roman"/>
        </w:rPr>
      </w:pPr>
      <w:r w:rsidRPr="00E822BA">
        <w:rPr>
          <w:rFonts w:ascii="Times New Roman" w:hAnsi="Times New Roman" w:cs="Times New Roman"/>
        </w:rPr>
        <w:t>The accumulation of these challenges highlights the need for a reliable and accessible reporting mechanism. A mobile application capable of allowing residents to submit reports quickly, automatically transmit precise geolocation data, and provide verified contacts for relevant emergency and utility service providers would improve communication efficiency, reduce response times, and minimize misuse of reporting channels. Such a system would support both the public and service providers in managing emergencies and service faults more effectively across the Eastern Region of Ghana (Mensah &amp; Osei, 2019; National Ambulance Service, 2022).</w:t>
      </w:r>
    </w:p>
    <w:p w14:paraId="33C57FEA" w14:textId="77777777" w:rsidR="00134056" w:rsidRDefault="00134056" w:rsidP="00134056">
      <w:pPr>
        <w:jc w:val="both"/>
        <w:rPr>
          <w:rFonts w:ascii="Times New Roman" w:hAnsi="Times New Roman" w:cs="Times New Roman"/>
        </w:rPr>
      </w:pPr>
    </w:p>
    <w:p w14:paraId="3AC90215" w14:textId="28267C8B" w:rsidR="00134056" w:rsidRPr="009F20FB" w:rsidRDefault="00134056" w:rsidP="00134056">
      <w:pPr>
        <w:pStyle w:val="Heading2"/>
      </w:pPr>
      <w:r>
        <w:t>1.</w:t>
      </w:r>
      <w:r w:rsidRPr="009F20FB">
        <w:t>3. Aim of the Project</w:t>
      </w:r>
    </w:p>
    <w:p w14:paraId="4C61C3CF"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The aim of this project is to design and develop a mobile application that facilitates efficient, accurate, and timely reporting of emergencies and utility service faults in the Eastern Region of Ghana. The application seeks to provide residents with an accessible platform to submit incident reports without the need for phone calls or physical visits to service offices. It aims to integrate automated geolocation tracking to ensure precise reporting of incident locations, reducing delays in emergency response and minimizing errors caused by inaccurate information. The project also seeks to provide verified contact information for relevant emergency and utility service providers, enabling residents to reach the correct agencies directly. By leveraging mobile technology, the system aims to streamline communication between residents and service providers, improve coordination among emergency response teams, and optimize resource allocation. Furthermore, the project seeks to reduce misuse of emergency channels, such as prank calls, by providing a structured and monitored reporting process. Ultimately, the application aims to enhance the efficiency, reliability, and effectiveness of emergency and utility service delivery, thereby contributing to improved public safety and service management in the Eastern Region.</w:t>
      </w:r>
    </w:p>
    <w:p w14:paraId="5DA1B06B" w14:textId="77777777" w:rsidR="00134056" w:rsidRPr="00E822BA" w:rsidRDefault="00134056" w:rsidP="00134056">
      <w:pPr>
        <w:rPr>
          <w:rFonts w:ascii="Times New Roman" w:hAnsi="Times New Roman" w:cs="Times New Roman"/>
        </w:rPr>
      </w:pPr>
    </w:p>
    <w:p w14:paraId="1EF9D902" w14:textId="656F7AA4" w:rsidR="00134056" w:rsidRPr="009F20FB" w:rsidRDefault="00134056" w:rsidP="00134056">
      <w:pPr>
        <w:pStyle w:val="Heading2"/>
      </w:pPr>
      <w:r>
        <w:t>1.</w:t>
      </w:r>
      <w:r w:rsidRPr="009F20FB">
        <w:t>4. Objectives of the Project</w:t>
      </w:r>
    </w:p>
    <w:p w14:paraId="7206D6EC" w14:textId="35188550" w:rsidR="00134056" w:rsidRPr="009F20FB" w:rsidRDefault="00134056" w:rsidP="00134056">
      <w:pPr>
        <w:pStyle w:val="Heading3"/>
      </w:pPr>
      <w:r>
        <w:t>1.</w:t>
      </w:r>
      <w:r w:rsidRPr="009F20FB">
        <w:t>4.1</w:t>
      </w:r>
      <w:r>
        <w:t>.</w:t>
      </w:r>
      <w:r w:rsidRPr="009F20FB">
        <w:t xml:space="preserve"> Main Objective</w:t>
      </w:r>
    </w:p>
    <w:p w14:paraId="0B701A97"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To design and develop emergencies and utility service faults and damages mobile application.</w:t>
      </w:r>
    </w:p>
    <w:p w14:paraId="66B8DA43" w14:textId="7E18DB49" w:rsidR="00134056" w:rsidRPr="009F20FB" w:rsidRDefault="00134056" w:rsidP="00134056">
      <w:pPr>
        <w:pStyle w:val="Heading3"/>
      </w:pPr>
      <w:r>
        <w:t>1.</w:t>
      </w:r>
      <w:r w:rsidRPr="009F20FB">
        <w:t>4.2</w:t>
      </w:r>
      <w:r>
        <w:t>.</w:t>
      </w:r>
      <w:r w:rsidRPr="009F20FB">
        <w:t xml:space="preserve"> Specific Objectives</w:t>
      </w:r>
    </w:p>
    <w:p w14:paraId="5C9A1A26"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1. To design and develop a model to use location-based reporting using GPS for precise incident mapping.</w:t>
      </w:r>
    </w:p>
    <w:p w14:paraId="1EEA0D88"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2. To design and develop a model to allow users to attach photos, videos, or documents to support their reports.</w:t>
      </w:r>
    </w:p>
    <w:p w14:paraId="1415D933"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3. To design and develop a model to send automated notification (email and SMS) on report.</w:t>
      </w:r>
    </w:p>
    <w:p w14:paraId="253A353F" w14:textId="77777777" w:rsidR="00134056" w:rsidRPr="00E822BA" w:rsidRDefault="00134056" w:rsidP="00134056">
      <w:pPr>
        <w:rPr>
          <w:rFonts w:ascii="Times New Roman" w:hAnsi="Times New Roman" w:cs="Times New Roman"/>
        </w:rPr>
      </w:pPr>
    </w:p>
    <w:p w14:paraId="451982CF" w14:textId="40B92D70" w:rsidR="00134056" w:rsidRPr="009F20FB" w:rsidRDefault="00134056" w:rsidP="00134056">
      <w:pPr>
        <w:pStyle w:val="Heading2"/>
      </w:pPr>
      <w:r>
        <w:t>1.</w:t>
      </w:r>
      <w:r w:rsidRPr="009F20FB">
        <w:t>5. Scope of the Project</w:t>
      </w:r>
    </w:p>
    <w:p w14:paraId="7EBC1FA1"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 xml:space="preserve">The scope of this project focuses on designing and developing a mobile application for reporting emergencies and utility service faults specifically for residents in the Eastern Region of Ghana. The system will allow users to submit incident reports quickly and efficiently, automatically capturing accurate geolocation data to ensure precise location information is provided to service </w:t>
      </w:r>
      <w:r w:rsidRPr="00E822BA">
        <w:rPr>
          <w:rFonts w:ascii="Times New Roman" w:hAnsi="Times New Roman" w:cs="Times New Roman"/>
        </w:rPr>
        <w:lastRenderedPageBreak/>
        <w:t>providers. It will provide verified contact information for relevant emergency and utility service agencies, enabling direct communication with the correct authorities.</w:t>
      </w:r>
    </w:p>
    <w:p w14:paraId="12165AED"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The project will cover incidents related to medical emergencies, fire outbreaks, and utility service faults such as water and electricity interruptions. The system will include features such as user registration, report submission, location tracking, and confirmation notifications to users upon successful reporting. It will also incorporate basic analytics for service providers to monitor reported incidents and response times.</w:t>
      </w:r>
    </w:p>
    <w:p w14:paraId="7EAAFE40"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The project will not cover nationwide deployment beyond the Eastern Region, advanced integration with all utility providers’ internal systems, or real-time automated dispatch of emergency vehicles. It will also not handle direct medical intervention or in-app emergency response beyond reporting and communication facilitation. The focus is on improving reporting efficiency, accuracy, and accessibility for residents while supporting emergency and utility service providers in coordinating faster and more effective responses.</w:t>
      </w:r>
    </w:p>
    <w:p w14:paraId="1E1ECEC9" w14:textId="77777777" w:rsidR="00134056" w:rsidRPr="00E822BA" w:rsidRDefault="00134056" w:rsidP="00134056">
      <w:pPr>
        <w:jc w:val="both"/>
        <w:rPr>
          <w:rFonts w:ascii="Times New Roman" w:hAnsi="Times New Roman" w:cs="Times New Roman"/>
        </w:rPr>
      </w:pPr>
    </w:p>
    <w:p w14:paraId="1EEFB53C" w14:textId="0FA2F246" w:rsidR="00134056" w:rsidRPr="009F20FB" w:rsidRDefault="00134056" w:rsidP="00134056">
      <w:pPr>
        <w:pStyle w:val="Heading2"/>
      </w:pPr>
      <w:r>
        <w:t>1.6</w:t>
      </w:r>
      <w:r w:rsidRPr="009F20FB">
        <w:t>. Project Limitations</w:t>
      </w:r>
    </w:p>
    <w:p w14:paraId="6D088BD2"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Despite the potential benefits of the emergency and utility service reporting mobile application, several limitations may affect the development, deployment, and adoption of the system. First, the application relies on reliable internet connectivity to access cloud-based services, submit reports, and retrieve real-time updates. In areas with poor network coverage or unstable connections, residents may experience delays in reporting incidents, and service providers may face challenges in receiving timely information. This limitation is particularly relevant in rural parts of the Eastern Region, where mobile network infrastructure may not be uniformly available.</w:t>
      </w:r>
    </w:p>
    <w:p w14:paraId="7BE8ED00"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Second, the project faces time constraints for both development and testing phases. Developing a fully functional and user-friendly application, integrating backend services, and thoroughly testing all components requires significant time and effort. Limited development time may restrict the ability to implement all desired features, conduct extensive user testing, or address unforeseen technical issues before deployment.</w:t>
      </w:r>
    </w:p>
    <w:p w14:paraId="31D900A1"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Third, the system is dependent on the selected cloud provider infrastructure, which supports data storage, API hosting, and other backend operations. Any outages, technical failures, or changes in service terms from the cloud provider could disrupt the application’s functionality or accessibility. Additionally, reliance on third-party infrastructure raises considerations about data security, privacy, and long-term service sustainability, which must be managed carefully.</w:t>
      </w:r>
    </w:p>
    <w:p w14:paraId="6CF9DC0E"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 xml:space="preserve">Fourth, there may be resistance from residents unfamiliar with mobile reporting technologies. Some users may be hesitant to adopt the new system due to lack of technical literacy, distrust of digital solutions, or preference for traditional reporting methods such as phone calls. This limitation could impact the overall adoption rate and effectiveness of the application, particularly </w:t>
      </w:r>
      <w:r w:rsidRPr="00E822BA">
        <w:rPr>
          <w:rFonts w:ascii="Times New Roman" w:hAnsi="Times New Roman" w:cs="Times New Roman"/>
        </w:rPr>
        <w:lastRenderedPageBreak/>
        <w:t>among older residents or those in remote communities who have limited exposure to mobile applications.</w:t>
      </w:r>
    </w:p>
    <w:p w14:paraId="487BEE6F"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Finally, the application assumes that residents have access to smartphones and mobile data. However, some residents may not own smartphones, may have limited storage capacity, or may face difficulties in maintaining mobile data connectivity. This restriction may exclude certain population groups from benefiting fully from the system, thereby limiting the reach and overall impact of the project.</w:t>
      </w:r>
    </w:p>
    <w:p w14:paraId="55770126"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While these limitations present challenges, they also highlight areas for future improvement, such as offline reporting options, user training and sensitization programs, and strategies to increase accessibility for residents with limited resources. Addressing these constraints over time can enhance the system’s usability, adoption, and overall effectiveness in improving emergency response and utility service management in the Eastern Region of Ghana.</w:t>
      </w:r>
    </w:p>
    <w:p w14:paraId="5173ED10" w14:textId="77777777" w:rsidR="00134056" w:rsidRPr="00E822BA" w:rsidRDefault="00134056" w:rsidP="00134056">
      <w:pPr>
        <w:rPr>
          <w:rFonts w:ascii="Times New Roman" w:hAnsi="Times New Roman" w:cs="Times New Roman"/>
        </w:rPr>
      </w:pPr>
    </w:p>
    <w:p w14:paraId="675A6BFB" w14:textId="33518194" w:rsidR="00134056" w:rsidRPr="009F20FB" w:rsidRDefault="00134056" w:rsidP="00134056">
      <w:pPr>
        <w:pStyle w:val="Heading2"/>
      </w:pPr>
      <w:r>
        <w:t>1.7</w:t>
      </w:r>
      <w:r w:rsidRPr="009F20FB">
        <w:t>. Academic and Practical Relevance</w:t>
      </w:r>
    </w:p>
    <w:p w14:paraId="12ED6EFA"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The development of a mobile application for emergency and utility service reporting in the Eastern Region of Ghana holds significant academic and practical relevance. From an academic perspective, this project contributes to the growing body of research on information and communication technology (ICT) applications in public service delivery. It demonstrates how mobile technologies and geolocation systems can be integrated to enhance emergency management, providing a practical case study for students and researchers interested in software development, mobile computing, and human-centered design. By applying modern development frameworks such as React Native and Next.js, along with database management systems like MySQL, the project showcases best practices in full-stack development, API integration, and iterative development using the Agile methodology. These insights can inform future studies on ICT adoption, user interface design for emergency applications, and the evaluation of digital systems for public safety.</w:t>
      </w:r>
    </w:p>
    <w:p w14:paraId="39C72AC9" w14:textId="77777777" w:rsidR="00134056" w:rsidRDefault="00134056" w:rsidP="00134056">
      <w:pPr>
        <w:jc w:val="both"/>
        <w:rPr>
          <w:rFonts w:ascii="Times New Roman" w:hAnsi="Times New Roman" w:cs="Times New Roman"/>
        </w:rPr>
      </w:pPr>
      <w:r w:rsidRPr="00E822BA">
        <w:rPr>
          <w:rFonts w:ascii="Times New Roman" w:hAnsi="Times New Roman" w:cs="Times New Roman"/>
        </w:rPr>
        <w:t>From a practical perspective, the project addresses a pressing need for efficient emergency response in underserved regions. Residents in the Eastern Region of Ghana often face delays in reporting emergencies and utility faults due to reliance on informal and manual methods, such as phone calls or in-person visits (Ghana Statistical Service, 2020; Mensah &amp; Osei, 2019). These delays can result in increased risk to life, property damage, and reduced effectiveness of emergency services. By providing a mobile platform that allows for quick, accurate, and verified reporting, the application can reduce response times, improve communication between residents</w:t>
      </w:r>
      <w:r>
        <w:rPr>
          <w:rFonts w:ascii="Times New Roman" w:hAnsi="Times New Roman" w:cs="Times New Roman"/>
        </w:rPr>
        <w:t>.</w:t>
      </w:r>
    </w:p>
    <w:p w14:paraId="28C1432D"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and service providers, and enhance overall service delivery. The inclusion of automated geolocation, verified contact information, and structured reporting mechanisms also helps minimize errors and misuse of emergency channels, such as prank calls, which have historically diverted critical resources away from genuine emergencies (Boateng et al., 2020).</w:t>
      </w:r>
    </w:p>
    <w:p w14:paraId="193AED3E"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lastRenderedPageBreak/>
        <w:t>Furthermore, the practical implementation of this system can serve as a model for similar interventions in other regions of Ghana or comparable developing contexts, where emergency and utility reporting systems are underdeveloped. It also creates opportunities for local agencies to adopt digital solutions, improve operational efficiency, and optimize resource allocation. Ultimately, the project bridges the gap between academic research and real-world application, demonstrating how modern software engineering techniques can be leveraged to address societal challenges, improve public safety, and enhance community resilience in emergency situations.</w:t>
      </w:r>
    </w:p>
    <w:p w14:paraId="04AC197A" w14:textId="77777777" w:rsidR="00134056" w:rsidRPr="00E822BA" w:rsidRDefault="00134056" w:rsidP="00134056">
      <w:pPr>
        <w:rPr>
          <w:rFonts w:ascii="Times New Roman" w:hAnsi="Times New Roman" w:cs="Times New Roman"/>
        </w:rPr>
      </w:pPr>
    </w:p>
    <w:p w14:paraId="595A0867" w14:textId="53098692" w:rsidR="00134056" w:rsidRPr="009F20FB" w:rsidRDefault="00134056" w:rsidP="00134056">
      <w:pPr>
        <w:pStyle w:val="Heading2"/>
      </w:pPr>
      <w:r>
        <w:t>1.8</w:t>
      </w:r>
      <w:r w:rsidRPr="009F20FB">
        <w:t>. Beneficiaries</w:t>
      </w:r>
    </w:p>
    <w:p w14:paraId="6E014243"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The primary beneficiaries of this project are the residents of the Eastern Region of Ghana, who will gain access to a more efficient, accurate, and reliable system for reporting emergencies and utility service faults. By using the mobile application, residents can quickly submit incident reports with precise geolocation data, reducing delays in emergency response and minimizing the risks associated with time-sensitive situations such as medical emergencies, fire outbreaks, or utility service interruptions. The system also empowers residents with verified contact information for relevant emergency and utility service providers, ensuring that assistance can be requested and received promptly.</w:t>
      </w:r>
    </w:p>
    <w:p w14:paraId="4158054B"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Emergency and utility service providers are another key group of beneficiaries. The application streamlines the reporting process, enabling service teams to receive structured, accurate, and timely information. This reduces the operational burden caused by incomplete or inaccurate reports and allows agencies to allocate resources more efficiently. Service providers can also monitor reported incidents, track response times, and identify recurring issues, thereby improving service delivery and operational planning.</w:t>
      </w:r>
    </w:p>
    <w:p w14:paraId="68CFD8F3"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Additionally, the project benefits policy makers and researchers by providing insights into emergency reporting patterns, common challenges in service delivery, and user behavior within the region. These insights can inform policy decisions, resource allocation, and future interventions aimed at improving public safety infrastructure. Lastly, the project serves as a technological model for other regions in Ghana or similar developing contexts, demonstrating the practical utility of mobile applications for enhancing communication and coordination in emergency management.</w:t>
      </w:r>
    </w:p>
    <w:p w14:paraId="08C2BFCB" w14:textId="77777777" w:rsidR="00134056" w:rsidRPr="00E822BA" w:rsidRDefault="00134056" w:rsidP="00134056">
      <w:pPr>
        <w:rPr>
          <w:rFonts w:ascii="Times New Roman" w:hAnsi="Times New Roman" w:cs="Times New Roman"/>
        </w:rPr>
      </w:pPr>
    </w:p>
    <w:p w14:paraId="3244763C" w14:textId="77777777" w:rsidR="00134056" w:rsidRDefault="00134056" w:rsidP="00134056">
      <w:pPr>
        <w:rPr>
          <w:rFonts w:ascii="Times New Roman" w:hAnsi="Times New Roman" w:cs="Times New Roman"/>
        </w:rPr>
      </w:pPr>
    </w:p>
    <w:p w14:paraId="0778AB13" w14:textId="77777777" w:rsidR="00134056" w:rsidRDefault="00134056" w:rsidP="00134056">
      <w:pPr>
        <w:rPr>
          <w:rFonts w:ascii="Times New Roman" w:hAnsi="Times New Roman" w:cs="Times New Roman"/>
        </w:rPr>
      </w:pPr>
    </w:p>
    <w:p w14:paraId="3B47B21F" w14:textId="7ED3484A" w:rsidR="00134056" w:rsidRPr="009F20FB" w:rsidRDefault="00134056" w:rsidP="00134056">
      <w:pPr>
        <w:pStyle w:val="Heading2"/>
      </w:pPr>
      <w:r w:rsidRPr="009F20FB">
        <w:t>1</w:t>
      </w:r>
      <w:r>
        <w:t>.9</w:t>
      </w:r>
      <w:r w:rsidRPr="009F20FB">
        <w:t>. Project Activity Planning</w:t>
      </w:r>
    </w:p>
    <w:p w14:paraId="48892E45" w14:textId="77777777" w:rsidR="00134056" w:rsidRPr="00E822BA" w:rsidRDefault="00134056" w:rsidP="00134056">
      <w:pPr>
        <w:rPr>
          <w:rFonts w:ascii="Times New Roman" w:hAnsi="Times New Roman" w:cs="Times New Roman"/>
        </w:rPr>
      </w:pPr>
      <w:r w:rsidRPr="00E822BA">
        <w:rPr>
          <w:rFonts w:ascii="Times New Roman" w:hAnsi="Times New Roman" w:cs="Times New Roman"/>
        </w:rPr>
        <w:t>1. Project planning and feasibility study</w:t>
      </w:r>
    </w:p>
    <w:p w14:paraId="51C0F331" w14:textId="77777777" w:rsidR="00134056" w:rsidRPr="00E822BA" w:rsidRDefault="00134056" w:rsidP="00134056">
      <w:pPr>
        <w:rPr>
          <w:rFonts w:ascii="Times New Roman" w:hAnsi="Times New Roman" w:cs="Times New Roman"/>
        </w:rPr>
      </w:pPr>
      <w:r w:rsidRPr="00E822BA">
        <w:rPr>
          <w:rFonts w:ascii="Times New Roman" w:hAnsi="Times New Roman" w:cs="Times New Roman"/>
        </w:rPr>
        <w:t>2. Requirement gathering (functional and non-functional)</w:t>
      </w:r>
    </w:p>
    <w:p w14:paraId="723E8EBE" w14:textId="77777777" w:rsidR="00134056" w:rsidRPr="00E822BA" w:rsidRDefault="00134056" w:rsidP="00134056">
      <w:pPr>
        <w:rPr>
          <w:rFonts w:ascii="Times New Roman" w:hAnsi="Times New Roman" w:cs="Times New Roman"/>
        </w:rPr>
      </w:pPr>
      <w:r w:rsidRPr="00E822BA">
        <w:rPr>
          <w:rFonts w:ascii="Times New Roman" w:hAnsi="Times New Roman" w:cs="Times New Roman"/>
        </w:rPr>
        <w:lastRenderedPageBreak/>
        <w:t>3. UI/UX and database design</w:t>
      </w:r>
    </w:p>
    <w:p w14:paraId="64F6F719" w14:textId="77777777" w:rsidR="00134056" w:rsidRPr="00E822BA" w:rsidRDefault="00134056" w:rsidP="00134056">
      <w:pPr>
        <w:rPr>
          <w:rFonts w:ascii="Times New Roman" w:hAnsi="Times New Roman" w:cs="Times New Roman"/>
        </w:rPr>
      </w:pPr>
      <w:r w:rsidRPr="00E822BA">
        <w:rPr>
          <w:rFonts w:ascii="Times New Roman" w:hAnsi="Times New Roman" w:cs="Times New Roman"/>
        </w:rPr>
        <w:t>4. Backend development (NestJS + ExpressJS APIs)</w:t>
      </w:r>
    </w:p>
    <w:p w14:paraId="71725F75" w14:textId="77777777" w:rsidR="00134056" w:rsidRPr="00E822BA" w:rsidRDefault="00134056" w:rsidP="00134056">
      <w:pPr>
        <w:rPr>
          <w:rFonts w:ascii="Times New Roman" w:hAnsi="Times New Roman" w:cs="Times New Roman"/>
        </w:rPr>
      </w:pPr>
      <w:r w:rsidRPr="00E822BA">
        <w:rPr>
          <w:rFonts w:ascii="Times New Roman" w:hAnsi="Times New Roman" w:cs="Times New Roman"/>
        </w:rPr>
        <w:t>5. Frontend development (React Native)</w:t>
      </w:r>
    </w:p>
    <w:p w14:paraId="4BC5027D" w14:textId="77777777" w:rsidR="00134056" w:rsidRPr="00E822BA" w:rsidRDefault="00134056" w:rsidP="00134056">
      <w:pPr>
        <w:rPr>
          <w:rFonts w:ascii="Times New Roman" w:hAnsi="Times New Roman" w:cs="Times New Roman"/>
        </w:rPr>
      </w:pPr>
      <w:r w:rsidRPr="00E822BA">
        <w:rPr>
          <w:rFonts w:ascii="Times New Roman" w:hAnsi="Times New Roman" w:cs="Times New Roman"/>
        </w:rPr>
        <w:t>6. GPS and multimedia integration</w:t>
      </w:r>
    </w:p>
    <w:p w14:paraId="5FFD6055" w14:textId="77777777" w:rsidR="00134056" w:rsidRPr="00E822BA" w:rsidRDefault="00134056" w:rsidP="00134056">
      <w:pPr>
        <w:rPr>
          <w:rFonts w:ascii="Times New Roman" w:hAnsi="Times New Roman" w:cs="Times New Roman"/>
        </w:rPr>
      </w:pPr>
      <w:r w:rsidRPr="00E822BA">
        <w:rPr>
          <w:rFonts w:ascii="Times New Roman" w:hAnsi="Times New Roman" w:cs="Times New Roman"/>
        </w:rPr>
        <w:t>7. Implementation of notifications and tracking system</w:t>
      </w:r>
    </w:p>
    <w:p w14:paraId="16657E70" w14:textId="77777777" w:rsidR="00134056" w:rsidRPr="00E822BA" w:rsidRDefault="00134056" w:rsidP="00134056">
      <w:pPr>
        <w:rPr>
          <w:rFonts w:ascii="Times New Roman" w:hAnsi="Times New Roman" w:cs="Times New Roman"/>
        </w:rPr>
      </w:pPr>
      <w:r w:rsidRPr="00E822BA">
        <w:rPr>
          <w:rFonts w:ascii="Times New Roman" w:hAnsi="Times New Roman" w:cs="Times New Roman"/>
        </w:rPr>
        <w:t>8. Testing and debugging</w:t>
      </w:r>
    </w:p>
    <w:p w14:paraId="4EB05532" w14:textId="77777777" w:rsidR="00134056" w:rsidRPr="00E822BA" w:rsidRDefault="00134056" w:rsidP="00134056">
      <w:pPr>
        <w:rPr>
          <w:rFonts w:ascii="Times New Roman" w:hAnsi="Times New Roman" w:cs="Times New Roman"/>
        </w:rPr>
      </w:pPr>
      <w:r w:rsidRPr="00E822BA">
        <w:rPr>
          <w:rFonts w:ascii="Times New Roman" w:hAnsi="Times New Roman" w:cs="Times New Roman"/>
        </w:rPr>
        <w:t>9. User feedback and iteration (Agile sprints)</w:t>
      </w:r>
    </w:p>
    <w:p w14:paraId="5DC13614" w14:textId="77777777" w:rsidR="00134056" w:rsidRPr="00E822BA" w:rsidRDefault="00134056" w:rsidP="00134056">
      <w:pPr>
        <w:rPr>
          <w:rFonts w:ascii="Times New Roman" w:hAnsi="Times New Roman" w:cs="Times New Roman"/>
        </w:rPr>
      </w:pPr>
      <w:r w:rsidRPr="00E822BA">
        <w:rPr>
          <w:rFonts w:ascii="Times New Roman" w:hAnsi="Times New Roman" w:cs="Times New Roman"/>
        </w:rPr>
        <w:t>10. Deployment and documentation</w:t>
      </w:r>
    </w:p>
    <w:p w14:paraId="58449214" w14:textId="77777777" w:rsidR="00134056" w:rsidRPr="00E822BA" w:rsidRDefault="00134056" w:rsidP="00134056">
      <w:pPr>
        <w:rPr>
          <w:rFonts w:ascii="Times New Roman" w:hAnsi="Times New Roman" w:cs="Times New Roman"/>
        </w:rPr>
      </w:pPr>
      <w:r w:rsidRPr="00E822BA">
        <w:rPr>
          <w:rFonts w:ascii="Times New Roman" w:hAnsi="Times New Roman" w:cs="Times New Roman"/>
        </w:rPr>
        <w:t>11. Project defense preparation</w:t>
      </w:r>
    </w:p>
    <w:p w14:paraId="59A4E9EC" w14:textId="77777777" w:rsidR="00134056" w:rsidRPr="00E822BA" w:rsidRDefault="00134056" w:rsidP="00134056">
      <w:pPr>
        <w:rPr>
          <w:rFonts w:ascii="Times New Roman" w:hAnsi="Times New Roman" w:cs="Times New Roman"/>
        </w:rPr>
      </w:pPr>
      <w:r w:rsidRPr="00E822BA">
        <w:rPr>
          <w:rFonts w:ascii="Times New Roman" w:hAnsi="Times New Roman" w:cs="Times New Roman"/>
        </w:rPr>
        <w:t>12. Maintenance and future improvements</w:t>
      </w:r>
    </w:p>
    <w:p w14:paraId="26AEE8B7" w14:textId="77777777" w:rsidR="00134056" w:rsidRPr="00E822BA" w:rsidRDefault="00134056" w:rsidP="00134056">
      <w:pPr>
        <w:rPr>
          <w:rFonts w:ascii="Times New Roman" w:hAnsi="Times New Roman" w:cs="Times New Roman"/>
        </w:rPr>
      </w:pPr>
    </w:p>
    <w:p w14:paraId="1F227020" w14:textId="4E825DF3" w:rsidR="00134056" w:rsidRPr="009F20FB" w:rsidRDefault="00134056" w:rsidP="00134056">
      <w:pPr>
        <w:pStyle w:val="Heading2"/>
      </w:pPr>
      <w:r w:rsidRPr="009F20FB">
        <w:t>1</w:t>
      </w:r>
      <w:r>
        <w:t>.</w:t>
      </w:r>
      <w:r w:rsidRPr="009F20FB">
        <w:t>1</w:t>
      </w:r>
      <w:r>
        <w:t>0</w:t>
      </w:r>
      <w:r w:rsidRPr="009F20FB">
        <w:t>. Definition of Terms</w:t>
      </w:r>
    </w:p>
    <w:p w14:paraId="07344595"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Emergency:</w:t>
      </w:r>
      <w:r w:rsidRPr="00E822BA">
        <w:rPr>
          <w:rFonts w:ascii="Times New Roman" w:hAnsi="Times New Roman" w:cs="Times New Roman"/>
        </w:rPr>
        <w:t xml:space="preserve"> An unexpected and urgent situation that poses a risk to life, health, property, or the environment and requires immediate action. In this project, emergencies refer to medical emergencies, fire outbreaks, or other situations where rapid response is critical to prevent harm (Mensah &amp; Osei, 2019).</w:t>
      </w:r>
    </w:p>
    <w:p w14:paraId="7B5E2351"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Utility Service Faults:</w:t>
      </w:r>
      <w:r w:rsidRPr="00E822BA">
        <w:rPr>
          <w:rFonts w:ascii="Times New Roman" w:hAnsi="Times New Roman" w:cs="Times New Roman"/>
        </w:rPr>
        <w:t xml:space="preserve"> Any disruption, malfunction, or failure in essential public services, such as electricity, water, or sanitation, that affects the normal functioning of households or communities. These faults often require timely reporting to utility service providers for corrective action (Amankwah, 2021).</w:t>
      </w:r>
    </w:p>
    <w:p w14:paraId="657DD17C"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Mobile Application:</w:t>
      </w:r>
      <w:r w:rsidRPr="00E822BA">
        <w:rPr>
          <w:rFonts w:ascii="Times New Roman" w:hAnsi="Times New Roman" w:cs="Times New Roman"/>
        </w:rPr>
        <w:t xml:space="preserve"> A software application designed to run on mobile devices, such as smartphones or tablets, providing users with interactive functionality. In this project, the mobile application enables residents to report emergencies and utility faults efficiently, including submitting location data and accessing verified contact information.</w:t>
      </w:r>
    </w:p>
    <w:p w14:paraId="26DA7404"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Geolocation:</w:t>
      </w:r>
      <w:r w:rsidRPr="00E822BA">
        <w:rPr>
          <w:rFonts w:ascii="Times New Roman" w:hAnsi="Times New Roman" w:cs="Times New Roman"/>
        </w:rPr>
        <w:t xml:space="preserve"> The process of identifying the precise physical location of a device or user, usually through GPS technology. Geolocation ensures that emergency and utility service providers can respond accurately to the location of reported incidents, reducing delays caused by unclear or incomplete information (Kwame &amp; Asante, 2020).</w:t>
      </w:r>
    </w:p>
    <w:p w14:paraId="25A17B7F" w14:textId="77777777" w:rsidR="00134056" w:rsidRPr="00E822BA" w:rsidRDefault="00134056" w:rsidP="00134056">
      <w:pPr>
        <w:jc w:val="both"/>
        <w:rPr>
          <w:rFonts w:ascii="Times New Roman" w:hAnsi="Times New Roman" w:cs="Times New Roman"/>
        </w:rPr>
      </w:pPr>
    </w:p>
    <w:p w14:paraId="3F0B79E6"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Application Programming Interface (API):</w:t>
      </w:r>
      <w:r w:rsidRPr="00E822BA">
        <w:rPr>
          <w:rFonts w:ascii="Times New Roman" w:hAnsi="Times New Roman" w:cs="Times New Roman"/>
        </w:rPr>
        <w:t xml:space="preserve"> A set of rules and protocols that allows different software systems to communicate and exchange data. In this project, APIs are used to facilitate </w:t>
      </w:r>
      <w:r w:rsidRPr="00E822BA">
        <w:rPr>
          <w:rFonts w:ascii="Times New Roman" w:hAnsi="Times New Roman" w:cs="Times New Roman"/>
        </w:rPr>
        <w:lastRenderedPageBreak/>
        <w:t>interaction between the mobile application and the backend server, enabling secure and efficient transfer of report information and user data (Lamothe et al., 2021).</w:t>
      </w:r>
    </w:p>
    <w:p w14:paraId="36504053"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Backend:</w:t>
      </w:r>
      <w:r w:rsidRPr="00E822BA">
        <w:rPr>
          <w:rFonts w:ascii="Times New Roman" w:hAnsi="Times New Roman" w:cs="Times New Roman"/>
        </w:rPr>
        <w:t xml:space="preserve"> The server-side portion of an application responsible for storing, processing, and managing data. The backend in this project, developed using Next.js and Express.js, handles user authentication, report submissions, and database operations.</w:t>
      </w:r>
    </w:p>
    <w:p w14:paraId="3FC08CD7"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Database:</w:t>
      </w:r>
      <w:r w:rsidRPr="00E822BA">
        <w:rPr>
          <w:rFonts w:ascii="Times New Roman" w:hAnsi="Times New Roman" w:cs="Times New Roman"/>
        </w:rPr>
        <w:t xml:space="preserve"> A structured collection of data that allows for storage, retrieval, and management of information. The project uses MySQL to store user profiles, incident reports, service provider information, and system logs, ensuring data integrity and security.</w:t>
      </w:r>
    </w:p>
    <w:p w14:paraId="58E7E208"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Agile Methodology:</w:t>
      </w:r>
      <w:r w:rsidRPr="00E822BA">
        <w:rPr>
          <w:rFonts w:ascii="Times New Roman" w:hAnsi="Times New Roman" w:cs="Times New Roman"/>
        </w:rPr>
        <w:t xml:space="preserve"> A software development approach characterized by iterative development, collaboration with stakeholders, and incremental delivery of functional software. Agile allows for flexibility in responding to changes, continuous testing, and early feedback incorporation, making it suitable for projects with evolving user requirements (Highsmith, 2009).</w:t>
      </w:r>
    </w:p>
    <w:p w14:paraId="52D72326"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Sprint:</w:t>
      </w:r>
      <w:r w:rsidRPr="00E822BA">
        <w:rPr>
          <w:rFonts w:ascii="Times New Roman" w:hAnsi="Times New Roman" w:cs="Times New Roman"/>
        </w:rPr>
        <w:t xml:space="preserve"> A fixed period within the Agile methodology during which specific features or tasks are developed, tested, and reviewed. Each sprint aims to deliver functional components of the application, with feedback from stakeholders used to improve subsequent iterations.</w:t>
      </w:r>
    </w:p>
    <w:p w14:paraId="226C4545"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Stakeholders:</w:t>
      </w:r>
      <w:r w:rsidRPr="00E822BA">
        <w:rPr>
          <w:rFonts w:ascii="Times New Roman" w:hAnsi="Times New Roman" w:cs="Times New Roman"/>
        </w:rPr>
        <w:t xml:space="preserve"> Individuals, groups, or organizations with an interest or investment in the project. For this study, stakeholders include residents, emergency and utility service providers, local government authorities, and technology developers involved in creating and maintaining the application.</w:t>
      </w:r>
    </w:p>
    <w:p w14:paraId="4FC42B99" w14:textId="7A5B02D9"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User Experience (UX):</w:t>
      </w:r>
      <w:r w:rsidRPr="00E822BA">
        <w:rPr>
          <w:rFonts w:ascii="Times New Roman" w:hAnsi="Times New Roman" w:cs="Times New Roman"/>
        </w:rPr>
        <w:t xml:space="preserve"> The overall experience and satisfaction of a user when interacting with a system or application. The project prioritizes UX design to ensure that reporting emergencies and utility faults is intuitive, efficient, and accessible to all users, regardless of technical proficiency.</w:t>
      </w:r>
    </w:p>
    <w:p w14:paraId="33C967EC"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Notification System</w:t>
      </w:r>
      <w:r w:rsidRPr="00E822BA">
        <w:rPr>
          <w:rFonts w:ascii="Times New Roman" w:hAnsi="Times New Roman" w:cs="Times New Roman"/>
        </w:rPr>
        <w:t>: A feature of the application that provides users with alerts or confirmations. For this project, notifications inform users that their reports have been successfully submitted and, where applicable, provide updates on the status of emergency or utility service responses.</w:t>
      </w:r>
    </w:p>
    <w:p w14:paraId="50A48C52"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Verification:</w:t>
      </w:r>
      <w:r w:rsidRPr="00E822BA">
        <w:rPr>
          <w:rFonts w:ascii="Times New Roman" w:hAnsi="Times New Roman" w:cs="Times New Roman"/>
        </w:rPr>
        <w:t xml:space="preserve"> The process of confirming the accuracy or authenticity of information. In this project, verification applies to validating user-submitted data, including ensuring that reports come from registered users and that location information is accurate.</w:t>
      </w:r>
    </w:p>
    <w:p w14:paraId="53A7F97C" w14:textId="77777777" w:rsidR="00134056" w:rsidRPr="00E822BA" w:rsidRDefault="00134056" w:rsidP="00134056">
      <w:pPr>
        <w:jc w:val="both"/>
        <w:rPr>
          <w:rFonts w:ascii="Times New Roman" w:hAnsi="Times New Roman" w:cs="Times New Roman"/>
        </w:rPr>
      </w:pPr>
      <w:r w:rsidRPr="00134056">
        <w:rPr>
          <w:rFonts w:ascii="Times New Roman" w:hAnsi="Times New Roman" w:cs="Times New Roman"/>
          <w:b/>
          <w:bCs/>
        </w:rPr>
        <w:t>Public Safety:</w:t>
      </w:r>
      <w:r w:rsidRPr="00E822BA">
        <w:rPr>
          <w:rFonts w:ascii="Times New Roman" w:hAnsi="Times New Roman" w:cs="Times New Roman"/>
        </w:rPr>
        <w:t xml:space="preserve"> Measures, policies, and systems implemented to protect the health, life, and property of the general population. The emergency reporting mobile application aims to enhance public safety by enabling faster, more accurate reporting and response to critical incidents.</w:t>
      </w:r>
    </w:p>
    <w:p w14:paraId="6E1ADFC3" w14:textId="77777777" w:rsidR="00134056" w:rsidRPr="00E822BA" w:rsidRDefault="00134056" w:rsidP="00134056">
      <w:pPr>
        <w:rPr>
          <w:rFonts w:ascii="Times New Roman" w:hAnsi="Times New Roman" w:cs="Times New Roman"/>
        </w:rPr>
      </w:pPr>
    </w:p>
    <w:p w14:paraId="18073441" w14:textId="7A7BB261" w:rsidR="00134056" w:rsidRPr="009F20FB" w:rsidRDefault="00134056" w:rsidP="00134056">
      <w:pPr>
        <w:pStyle w:val="Heading2"/>
      </w:pPr>
      <w:r w:rsidRPr="009F20FB">
        <w:lastRenderedPageBreak/>
        <w:t>1</w:t>
      </w:r>
      <w:r>
        <w:t>.11</w:t>
      </w:r>
      <w:r w:rsidRPr="009F20FB">
        <w:t>. Structure of the Report</w:t>
      </w:r>
    </w:p>
    <w:p w14:paraId="676C5131"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This report is structured to provide a comprehensive overview of the development of the emergency and utility service reporting mobile application for residents of the Eastern Region of Ghana. The report is organized into five main chapters, each addressing specific aspects of the project to ensure clarity, coherence, and a logical flow of information.</w:t>
      </w:r>
    </w:p>
    <w:p w14:paraId="4173ABC1" w14:textId="77777777" w:rsidR="00134056" w:rsidRPr="009F20FB" w:rsidRDefault="00134056" w:rsidP="00134056">
      <w:pPr>
        <w:jc w:val="both"/>
        <w:rPr>
          <w:rFonts w:ascii="Times New Roman" w:hAnsi="Times New Roman" w:cs="Times New Roman"/>
          <w:b/>
          <w:bCs/>
        </w:rPr>
      </w:pPr>
      <w:r w:rsidRPr="009F20FB">
        <w:rPr>
          <w:rFonts w:ascii="Times New Roman" w:hAnsi="Times New Roman" w:cs="Times New Roman"/>
          <w:b/>
          <w:bCs/>
        </w:rPr>
        <w:t>Chapter One: Introduction</w:t>
      </w:r>
    </w:p>
    <w:p w14:paraId="0D90D49F"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The first chapter introduces the research problem and provides the background context for the study. It outlines the challenges faced by residents and service providers in reporting emergencies and utility service faults, emphasizing the need for a modern reporting mechanism. This chapter includes the problem statement, research aim, specific objectives, and scope of the project. It also discusses the academic and practical relevance of the study, identifies the beneficiaries of the project, and highlights the limitations and constraints that may affect the development or deployment of the system. Finally, the chapter provides an overview of the structure of the report to guide the reader.</w:t>
      </w:r>
    </w:p>
    <w:p w14:paraId="08399282" w14:textId="77777777" w:rsidR="00134056" w:rsidRPr="009F20FB" w:rsidRDefault="00134056" w:rsidP="00134056">
      <w:pPr>
        <w:jc w:val="both"/>
        <w:rPr>
          <w:rFonts w:ascii="Times New Roman" w:hAnsi="Times New Roman" w:cs="Times New Roman"/>
          <w:b/>
          <w:bCs/>
        </w:rPr>
      </w:pPr>
      <w:r w:rsidRPr="009F20FB">
        <w:rPr>
          <w:rFonts w:ascii="Times New Roman" w:hAnsi="Times New Roman" w:cs="Times New Roman"/>
          <w:b/>
          <w:bCs/>
        </w:rPr>
        <w:t>Chapter Two: Literature Review</w:t>
      </w:r>
    </w:p>
    <w:p w14:paraId="23B6484A"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The second chapter presents a detailed review of existing literature related to mobile reporting systems, cloud adoption, GIS-based reporting, and emergency management practices. This chapter examines previous studies, applications, and technologies implemented in similar contexts, analyzing their strengths, limitations, and applicability to the current project. The literature review provides the theoretical and practical foundation for the design and implementation of the mobile application, highlighting gaps that the present study seeks to address.</w:t>
      </w:r>
    </w:p>
    <w:p w14:paraId="2300082A" w14:textId="77777777" w:rsidR="00134056" w:rsidRPr="009F20FB" w:rsidRDefault="00134056" w:rsidP="00134056">
      <w:pPr>
        <w:jc w:val="both"/>
        <w:rPr>
          <w:rFonts w:ascii="Times New Roman" w:hAnsi="Times New Roman" w:cs="Times New Roman"/>
          <w:b/>
          <w:bCs/>
        </w:rPr>
      </w:pPr>
      <w:r w:rsidRPr="009F20FB">
        <w:rPr>
          <w:rFonts w:ascii="Times New Roman" w:hAnsi="Times New Roman" w:cs="Times New Roman"/>
          <w:b/>
          <w:bCs/>
        </w:rPr>
        <w:t>Chapter Three: Research Methodology and System Design</w:t>
      </w:r>
    </w:p>
    <w:p w14:paraId="5345FF76"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Chapter Three focuses on the methodology adopted for the development of the system. It outlines the Agile software development approach and justifies its selection over alternative methodologies. The chapter also details the tools and technologies employed, including React Native for the mobile application, Next.js with Express.js for the backend, MySQL for the database, and supporting tools such as WebStorm, Postman, and MySQL Workbench. In addition, it presents the system requirements, both functional and non-functional, and describes the design approach, including architectural diagrams, database schema, and interaction models. The chapter emphasizes how iterative development and continuous feedback are integrated into the project workflow to ensure usability and efficiency.</w:t>
      </w:r>
    </w:p>
    <w:p w14:paraId="3F66214B" w14:textId="77777777" w:rsidR="00134056" w:rsidRPr="009F20FB" w:rsidRDefault="00134056" w:rsidP="00134056">
      <w:pPr>
        <w:jc w:val="both"/>
        <w:rPr>
          <w:rFonts w:ascii="Times New Roman" w:hAnsi="Times New Roman" w:cs="Times New Roman"/>
          <w:b/>
          <w:bCs/>
        </w:rPr>
      </w:pPr>
      <w:r w:rsidRPr="009F20FB">
        <w:rPr>
          <w:rFonts w:ascii="Times New Roman" w:hAnsi="Times New Roman" w:cs="Times New Roman"/>
          <w:b/>
          <w:bCs/>
        </w:rPr>
        <w:t>Chapter Four: System Implementation, Testing, and Results</w:t>
      </w:r>
    </w:p>
    <w:p w14:paraId="4C180267"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 xml:space="preserve">The fourth chapter presents the implementation phase of the project, describing how the system components were developed, integrated, and deployed. It includes detailed explanations of the mobile application interface, backend API endpoints, and database interactions. This chapter also covers testing procedures, including unit tests, integration tests, and user acceptance tests, using </w:t>
      </w:r>
      <w:r w:rsidRPr="00E822BA">
        <w:rPr>
          <w:rFonts w:ascii="Times New Roman" w:hAnsi="Times New Roman" w:cs="Times New Roman"/>
        </w:rPr>
        <w:lastRenderedPageBreak/>
        <w:t>tools such as Postman and manual test cases to ensure functionality, reliability, and performance. The results section highlights the outcomes of testing, including any issues encountered, how they were resolved, and evidence that the system meets the specified objectives.</w:t>
      </w:r>
    </w:p>
    <w:p w14:paraId="5021002F" w14:textId="77777777" w:rsidR="00134056" w:rsidRPr="009F20FB" w:rsidRDefault="00134056" w:rsidP="00134056">
      <w:pPr>
        <w:jc w:val="both"/>
        <w:rPr>
          <w:rFonts w:ascii="Times New Roman" w:hAnsi="Times New Roman" w:cs="Times New Roman"/>
          <w:b/>
          <w:bCs/>
        </w:rPr>
      </w:pPr>
      <w:r w:rsidRPr="009F20FB">
        <w:rPr>
          <w:rFonts w:ascii="Times New Roman" w:hAnsi="Times New Roman" w:cs="Times New Roman"/>
          <w:b/>
          <w:bCs/>
        </w:rPr>
        <w:t>Chapter Five: Conclusions, Recommendations, and Future Improvements</w:t>
      </w:r>
    </w:p>
    <w:p w14:paraId="1D10F1F4"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The final chapter summarizes the key findings and contributions of the project. It presents the conclusions drawn from the study and assesses the extent to which the project objectives were achieved. This chapter also provides recommendations for stakeholders and service providers on maximizing the utility of the system. Additionally, it identifies opportunities for future improvements, such as integration with national emergency networks, enhanced real-time analytics, and expansion to other regions. These suggestions aim to guide subsequent research and development efforts to further improve emergency and utility service reporting in Ghana and similar contexts.</w:t>
      </w:r>
    </w:p>
    <w:p w14:paraId="2E1EE02E" w14:textId="77777777" w:rsidR="00134056" w:rsidRPr="00E822BA" w:rsidRDefault="00134056" w:rsidP="00134056">
      <w:pPr>
        <w:jc w:val="both"/>
        <w:rPr>
          <w:rFonts w:ascii="Times New Roman" w:hAnsi="Times New Roman" w:cs="Times New Roman"/>
        </w:rPr>
      </w:pPr>
      <w:r w:rsidRPr="00E822BA">
        <w:rPr>
          <w:rFonts w:ascii="Times New Roman" w:hAnsi="Times New Roman" w:cs="Times New Roman"/>
        </w:rPr>
        <w:t>Overall, the structured approach of this report ensures a systematic presentation of the project, from identifying the problem and reviewing relevant literature, through methodological planning, system design, implementation, testing, and evaluation, to drawing conclusions and providing actionable recommendations. Each chapter builds upon the previous one, creating a cohesive narrative that documents the development process and highlights the practical and academic contributions of the study.</w:t>
      </w:r>
    </w:p>
    <w:p w14:paraId="718B0393" w14:textId="77777777" w:rsidR="00134056" w:rsidRPr="00E822BA" w:rsidRDefault="00134056" w:rsidP="00134056">
      <w:pPr>
        <w:rPr>
          <w:rFonts w:ascii="Times New Roman" w:hAnsi="Times New Roman" w:cs="Times New Roman"/>
        </w:rPr>
      </w:pPr>
    </w:p>
    <w:p w14:paraId="7D150773" w14:textId="33E35086" w:rsidR="00134056" w:rsidRPr="009F20FB" w:rsidRDefault="00134056" w:rsidP="00134056">
      <w:pPr>
        <w:pStyle w:val="Heading2"/>
      </w:pPr>
      <w:r w:rsidRPr="009F20FB">
        <w:t>References</w:t>
      </w:r>
    </w:p>
    <w:p w14:paraId="2ACBBA18" w14:textId="2F0625E1" w:rsidR="00134056" w:rsidRPr="00E822BA" w:rsidRDefault="00134056" w:rsidP="00134056">
      <w:pPr>
        <w:rPr>
          <w:rFonts w:ascii="Times New Roman" w:hAnsi="Times New Roman" w:cs="Times New Roman"/>
        </w:rPr>
      </w:pPr>
      <w:r w:rsidRPr="00E822BA">
        <w:rPr>
          <w:rFonts w:ascii="Times New Roman" w:hAnsi="Times New Roman" w:cs="Times New Roman"/>
        </w:rPr>
        <w:t>Adeyemi, T., Salami, K., &amp; Yusuf, A. (2023). Digital emergency reporting in developing communities. International Journal of ICT for Development, 19(2), 67–82.</w:t>
      </w:r>
    </w:p>
    <w:p w14:paraId="64AEF32C" w14:textId="063F47F1" w:rsidR="00134056" w:rsidRPr="00E822BA" w:rsidRDefault="00134056" w:rsidP="00134056">
      <w:pPr>
        <w:rPr>
          <w:rFonts w:ascii="Times New Roman" w:hAnsi="Times New Roman" w:cs="Times New Roman"/>
        </w:rPr>
      </w:pPr>
      <w:r w:rsidRPr="00E822BA">
        <w:rPr>
          <w:rFonts w:ascii="Times New Roman" w:hAnsi="Times New Roman" w:cs="Times New Roman"/>
        </w:rPr>
        <w:t>Smith, J., &amp; Johnson, R. (2021). Cloud-based emergency response systems. Journal of Information Technology, 36(4), 213–228.</w:t>
      </w:r>
    </w:p>
    <w:p w14:paraId="26B3D1A0" w14:textId="5A69509F" w:rsidR="00134056" w:rsidRPr="00E822BA" w:rsidRDefault="00134056" w:rsidP="00134056">
      <w:pPr>
        <w:rPr>
          <w:rFonts w:ascii="Times New Roman" w:hAnsi="Times New Roman" w:cs="Times New Roman"/>
        </w:rPr>
      </w:pPr>
      <w:r w:rsidRPr="00E822BA">
        <w:rPr>
          <w:rFonts w:ascii="Times New Roman" w:hAnsi="Times New Roman" w:cs="Times New Roman"/>
        </w:rPr>
        <w:t>Hasan, M., &amp; Khan, S. (2022). Digital transformation through mobile emergency management. Education and ICT Journal, 27(4), 5231–5250.</w:t>
      </w:r>
    </w:p>
    <w:p w14:paraId="5B7DBD84" w14:textId="45A37400" w:rsidR="00134056" w:rsidRPr="00E822BA" w:rsidRDefault="00134056" w:rsidP="00134056">
      <w:pPr>
        <w:rPr>
          <w:rFonts w:ascii="Times New Roman" w:hAnsi="Times New Roman" w:cs="Times New Roman"/>
        </w:rPr>
      </w:pPr>
      <w:r w:rsidRPr="00E822BA">
        <w:rPr>
          <w:rFonts w:ascii="Times New Roman" w:hAnsi="Times New Roman" w:cs="Times New Roman"/>
        </w:rPr>
        <w:t>Rahman, M., &amp; Islam, R. (2022). Cloud computing applications in urban management. Journal of Cloud Computing, 11(3), 44–59.</w:t>
      </w:r>
    </w:p>
    <w:p w14:paraId="01DC5B5B" w14:textId="45A09CA7" w:rsidR="00134056" w:rsidRPr="00E822BA" w:rsidRDefault="00134056" w:rsidP="00134056">
      <w:pPr>
        <w:rPr>
          <w:rFonts w:ascii="Times New Roman" w:hAnsi="Times New Roman" w:cs="Times New Roman"/>
        </w:rPr>
      </w:pPr>
      <w:r w:rsidRPr="00E822BA">
        <w:rPr>
          <w:rFonts w:ascii="Times New Roman" w:hAnsi="Times New Roman" w:cs="Times New Roman"/>
        </w:rPr>
        <w:t>Yeboah, J., &amp; Boateng, R. (2022). ICT adoption in Ghanaian local governance. African Journal of Information Systems, 14(4), 120–136.</w:t>
      </w:r>
    </w:p>
    <w:p w14:paraId="7DA962D5" w14:textId="60F3DEBE" w:rsidR="00134056" w:rsidRPr="00E822BA" w:rsidRDefault="00134056" w:rsidP="00134056">
      <w:pPr>
        <w:rPr>
          <w:rFonts w:ascii="Times New Roman" w:hAnsi="Times New Roman" w:cs="Times New Roman"/>
        </w:rPr>
      </w:pPr>
      <w:r w:rsidRPr="00E822BA">
        <w:rPr>
          <w:rFonts w:ascii="Times New Roman" w:hAnsi="Times New Roman" w:cs="Times New Roman"/>
        </w:rPr>
        <w:t>Zhang, Q., Chen, M., &amp; Li, L. (2021). Advances in cloud computing technologies. IEEE Communications Surveys &amp; Tutorials, 23(2), 1234–1256.</w:t>
      </w:r>
    </w:p>
    <w:p w14:paraId="66418F19" w14:textId="780D1B56" w:rsidR="00134056" w:rsidRPr="00E822BA" w:rsidRDefault="00134056" w:rsidP="00134056">
      <w:pPr>
        <w:rPr>
          <w:rFonts w:ascii="Times New Roman" w:hAnsi="Times New Roman" w:cs="Times New Roman"/>
        </w:rPr>
      </w:pPr>
      <w:r w:rsidRPr="00E822BA">
        <w:rPr>
          <w:rFonts w:ascii="Times New Roman" w:hAnsi="Times New Roman" w:cs="Times New Roman"/>
        </w:rPr>
        <w:t>Subashini, S., &amp; Kavitha, V. (2020). Security issues in cloud service delivery models. Journal of Network and Computer Applications, 150, 102–118.</w:t>
      </w:r>
    </w:p>
    <w:p w14:paraId="7C1B9D73" w14:textId="74C02504" w:rsidR="00134056" w:rsidRPr="00E822BA" w:rsidRDefault="00134056" w:rsidP="00134056">
      <w:pPr>
        <w:rPr>
          <w:rFonts w:ascii="Times New Roman" w:hAnsi="Times New Roman" w:cs="Times New Roman"/>
        </w:rPr>
      </w:pPr>
      <w:r w:rsidRPr="00E822BA">
        <w:rPr>
          <w:rFonts w:ascii="Times New Roman" w:hAnsi="Times New Roman" w:cs="Times New Roman"/>
        </w:rPr>
        <w:lastRenderedPageBreak/>
        <w:t>Sharma, R., &amp; Singh, G. (2020). Cloud storage systems for community service management. International Journal of Information Management, 54, 102–115.</w:t>
      </w:r>
    </w:p>
    <w:p w14:paraId="4A745025" w14:textId="0F831ACF" w:rsidR="00134056" w:rsidRPr="00E822BA" w:rsidRDefault="00134056" w:rsidP="00134056">
      <w:pPr>
        <w:rPr>
          <w:rFonts w:ascii="Times New Roman" w:hAnsi="Times New Roman" w:cs="Times New Roman"/>
        </w:rPr>
      </w:pPr>
      <w:r w:rsidRPr="00E822BA">
        <w:rPr>
          <w:rFonts w:ascii="Times New Roman" w:hAnsi="Times New Roman" w:cs="Times New Roman"/>
        </w:rPr>
        <w:t>Adeyemi, T., &amp; Salami, K. (2021). Mobile-based incident reporting in African communities. Journal of Mobile Technology, 12(3), 89–104.</w:t>
      </w:r>
    </w:p>
    <w:p w14:paraId="6B336F95" w14:textId="73C74FB0" w:rsidR="00134056" w:rsidRPr="00E822BA" w:rsidRDefault="00134056" w:rsidP="00134056">
      <w:pPr>
        <w:rPr>
          <w:rFonts w:ascii="Times New Roman" w:hAnsi="Times New Roman" w:cs="Times New Roman"/>
        </w:rPr>
      </w:pPr>
      <w:r w:rsidRPr="00E822BA">
        <w:rPr>
          <w:rFonts w:ascii="Times New Roman" w:hAnsi="Times New Roman" w:cs="Times New Roman"/>
        </w:rPr>
        <w:t>Sarker, I. H. (2021). Data security and privacy in mobile cloud systems. Journal of Big Data, 8(1), 1–27.</w:t>
      </w:r>
    </w:p>
    <w:p w14:paraId="2F4CA6A9" w14:textId="1CB3B46C" w:rsidR="00134056" w:rsidRPr="00E822BA" w:rsidRDefault="00134056" w:rsidP="00134056">
      <w:pPr>
        <w:rPr>
          <w:rFonts w:ascii="Times New Roman" w:hAnsi="Times New Roman" w:cs="Times New Roman"/>
        </w:rPr>
      </w:pPr>
      <w:r w:rsidRPr="00E822BA">
        <w:rPr>
          <w:rFonts w:ascii="Times New Roman" w:hAnsi="Times New Roman" w:cs="Times New Roman"/>
        </w:rPr>
        <w:t>Alshamaila, Y., Papagiannidis, S., &amp; Li, F. (2021). Mobile ICT adoption in public service. Journal of Enterprise Information Management, 34(3), 789–806.</w:t>
      </w:r>
    </w:p>
    <w:p w14:paraId="2AA25ADE" w14:textId="4465084F" w:rsidR="00134056" w:rsidRPr="00E822BA" w:rsidRDefault="00134056" w:rsidP="00134056">
      <w:pPr>
        <w:rPr>
          <w:rFonts w:ascii="Times New Roman" w:hAnsi="Times New Roman" w:cs="Times New Roman"/>
        </w:rPr>
      </w:pPr>
      <w:r w:rsidRPr="00E822BA">
        <w:rPr>
          <w:rFonts w:ascii="Times New Roman" w:hAnsi="Times New Roman" w:cs="Times New Roman"/>
        </w:rPr>
        <w:t>Khan, A., &amp; Rahman, M. (2021). Security challenges in mobile cloud applications. IEEE Access, 9, 112345–112359.</w:t>
      </w:r>
    </w:p>
    <w:p w14:paraId="3184B657" w14:textId="5F8A2AFA" w:rsidR="00134056" w:rsidRPr="00E822BA" w:rsidRDefault="00134056" w:rsidP="00134056">
      <w:pPr>
        <w:rPr>
          <w:rFonts w:ascii="Times New Roman" w:hAnsi="Times New Roman" w:cs="Times New Roman"/>
        </w:rPr>
      </w:pPr>
      <w:r w:rsidRPr="00E822BA">
        <w:rPr>
          <w:rFonts w:ascii="Times New Roman" w:hAnsi="Times New Roman" w:cs="Times New Roman"/>
        </w:rPr>
        <w:t>Rahman, M., &amp; Islam, R. (2023). Mobile reporting systems for urban infrastructure management. Journal of Cloud Computing, 12(1), 88–101.</w:t>
      </w:r>
    </w:p>
    <w:p w14:paraId="4B53EA37" w14:textId="6F16A902" w:rsidR="00134056" w:rsidRPr="00E822BA" w:rsidRDefault="00134056" w:rsidP="00134056">
      <w:pPr>
        <w:rPr>
          <w:rFonts w:ascii="Times New Roman" w:hAnsi="Times New Roman" w:cs="Times New Roman"/>
        </w:rPr>
      </w:pPr>
      <w:r w:rsidRPr="00E822BA">
        <w:rPr>
          <w:rFonts w:ascii="Times New Roman" w:hAnsi="Times New Roman" w:cs="Times New Roman"/>
        </w:rPr>
        <w:t>Yeboah, J., &amp; Boateng, R. (2020). Mobile ICT for community emergency reporting. African Journal of Information Systems, 14(1), 33–49.</w:t>
      </w:r>
    </w:p>
    <w:p w14:paraId="6D4D2C2D" w14:textId="6D82CB3B" w:rsidR="00134056" w:rsidRPr="00E822BA" w:rsidRDefault="00134056" w:rsidP="00134056">
      <w:pPr>
        <w:rPr>
          <w:rFonts w:ascii="Times New Roman" w:hAnsi="Times New Roman" w:cs="Times New Roman"/>
        </w:rPr>
      </w:pPr>
      <w:r w:rsidRPr="00E822BA">
        <w:rPr>
          <w:rFonts w:ascii="Times New Roman" w:hAnsi="Times New Roman" w:cs="Times New Roman"/>
        </w:rPr>
        <w:t>Smith, L., &amp; Chen, H. (2021). GIS-enabled mobile emergency reporting systems. International Journal of Geographical Information Science, 35(6), 1150–1168.</w:t>
      </w:r>
    </w:p>
    <w:p w14:paraId="44A49F47" w14:textId="77777777" w:rsidR="00134056" w:rsidRPr="00274674" w:rsidRDefault="00134056" w:rsidP="00134056">
      <w:pPr>
        <w:rPr>
          <w:rFonts w:ascii="Times New Roman" w:hAnsi="Times New Roman" w:cs="Times New Roman"/>
        </w:rPr>
      </w:pPr>
    </w:p>
    <w:p w14:paraId="6A7FD00D" w14:textId="77777777" w:rsidR="00134056" w:rsidRDefault="00134056"/>
    <w:sectPr w:rsidR="00134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056"/>
    <w:rsid w:val="00134056"/>
    <w:rsid w:val="005C211C"/>
    <w:rsid w:val="00C04773"/>
    <w:rsid w:val="00DE1ABD"/>
    <w:rsid w:val="00E44637"/>
    <w:rsid w:val="00ED0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AF8B8"/>
  <w15:chartTrackingRefBased/>
  <w15:docId w15:val="{45D5D369-574B-4424-B216-E211E28B0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056"/>
  </w:style>
  <w:style w:type="paragraph" w:styleId="Heading1">
    <w:name w:val="heading 1"/>
    <w:basedOn w:val="Normal"/>
    <w:next w:val="Normal"/>
    <w:link w:val="Heading1Char"/>
    <w:uiPriority w:val="9"/>
    <w:qFormat/>
    <w:rsid w:val="00134056"/>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134056"/>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134056"/>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134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056"/>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134056"/>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134056"/>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134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056"/>
    <w:rPr>
      <w:rFonts w:eastAsiaTheme="majorEastAsia" w:cstheme="majorBidi"/>
      <w:color w:val="272727" w:themeColor="text1" w:themeTint="D8"/>
    </w:rPr>
  </w:style>
  <w:style w:type="paragraph" w:styleId="Title">
    <w:name w:val="Title"/>
    <w:basedOn w:val="Normal"/>
    <w:next w:val="Normal"/>
    <w:link w:val="TitleChar"/>
    <w:uiPriority w:val="10"/>
    <w:qFormat/>
    <w:rsid w:val="00134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056"/>
    <w:pPr>
      <w:spacing w:before="160"/>
      <w:jc w:val="center"/>
    </w:pPr>
    <w:rPr>
      <w:i/>
      <w:iCs/>
      <w:color w:val="404040" w:themeColor="text1" w:themeTint="BF"/>
    </w:rPr>
  </w:style>
  <w:style w:type="character" w:customStyle="1" w:styleId="QuoteChar">
    <w:name w:val="Quote Char"/>
    <w:basedOn w:val="DefaultParagraphFont"/>
    <w:link w:val="Quote"/>
    <w:uiPriority w:val="29"/>
    <w:rsid w:val="00134056"/>
    <w:rPr>
      <w:i/>
      <w:iCs/>
      <w:color w:val="404040" w:themeColor="text1" w:themeTint="BF"/>
    </w:rPr>
  </w:style>
  <w:style w:type="paragraph" w:styleId="ListParagraph">
    <w:name w:val="List Paragraph"/>
    <w:basedOn w:val="Normal"/>
    <w:uiPriority w:val="34"/>
    <w:qFormat/>
    <w:rsid w:val="00134056"/>
    <w:pPr>
      <w:ind w:left="720"/>
      <w:contextualSpacing/>
    </w:pPr>
  </w:style>
  <w:style w:type="character" w:styleId="IntenseEmphasis">
    <w:name w:val="Intense Emphasis"/>
    <w:basedOn w:val="DefaultParagraphFont"/>
    <w:uiPriority w:val="21"/>
    <w:qFormat/>
    <w:rsid w:val="00134056"/>
    <w:rPr>
      <w:i/>
      <w:iCs/>
      <w:color w:val="0F4761" w:themeColor="accent1" w:themeShade="BF"/>
    </w:rPr>
  </w:style>
  <w:style w:type="paragraph" w:styleId="IntenseQuote">
    <w:name w:val="Intense Quote"/>
    <w:basedOn w:val="Normal"/>
    <w:next w:val="Normal"/>
    <w:link w:val="IntenseQuoteChar"/>
    <w:uiPriority w:val="30"/>
    <w:qFormat/>
    <w:rsid w:val="00134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056"/>
    <w:rPr>
      <w:i/>
      <w:iCs/>
      <w:color w:val="0F4761" w:themeColor="accent1" w:themeShade="BF"/>
    </w:rPr>
  </w:style>
  <w:style w:type="character" w:styleId="IntenseReference">
    <w:name w:val="Intense Reference"/>
    <w:basedOn w:val="DefaultParagraphFont"/>
    <w:uiPriority w:val="32"/>
    <w:qFormat/>
    <w:rsid w:val="00134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4264</Words>
  <Characters>24309</Characters>
  <Application>Microsoft Office Word</Application>
  <DocSecurity>0</DocSecurity>
  <Lines>202</Lines>
  <Paragraphs>57</Paragraphs>
  <ScaleCrop>false</ScaleCrop>
  <Company/>
  <LinksUpToDate>false</LinksUpToDate>
  <CharactersWithSpaces>28516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3</cp:revision>
  <dcterms:created xsi:type="dcterms:W3CDTF">2026-03-25T19:32:00Z</dcterms:created>
  <dcterms:modified xsi:type="dcterms:W3CDTF">2026-05-24T11:34:00Z</dcterms:modified>
</cp:coreProperties>
</file>