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Medication supply game</w:t>
      </w:r>
    </w:p>
    <w:p>
      <w:pPr>
        <w:pStyle w:val="Normal"/>
        <w:rPr/>
      </w:pPr>
      <w:r>
        <w:rPr>
          <w:b/>
        </w:rPr>
        <w:t>Players</w:t>
      </w:r>
    </w:p>
    <w:p>
      <w:pPr>
        <w:pStyle w:val="Normal"/>
        <w:rPr/>
      </w:pPr>
      <w:r>
        <w:rPr/>
        <w:t>1. Drug manufacturer</w:t>
      </w:r>
    </w:p>
    <w:p>
      <w:pPr>
        <w:pStyle w:val="Normal"/>
        <w:rPr/>
      </w:pPr>
      <w:r>
        <w:rPr/>
        <w:t>2. Drug wholesaler</w:t>
      </w:r>
    </w:p>
    <w:p>
      <w:pPr>
        <w:pStyle w:val="Normal"/>
        <w:rPr/>
      </w:pPr>
      <w:r>
        <w:rPr/>
        <w:t>3. Pharmacy</w:t>
      </w:r>
    </w:p>
    <w:p>
      <w:pPr>
        <w:pStyle w:val="Normal"/>
        <w:rPr/>
      </w:pPr>
      <w:r>
        <w:rPr/>
        <w:t>4. Care home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Objective</w:t>
      </w:r>
    </w:p>
    <w:p>
      <w:pPr>
        <w:pStyle w:val="Normal"/>
        <w:rPr/>
      </w:pPr>
      <w:r>
        <w:rPr/>
        <w:t>All four players are part of a medication supply chain, leading from a drug manufacturer (Player 1) to a care home (Player 4).  The objective of the game is to maintain a sufficient supply of medicine for the care home patients while minimising the amount of surplus medication held by each player.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Gameplay</w:t>
      </w:r>
    </w:p>
    <w:p>
      <w:pPr>
        <w:pStyle w:val="Normal"/>
        <w:rPr>
          <w:i/>
          <w:i/>
        </w:rPr>
      </w:pPr>
      <w:r>
        <w:rPr>
          <w:i/>
        </w:rPr>
        <w:t>Player interactions</w:t>
      </w:r>
    </w:p>
    <w:p>
      <w:pPr>
        <w:pStyle w:val="Normal"/>
        <w:rPr/>
      </w:pPr>
      <w:r>
        <w:rPr/>
        <w:t>The game proceeds through successive rounds, each representing a week in real-time.  During a round, each player sees the following values in respect to their own position only:</w:t>
      </w:r>
    </w:p>
    <w:p>
      <w:pPr>
        <w:pStyle w:val="ListParagraph"/>
        <w:numPr>
          <w:ilvl w:val="0"/>
          <w:numId w:val="1"/>
        </w:numPr>
        <w:rPr/>
      </w:pPr>
      <w:r>
        <w:rPr/>
        <w:t>Stock level (A), which is the sum of:</w:t>
      </w:r>
    </w:p>
    <w:p>
      <w:pPr>
        <w:pStyle w:val="ListParagraph"/>
        <w:numPr>
          <w:ilvl w:val="1"/>
          <w:numId w:val="1"/>
        </w:numPr>
        <w:rPr/>
      </w:pPr>
      <w:r>
        <w:rPr/>
        <w:t>Units left over from the last week (A</w:t>
      </w:r>
      <w:r>
        <w:rPr>
          <w:vertAlign w:val="subscript"/>
        </w:rPr>
        <w:t>1</w:t>
      </w:r>
      <w:r>
        <w:rPr/>
        <w:t>)</w:t>
      </w:r>
    </w:p>
    <w:p>
      <w:pPr>
        <w:pStyle w:val="ListParagraph"/>
        <w:numPr>
          <w:ilvl w:val="1"/>
          <w:numId w:val="1"/>
        </w:numPr>
        <w:rPr/>
      </w:pPr>
      <w:r>
        <w:rPr/>
        <w:t>Newly-arrived units this week (A</w:t>
      </w:r>
      <w:r>
        <w:rPr>
          <w:vertAlign w:val="subscript"/>
        </w:rPr>
        <w:t>2</w:t>
      </w:r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>Stock to arrive next week (B)</w:t>
      </w:r>
    </w:p>
    <w:p>
      <w:pPr>
        <w:pStyle w:val="ListParagraph"/>
        <w:numPr>
          <w:ilvl w:val="0"/>
          <w:numId w:val="1"/>
        </w:numPr>
        <w:rPr/>
      </w:pPr>
      <w:r>
        <w:rPr/>
        <w:t>Orders to be fulfilled from the stock (C), which is the sum of:</w:t>
      </w:r>
    </w:p>
    <w:p>
      <w:pPr>
        <w:pStyle w:val="ListParagraph"/>
        <w:numPr>
          <w:ilvl w:val="1"/>
          <w:numId w:val="1"/>
        </w:numPr>
        <w:rPr/>
      </w:pPr>
      <w:r>
        <w:rPr/>
        <w:t>Any unfulfilled orders from the previous week (C</w:t>
      </w:r>
      <w:r>
        <w:rPr>
          <w:vertAlign w:val="subscript"/>
        </w:rPr>
        <w:t>1</w:t>
      </w:r>
      <w:r>
        <w:rPr/>
        <w:t>), plus</w:t>
      </w:r>
    </w:p>
    <w:p>
      <w:pPr>
        <w:pStyle w:val="ListParagraph"/>
        <w:numPr>
          <w:ilvl w:val="1"/>
          <w:numId w:val="1"/>
        </w:numPr>
        <w:rPr/>
      </w:pPr>
      <w:r>
        <w:rPr/>
        <w:t>New orders received this week (C</w:t>
      </w:r>
      <w:r>
        <w:rPr>
          <w:vertAlign w:val="subscript"/>
        </w:rPr>
        <w:t>2</w:t>
      </w:r>
      <w:r>
        <w:rPr/>
        <w:t>)</w:t>
      </w:r>
    </w:p>
    <w:p>
      <w:pPr>
        <w:pStyle w:val="Normal"/>
        <w:rPr/>
      </w:pPr>
      <w:r>
        <w:rPr/>
        <w:t>Each player responds to these values by inputting a value D, which is the number of units to order for replacement stock (D).  The round ends when D has been input for each player.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Game mechanics</w:t>
      </w:r>
    </w:p>
    <w:p>
      <w:pPr>
        <w:pStyle w:val="Normal"/>
        <w:rPr/>
      </w:pPr>
      <w:r>
        <w:rPr/>
        <w:t>At the start of the game, the initial values are as follows:</w:t>
      </w:r>
    </w:p>
    <w:tbl>
      <w:tblPr>
        <w:tblStyle w:val="TableGrid"/>
        <w:tblW w:w="49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3"/>
        <w:gridCol w:w="499"/>
        <w:gridCol w:w="494"/>
        <w:gridCol w:w="567"/>
        <w:gridCol w:w="567"/>
        <w:gridCol w:w="566"/>
      </w:tblGrid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Player</w:t>
            </w:r>
          </w:p>
        </w:tc>
        <w:tc>
          <w:tcPr>
            <w:tcW w:w="4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4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</w:t>
            </w:r>
            <w:r>
              <w:rPr>
                <w:b/>
                <w:vertAlign w:val="subscript"/>
              </w:rPr>
              <w:t>2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(Manufacturer)</w:t>
            </w:r>
          </w:p>
        </w:tc>
        <w:tc>
          <w:tcPr>
            <w:tcW w:w="4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4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 (Wholesaler)</w:t>
            </w:r>
          </w:p>
        </w:tc>
        <w:tc>
          <w:tcPr>
            <w:tcW w:w="4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4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 (Pharmacy)</w:t>
            </w:r>
          </w:p>
        </w:tc>
        <w:tc>
          <w:tcPr>
            <w:tcW w:w="4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4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 (Care home)</w:t>
            </w:r>
          </w:p>
        </w:tc>
        <w:tc>
          <w:tcPr>
            <w:tcW w:w="4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4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all D values have been input, the following operations are applied to set the values for the next round: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65"/>
        <w:gridCol w:w="7650"/>
      </w:tblGrid>
      <w:tr>
        <w:trPr/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7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Operations</w:t>
            </w:r>
          </w:p>
        </w:tc>
      </w:tr>
      <w:tr>
        <w:trPr/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Advance stock</w:t>
            </w:r>
          </w:p>
        </w:tc>
        <w:tc>
          <w:tcPr>
            <w:tcW w:w="7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 each player: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A = A</w:t>
            </w:r>
            <w:r>
              <w:rPr>
                <w:vertAlign w:val="subscript"/>
              </w:rPr>
              <w:t>1</w:t>
            </w:r>
            <w:r>
              <w:rPr/>
              <w:t xml:space="preserve"> + A</w:t>
            </w:r>
            <w:r>
              <w:rPr>
                <w:vertAlign w:val="subscript"/>
              </w:rPr>
              <w:t>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For the care home: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A</w:t>
            </w:r>
            <w:r>
              <w:rPr>
                <w:vertAlign w:val="subscript"/>
              </w:rPr>
              <w:t>2</w:t>
            </w:r>
            <w:r>
              <w:rPr/>
              <w:t xml:space="preserve"> = 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For the pharmacy: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A</w:t>
            </w:r>
            <w:r>
              <w:rPr>
                <w:vertAlign w:val="subscript"/>
              </w:rPr>
              <w:t>2</w:t>
            </w:r>
            <w:r>
              <w:rPr/>
              <w:t xml:space="preserve"> = 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For the wholesaler: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A</w:t>
            </w:r>
            <w:r>
              <w:rPr>
                <w:vertAlign w:val="subscript"/>
              </w:rPr>
              <w:t>2</w:t>
            </w:r>
            <w:r>
              <w:rPr/>
              <w:t xml:space="preserve"> = 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For the manufacturer: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A</w:t>
            </w:r>
            <w:r>
              <w:rPr>
                <w:vertAlign w:val="subscript"/>
              </w:rPr>
              <w:t>2</w:t>
            </w:r>
            <w:r>
              <w:rPr/>
              <w:t xml:space="preserve"> = B</w:t>
            </w:r>
          </w:p>
        </w:tc>
      </w:tr>
      <w:tr>
        <w:trPr/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Fulfil orders and calculate surplus and owed medicines</w:t>
            </w:r>
          </w:p>
        </w:tc>
        <w:tc>
          <w:tcPr>
            <w:tcW w:w="7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For </w:t>
            </w:r>
            <w:r>
              <w:rPr/>
              <w:t>the care home</w:t>
            </w: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C = C</w:t>
            </w:r>
            <w:r>
              <w:rPr>
                <w:vertAlign w:val="subscript"/>
              </w:rPr>
              <w:t>1</w:t>
            </w:r>
            <w:r>
              <w:rPr/>
              <w:t xml:space="preserve"> + C</w:t>
            </w:r>
            <w:r>
              <w:rPr>
                <w:vertAlign w:val="subscript"/>
              </w:rPr>
              <w:t>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If A &gt;= 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A</w:t>
            </w:r>
            <w:r>
              <w:rPr>
                <w:vertAlign w:val="subscript"/>
              </w:rPr>
              <w:t xml:space="preserve"> </w:t>
            </w:r>
            <w:r>
              <w:rPr/>
              <w:t>= A – 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C</w:t>
            </w:r>
            <w:r>
              <w:rPr>
                <w:vertAlign w:val="subscript"/>
              </w:rPr>
              <w:t>1</w:t>
            </w:r>
            <w:r>
              <w:rPr/>
              <w:t xml:space="preserve"> =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Else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C</w:t>
            </w:r>
            <w:r>
              <w:rPr>
                <w:vertAlign w:val="subscript"/>
              </w:rPr>
              <w:t>1</w:t>
            </w:r>
            <w:r>
              <w:rPr/>
              <w:t xml:space="preserve"> = Absolute value of A – 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A =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For </w:t>
            </w:r>
            <w:r>
              <w:rPr/>
              <w:t>the pharmacy</w:t>
            </w: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C = C</w:t>
            </w:r>
            <w:r>
              <w:rPr>
                <w:vertAlign w:val="subscript"/>
              </w:rPr>
              <w:t>1</w:t>
            </w:r>
            <w:r>
              <w:rPr/>
              <w:t xml:space="preserve"> + C</w:t>
            </w:r>
            <w:r>
              <w:rPr>
                <w:vertAlign w:val="subscript"/>
              </w:rPr>
              <w:t>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If A &gt;= 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B</w:t>
            </w:r>
            <w:r>
              <w:rPr>
                <w:vertAlign w:val="subscript"/>
              </w:rPr>
              <w:t>(</w:t>
            </w:r>
            <w:r>
              <w:rPr>
                <w:vertAlign w:val="subscript"/>
              </w:rPr>
              <w:t>Care home</w:t>
            </w:r>
            <w:r>
              <w:rPr>
                <w:vertAlign w:val="subscript"/>
              </w:rPr>
              <w:t>)</w:t>
            </w:r>
            <w:r>
              <w:rPr/>
              <w:t xml:space="preserve"> = C</w:t>
              <w:tab/>
              <w:tab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A</w:t>
            </w:r>
            <w:r>
              <w:rPr>
                <w:vertAlign w:val="subscript"/>
              </w:rPr>
              <w:t xml:space="preserve"> </w:t>
            </w:r>
            <w:r>
              <w:rPr/>
              <w:t>= A – 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C</w:t>
            </w:r>
            <w:r>
              <w:rPr>
                <w:vertAlign w:val="subscript"/>
              </w:rPr>
              <w:t>1</w:t>
            </w:r>
            <w:r>
              <w:rPr/>
              <w:t xml:space="preserve"> =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Else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B</w:t>
            </w:r>
            <w:r>
              <w:rPr>
                <w:vertAlign w:val="subscript"/>
              </w:rPr>
              <w:t>(</w:t>
            </w:r>
            <w:r>
              <w:rPr>
                <w:vertAlign w:val="subscript"/>
              </w:rPr>
              <w:t xml:space="preserve">Care </w:t>
            </w:r>
            <w:r>
              <w:rPr>
                <w:vertAlign w:val="subscript"/>
              </w:rPr>
              <w:t>home</w:t>
            </w:r>
            <w:r>
              <w:rPr>
                <w:vertAlign w:val="subscript"/>
              </w:rPr>
              <w:t>)</w:t>
            </w:r>
            <w:r>
              <w:rPr/>
              <w:t xml:space="preserve"> = C – A</w:t>
            </w:r>
            <w:bookmarkStart w:id="0" w:name="_GoBack1"/>
            <w:bookmarkEnd w:id="0"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C</w:t>
            </w:r>
            <w:r>
              <w:rPr>
                <w:vertAlign w:val="subscript"/>
              </w:rPr>
              <w:t>1</w:t>
            </w:r>
            <w:r>
              <w:rPr/>
              <w:t xml:space="preserve"> = Absolute value of A – 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A =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For </w:t>
            </w:r>
            <w:r>
              <w:rPr/>
              <w:t>the</w:t>
            </w:r>
            <w:r>
              <w:rPr/>
              <w:t xml:space="preserve"> </w:t>
            </w:r>
            <w:r>
              <w:rPr/>
              <w:t>wholesaler</w:t>
            </w: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C = C</w:t>
            </w:r>
            <w:r>
              <w:rPr>
                <w:vertAlign w:val="subscript"/>
              </w:rPr>
              <w:t>1</w:t>
            </w:r>
            <w:r>
              <w:rPr/>
              <w:t xml:space="preserve"> + C</w:t>
            </w:r>
            <w:r>
              <w:rPr>
                <w:vertAlign w:val="subscript"/>
              </w:rPr>
              <w:t>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If A &gt;= 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B</w:t>
            </w:r>
            <w:r>
              <w:rPr>
                <w:vertAlign w:val="subscript"/>
              </w:rPr>
              <w:t>(</w:t>
            </w:r>
            <w:r>
              <w:rPr>
                <w:vertAlign w:val="subscript"/>
              </w:rPr>
              <w:t>Pharmacy</w:t>
            </w:r>
            <w:r>
              <w:rPr>
                <w:vertAlign w:val="subscript"/>
              </w:rPr>
              <w:t>)</w:t>
            </w:r>
            <w:r>
              <w:rPr/>
              <w:t xml:space="preserve"> = C</w:t>
              <w:tab/>
              <w:tab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A</w:t>
            </w:r>
            <w:r>
              <w:rPr>
                <w:vertAlign w:val="subscript"/>
              </w:rPr>
              <w:t xml:space="preserve"> </w:t>
            </w:r>
            <w:r>
              <w:rPr/>
              <w:t>= A – 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C</w:t>
            </w:r>
            <w:r>
              <w:rPr>
                <w:vertAlign w:val="subscript"/>
              </w:rPr>
              <w:t>1</w:t>
            </w:r>
            <w:r>
              <w:rPr/>
              <w:t xml:space="preserve"> =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Else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B</w:t>
            </w:r>
            <w:r>
              <w:rPr>
                <w:vertAlign w:val="subscript"/>
              </w:rPr>
              <w:t>(</w:t>
            </w:r>
            <w:r>
              <w:rPr>
                <w:vertAlign w:val="subscript"/>
              </w:rPr>
              <w:t>Pharmacy</w:t>
            </w:r>
            <w:r>
              <w:rPr>
                <w:vertAlign w:val="subscript"/>
              </w:rPr>
              <w:t>)</w:t>
            </w:r>
            <w:r>
              <w:rPr/>
              <w:t xml:space="preserve"> = C – A</w:t>
            </w:r>
            <w:bookmarkStart w:id="1" w:name="_GoBack11"/>
            <w:bookmarkEnd w:id="1"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C</w:t>
            </w:r>
            <w:r>
              <w:rPr>
                <w:vertAlign w:val="subscript"/>
              </w:rPr>
              <w:t>1</w:t>
            </w:r>
            <w:r>
              <w:rPr/>
              <w:t xml:space="preserve"> = Absolute value of A – 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A =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For the manufacturer: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C = C</w:t>
            </w:r>
            <w:r>
              <w:rPr>
                <w:vertAlign w:val="subscript"/>
              </w:rPr>
              <w:t>1</w:t>
            </w:r>
            <w:r>
              <w:rPr/>
              <w:t xml:space="preserve"> + C</w:t>
            </w:r>
            <w:r>
              <w:rPr>
                <w:vertAlign w:val="subscript"/>
              </w:rPr>
              <w:t>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If A &gt;= 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B</w:t>
            </w:r>
            <w:r>
              <w:rPr>
                <w:vertAlign w:val="subscript"/>
              </w:rPr>
              <w:t>(</w:t>
            </w:r>
            <w:r>
              <w:rPr>
                <w:vertAlign w:val="subscript"/>
              </w:rPr>
              <w:t>Wholesaler</w:t>
            </w:r>
            <w:r>
              <w:rPr>
                <w:vertAlign w:val="subscript"/>
              </w:rPr>
              <w:t>)</w:t>
            </w:r>
            <w:r>
              <w:rPr/>
              <w:t xml:space="preserve"> = C</w:t>
              <w:tab/>
              <w:tab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A</w:t>
            </w:r>
            <w:r>
              <w:rPr>
                <w:vertAlign w:val="subscript"/>
              </w:rPr>
              <w:t xml:space="preserve"> </w:t>
            </w:r>
            <w:r>
              <w:rPr/>
              <w:t>= A – 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C</w:t>
            </w:r>
            <w:r>
              <w:rPr>
                <w:vertAlign w:val="subscript"/>
              </w:rPr>
              <w:t>1</w:t>
            </w:r>
            <w:r>
              <w:rPr/>
              <w:t xml:space="preserve"> =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Else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B</w:t>
            </w:r>
            <w:r>
              <w:rPr>
                <w:vertAlign w:val="subscript"/>
              </w:rPr>
              <w:t>(</w:t>
            </w:r>
            <w:r>
              <w:rPr>
                <w:vertAlign w:val="subscript"/>
              </w:rPr>
              <w:t>Wholesaler</w:t>
            </w:r>
            <w:r>
              <w:rPr>
                <w:vertAlign w:val="subscript"/>
              </w:rPr>
              <w:t>)</w:t>
            </w:r>
            <w:r>
              <w:rPr/>
              <w:t xml:space="preserve"> = C – A</w:t>
            </w:r>
            <w:bookmarkStart w:id="2" w:name="_GoBack111"/>
            <w:bookmarkEnd w:id="2"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C</w:t>
            </w:r>
            <w:r>
              <w:rPr>
                <w:vertAlign w:val="subscript"/>
              </w:rPr>
              <w:t>1</w:t>
            </w:r>
            <w:r>
              <w:rPr/>
              <w:t xml:space="preserve"> = Absolute value of A – 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A = 0</w:t>
            </w:r>
          </w:p>
        </w:tc>
      </w:tr>
      <w:tr>
        <w:trPr/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Elicit new orders</w:t>
            </w:r>
          </w:p>
        </w:tc>
        <w:tc>
          <w:tcPr>
            <w:tcW w:w="7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 each player:</w:t>
            </w:r>
          </w:p>
          <w:p>
            <w:pPr>
              <w:pStyle w:val="Normal"/>
              <w:spacing w:lineRule="auto" w:line="240" w:before="0" w:after="0"/>
              <w:rPr>
                <w:vertAlign w:val="subscript"/>
              </w:rPr>
            </w:pPr>
            <w:r>
              <w:rPr/>
              <w:tab/>
              <w:t>Display values A</w:t>
            </w:r>
            <w:r>
              <w:rPr>
                <w:vertAlign w:val="subscript"/>
              </w:rPr>
              <w:t>1</w:t>
            </w:r>
            <w:r>
              <w:rPr/>
              <w:t>, A</w:t>
            </w:r>
            <w:r>
              <w:rPr>
                <w:vertAlign w:val="subscript"/>
              </w:rPr>
              <w:t>2</w:t>
            </w:r>
            <w:r>
              <w:rPr/>
              <w:t>, B, C</w:t>
            </w:r>
            <w:r>
              <w:rPr>
                <w:vertAlign w:val="subscript"/>
              </w:rPr>
              <w:t>1</w:t>
            </w:r>
            <w:r>
              <w:rPr/>
              <w:t xml:space="preserve"> and C</w:t>
            </w:r>
            <w:r>
              <w:rPr>
                <w:vertAlign w:val="subscript"/>
              </w:rPr>
              <w:t>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If (Week number &lt; 4)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Advise player to input 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Until D = 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ab/>
              <w:t>Prompt 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ab/>
              <w:t>If D &lt;&gt; 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ab/>
              <w:t>Advise player to input 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Else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Advise player to input 0 or a positive number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Until D =&gt;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Prompt 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If D &lt;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ab/>
              <w:t>Advise player to input 0 or a positive number</w:t>
            </w:r>
          </w:p>
        </w:tc>
      </w:tr>
      <w:tr>
        <w:trPr/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Advance orders</w:t>
            </w:r>
          </w:p>
        </w:tc>
        <w:tc>
          <w:tcPr>
            <w:tcW w:w="7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 the care home: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If Week number &lt; 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C</w:t>
            </w:r>
            <w:r>
              <w:rPr>
                <w:vertAlign w:val="subscript"/>
              </w:rPr>
              <w:t>2</w:t>
            </w:r>
            <w:r>
              <w:rPr/>
              <w:t xml:space="preserve"> = 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Else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C</w:t>
            </w:r>
            <w:r>
              <w:rPr>
                <w:vertAlign w:val="subscript"/>
              </w:rPr>
              <w:t>2</w:t>
            </w:r>
            <w:r>
              <w:rPr/>
              <w:t xml:space="preserve"> = 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For the pharmacy: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C</w:t>
            </w:r>
            <w:r>
              <w:rPr>
                <w:vertAlign w:val="subscript"/>
              </w:rPr>
              <w:t>2</w:t>
            </w:r>
            <w:r>
              <w:rPr/>
              <w:t xml:space="preserve"> = D</w:t>
            </w:r>
            <w:r>
              <w:rPr>
                <w:vertAlign w:val="subscript"/>
              </w:rPr>
              <w:t>(Care home)</w:t>
            </w:r>
          </w:p>
          <w:p>
            <w:pPr>
              <w:pStyle w:val="Normal"/>
              <w:spacing w:lineRule="auto" w:line="240" w:before="0" w:after="0"/>
              <w:rPr>
                <w:vertAlign w:val="subscript"/>
              </w:rPr>
            </w:pPr>
            <w:r>
              <w:rPr>
                <w:vertAlign w:val="subscript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For the wholesaler: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C</w:t>
            </w:r>
            <w:r>
              <w:rPr>
                <w:vertAlign w:val="subscript"/>
              </w:rPr>
              <w:t>2</w:t>
            </w:r>
            <w:r>
              <w:rPr/>
              <w:t xml:space="preserve"> = D</w:t>
            </w:r>
            <w:r>
              <w:rPr>
                <w:vertAlign w:val="subscript"/>
              </w:rPr>
              <w:t>(Pharmacy)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For the manufacturer: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C</w:t>
            </w:r>
            <w:r>
              <w:rPr>
                <w:vertAlign w:val="subscript"/>
              </w:rPr>
              <w:t>2</w:t>
            </w:r>
            <w:r>
              <w:rPr/>
              <w:t xml:space="preserve"> = D</w:t>
            </w:r>
            <w:r>
              <w:rPr>
                <w:vertAlign w:val="subscript"/>
              </w:rPr>
              <w:t>(Wholesaler)</w:t>
            </w:r>
          </w:p>
        </w:tc>
      </w:tr>
      <w:tr>
        <w:trPr/>
        <w:tc>
          <w:tcPr>
            <w:tcW w:w="136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Advance week number</w:t>
            </w:r>
          </w:p>
        </w:tc>
        <w:tc>
          <w:tcPr>
            <w:tcW w:w="76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Week number = Week number + 1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The game ends when Week number reaches 36.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f706a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b74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Application>LibreOffice/6.1.5.2$Linux_X86_64 LibreOffice_project/10$Build-2</Application>
  <Pages>3</Pages>
  <Words>576</Words>
  <Characters>2137</Characters>
  <CharactersWithSpaces>2691</CharactersWithSpaces>
  <Paragraphs>135</Paragraphs>
  <Company>University of Manchester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2020-12-17T12:49:00Z</dcterms:created>
  <dc:creator>Denham Phipps</dc:creator>
  <dc:description/>
  <dc:language>en-GB</dc:language>
  <cp:lastModifiedBy/>
  <dcterms:modified xsi:type="dcterms:W3CDTF">2021-01-05T23:04:53Z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Manchester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