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A1917" w14:textId="77777777" w:rsidR="00887F37" w:rsidRPr="00247DED" w:rsidRDefault="00C0089D" w:rsidP="0E5FE0D1">
      <w:pPr>
        <w:pStyle w:val="DateiName"/>
        <w:framePr w:wrap="around"/>
      </w:pPr>
      <w:bookmarkStart w:id="0" w:name="DateiName"/>
      <w:r>
        <w:t xml:space="preserve"> </w:t>
      </w:r>
      <w:bookmarkEnd w:id="0"/>
    </w:p>
    <w:p w14:paraId="7C516AB5" w14:textId="77777777" w:rsidR="00ED2E3B" w:rsidRDefault="00ED2E3B" w:rsidP="0E5FE0D1">
      <w:pPr>
        <w:pStyle w:val="Titel"/>
        <w:rPr>
          <w:lang w:val="en-US"/>
        </w:rPr>
      </w:pPr>
      <w:bookmarkStart w:id="1" w:name="Text"/>
      <w:bookmarkEnd w:id="1"/>
      <w:proofErr w:type="spellStart"/>
      <w:r>
        <w:rPr>
          <w:lang w:val="en-US"/>
        </w:rPr>
        <w:t>Lastenheft</w:t>
      </w:r>
      <w:proofErr w:type="spellEnd"/>
      <w:r>
        <w:rPr>
          <w:lang w:val="en-US"/>
        </w:rPr>
        <w:t xml:space="preserve"> SUMO-TAPAS-</w:t>
      </w:r>
      <w:proofErr w:type="spellStart"/>
      <w:r>
        <w:rPr>
          <w:lang w:val="en-US"/>
        </w:rPr>
        <w:t>Kopplung</w:t>
      </w:r>
      <w:proofErr w:type="spellEnd"/>
    </w:p>
    <w:p w14:paraId="5A779C69" w14:textId="77777777" w:rsidR="00ED2E3B" w:rsidRDefault="00ED2E3B" w:rsidP="0E5FE0D1">
      <w:pPr>
        <w:pStyle w:val="Titel"/>
        <w:rPr>
          <w:lang w:val="en-US"/>
        </w:rPr>
      </w:pPr>
    </w:p>
    <w:tbl>
      <w:tblPr>
        <w:tblW w:w="0" w:type="auto"/>
        <w:tblBorders>
          <w:insideH w:val="single" w:sz="4" w:space="0" w:color="6E6E6E"/>
        </w:tblBorders>
        <w:tblCellMar>
          <w:top w:w="57" w:type="dxa"/>
          <w:left w:w="0" w:type="dxa"/>
          <w:bottom w:w="57" w:type="dxa"/>
          <w:right w:w="0" w:type="dxa"/>
        </w:tblCellMar>
        <w:tblLook w:val="04A0" w:firstRow="1" w:lastRow="0" w:firstColumn="1" w:lastColumn="0" w:noHBand="0" w:noVBand="1"/>
      </w:tblPr>
      <w:tblGrid>
        <w:gridCol w:w="1809"/>
        <w:gridCol w:w="7516"/>
      </w:tblGrid>
      <w:tr w:rsidR="00ED2E3B" w:rsidRPr="00B35923" w14:paraId="04310846"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39B84F52" w14:textId="77777777" w:rsidR="00ED2E3B" w:rsidRPr="00B35923" w:rsidRDefault="00ED2E3B" w:rsidP="0E5FE0D1">
            <w:pPr>
              <w:rPr>
                <w:lang w:val="en-US"/>
              </w:rPr>
            </w:pPr>
            <w:proofErr w:type="spellStart"/>
            <w:r w:rsidRPr="00B35923">
              <w:rPr>
                <w:lang w:val="en-US"/>
              </w:rPr>
              <w:t>Institut</w:t>
            </w:r>
            <w:proofErr w:type="spellEnd"/>
          </w:p>
        </w:tc>
        <w:tc>
          <w:tcPr>
            <w:tcW w:w="7516" w:type="dxa"/>
            <w:shd w:val="clear" w:color="auto" w:fill="auto"/>
          </w:tcPr>
          <w:p w14:paraId="6EC7DB32" w14:textId="77777777" w:rsidR="00ED2E3B" w:rsidRPr="00ED2E3B" w:rsidRDefault="00ED2E3B" w:rsidP="0E5FE0D1">
            <w:r w:rsidRPr="00ED2E3B">
              <w:t>Ins</w:t>
            </w:r>
            <w:r>
              <w:t>t</w:t>
            </w:r>
            <w:r w:rsidRPr="00ED2E3B">
              <w:t xml:space="preserve">itut für Verkehrsforschung </w:t>
            </w:r>
            <w:r>
              <w:t>/</w:t>
            </w:r>
            <w:r w:rsidRPr="00ED2E3B">
              <w:t xml:space="preserve"> Insti</w:t>
            </w:r>
            <w:r>
              <w:t>t</w:t>
            </w:r>
            <w:r w:rsidRPr="00ED2E3B">
              <w:t>ut für Verkehrssystemtechnik</w:t>
            </w:r>
          </w:p>
        </w:tc>
      </w:tr>
      <w:tr w:rsidR="00ED2E3B" w:rsidRPr="00B35923" w14:paraId="380F0A8A"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681729B0" w14:textId="77777777" w:rsidR="00ED2E3B" w:rsidRPr="00B35923" w:rsidRDefault="00ED2E3B" w:rsidP="0E5FE0D1">
            <w:pPr>
              <w:rPr>
                <w:lang w:val="en-US"/>
              </w:rPr>
            </w:pPr>
            <w:proofErr w:type="spellStart"/>
            <w:r w:rsidRPr="00B35923">
              <w:rPr>
                <w:lang w:val="en-US"/>
              </w:rPr>
              <w:t>Erstellt</w:t>
            </w:r>
            <w:proofErr w:type="spellEnd"/>
            <w:r w:rsidRPr="00B35923">
              <w:rPr>
                <w:lang w:val="en-US"/>
              </w:rPr>
              <w:t xml:space="preserve"> von</w:t>
            </w:r>
          </w:p>
        </w:tc>
        <w:tc>
          <w:tcPr>
            <w:tcW w:w="7516" w:type="dxa"/>
            <w:shd w:val="clear" w:color="auto" w:fill="auto"/>
          </w:tcPr>
          <w:p w14:paraId="5BA730FC" w14:textId="77777777" w:rsidR="00ED2E3B" w:rsidRPr="00B35923" w:rsidRDefault="00ED2E3B" w:rsidP="0E5FE0D1">
            <w:pPr>
              <w:rPr>
                <w:lang w:val="en-US"/>
              </w:rPr>
            </w:pPr>
            <w:r>
              <w:rPr>
                <w:lang w:val="en-US"/>
              </w:rPr>
              <w:t>Michael Behrisch</w:t>
            </w:r>
          </w:p>
        </w:tc>
      </w:tr>
      <w:tr w:rsidR="00ED2E3B" w:rsidRPr="00B35923" w14:paraId="6032EED4" w14:textId="77777777" w:rsidTr="00DA2073">
        <w:trPr>
          <w:trHeight w:val="333"/>
        </w:trPr>
        <w:tc>
          <w:tcPr>
            <w:tcW w:w="1809" w:type="dxa"/>
            <w:tcBorders>
              <w:left w:val="single" w:sz="8" w:space="0" w:color="FFFFFF"/>
              <w:right w:val="single" w:sz="8" w:space="0" w:color="FFFFFF"/>
            </w:tcBorders>
            <w:shd w:val="clear" w:color="auto" w:fill="auto"/>
          </w:tcPr>
          <w:p w14:paraId="3414258D" w14:textId="77777777" w:rsidR="00ED2E3B" w:rsidRPr="00B35923" w:rsidRDefault="00ED2E3B" w:rsidP="0E5FE0D1">
            <w:pPr>
              <w:rPr>
                <w:lang w:val="en-US"/>
              </w:rPr>
            </w:pPr>
            <w:proofErr w:type="spellStart"/>
            <w:r w:rsidRPr="00B35923">
              <w:rPr>
                <w:lang w:val="en-US"/>
              </w:rPr>
              <w:t>Beteiligte</w:t>
            </w:r>
            <w:proofErr w:type="spellEnd"/>
          </w:p>
        </w:tc>
        <w:tc>
          <w:tcPr>
            <w:tcW w:w="7516" w:type="dxa"/>
            <w:shd w:val="clear" w:color="auto" w:fill="auto"/>
          </w:tcPr>
          <w:p w14:paraId="03F16EC3" w14:textId="77777777" w:rsidR="00ED2E3B" w:rsidRPr="00ED2E3B" w:rsidRDefault="00ED2E3B" w:rsidP="0E5FE0D1">
            <w:r w:rsidRPr="00ED2E3B">
              <w:t>Jakob Erdmann, Matthias Heinrichs, Anke Sauerländer-Biebl</w:t>
            </w:r>
          </w:p>
        </w:tc>
      </w:tr>
      <w:tr w:rsidR="00683E6F" w:rsidRPr="00B35923" w14:paraId="7386410B" w14:textId="77777777" w:rsidTr="00DA2073">
        <w:trPr>
          <w:trHeight w:val="333"/>
        </w:trPr>
        <w:tc>
          <w:tcPr>
            <w:tcW w:w="1809" w:type="dxa"/>
            <w:tcBorders>
              <w:left w:val="single" w:sz="8" w:space="0" w:color="FFFFFF"/>
              <w:right w:val="single" w:sz="8" w:space="0" w:color="FFFFFF"/>
            </w:tcBorders>
            <w:shd w:val="clear" w:color="auto" w:fill="auto"/>
          </w:tcPr>
          <w:p w14:paraId="1D011981" w14:textId="77777777" w:rsidR="00683E6F" w:rsidRPr="00B35923" w:rsidRDefault="00683E6F" w:rsidP="0E5FE0D1">
            <w:pPr>
              <w:rPr>
                <w:lang w:val="en-US"/>
              </w:rPr>
            </w:pPr>
            <w:r>
              <w:rPr>
                <w:lang w:val="en-US"/>
              </w:rPr>
              <w:t>Version 0.1 28.04.2014</w:t>
            </w:r>
          </w:p>
        </w:tc>
        <w:tc>
          <w:tcPr>
            <w:tcW w:w="7516" w:type="dxa"/>
            <w:shd w:val="clear" w:color="auto" w:fill="auto"/>
          </w:tcPr>
          <w:p w14:paraId="4E3C1F36" w14:textId="77777777" w:rsidR="00683E6F" w:rsidRPr="00ED2E3B" w:rsidRDefault="00683E6F" w:rsidP="0E5FE0D1">
            <w:r>
              <w:t>Aufschrieb vom ersten Treffen (</w:t>
            </w:r>
            <w:proofErr w:type="spellStart"/>
            <w:r>
              <w:t>MBeh</w:t>
            </w:r>
            <w:proofErr w:type="spellEnd"/>
            <w:r>
              <w:t>)</w:t>
            </w:r>
          </w:p>
        </w:tc>
      </w:tr>
      <w:tr w:rsidR="00683E6F" w:rsidRPr="00B35923" w14:paraId="534B4BF3" w14:textId="77777777" w:rsidTr="00DA2073">
        <w:trPr>
          <w:trHeight w:val="333"/>
        </w:trPr>
        <w:tc>
          <w:tcPr>
            <w:tcW w:w="1809" w:type="dxa"/>
            <w:tcBorders>
              <w:left w:val="single" w:sz="8" w:space="0" w:color="FFFFFF"/>
              <w:right w:val="single" w:sz="8" w:space="0" w:color="FFFFFF"/>
            </w:tcBorders>
            <w:shd w:val="clear" w:color="auto" w:fill="auto"/>
          </w:tcPr>
          <w:p w14:paraId="007A2874" w14:textId="77777777" w:rsidR="00683E6F" w:rsidRDefault="00C17849" w:rsidP="0E5FE0D1">
            <w:pPr>
              <w:rPr>
                <w:lang w:val="en-US"/>
              </w:rPr>
            </w:pPr>
            <w:r>
              <w:rPr>
                <w:lang w:val="en-US"/>
              </w:rPr>
              <w:t>Version 0.2 05.05.2014</w:t>
            </w:r>
          </w:p>
        </w:tc>
        <w:tc>
          <w:tcPr>
            <w:tcW w:w="7516" w:type="dxa"/>
            <w:shd w:val="clear" w:color="auto" w:fill="auto"/>
          </w:tcPr>
          <w:p w14:paraId="696E9B5E" w14:textId="77777777" w:rsidR="00683E6F" w:rsidRDefault="00C17849" w:rsidP="0E5FE0D1">
            <w:r>
              <w:t>Zweites Treffen, Ergänzung der Datenbanktabellen (</w:t>
            </w:r>
            <w:proofErr w:type="spellStart"/>
            <w:r>
              <w:t>MBeh</w:t>
            </w:r>
            <w:proofErr w:type="spellEnd"/>
            <w:r>
              <w:t>, ASB)</w:t>
            </w:r>
          </w:p>
        </w:tc>
      </w:tr>
      <w:tr w:rsidR="00364C29" w:rsidRPr="00B35923" w14:paraId="29099AE5" w14:textId="77777777" w:rsidTr="00DA2073">
        <w:trPr>
          <w:trHeight w:val="333"/>
        </w:trPr>
        <w:tc>
          <w:tcPr>
            <w:tcW w:w="1809" w:type="dxa"/>
            <w:tcBorders>
              <w:left w:val="single" w:sz="8" w:space="0" w:color="FFFFFF"/>
              <w:right w:val="single" w:sz="8" w:space="0" w:color="FFFFFF"/>
            </w:tcBorders>
            <w:shd w:val="clear" w:color="auto" w:fill="auto"/>
          </w:tcPr>
          <w:p w14:paraId="0AAD96AD" w14:textId="77777777" w:rsidR="00364C29" w:rsidRDefault="00364C29" w:rsidP="0E5FE0D1">
            <w:pPr>
              <w:rPr>
                <w:lang w:val="en-US"/>
              </w:rPr>
            </w:pPr>
            <w:r>
              <w:rPr>
                <w:lang w:val="en-US"/>
              </w:rPr>
              <w:t>Version 0.3 06.05.2014</w:t>
            </w:r>
          </w:p>
        </w:tc>
        <w:tc>
          <w:tcPr>
            <w:tcW w:w="7516" w:type="dxa"/>
            <w:shd w:val="clear" w:color="auto" w:fill="auto"/>
          </w:tcPr>
          <w:p w14:paraId="407A25D1" w14:textId="77777777" w:rsidR="00364C29" w:rsidRDefault="00364C29" w:rsidP="0E5FE0D1">
            <w:r>
              <w:t>Drittes Treffen (</w:t>
            </w:r>
            <w:proofErr w:type="spellStart"/>
            <w:r>
              <w:t>MBeh</w:t>
            </w:r>
            <w:proofErr w:type="spellEnd"/>
            <w:r>
              <w:t>)</w:t>
            </w:r>
          </w:p>
        </w:tc>
      </w:tr>
      <w:tr w:rsidR="00A30291" w:rsidRPr="00B35923" w14:paraId="38EE965C" w14:textId="77777777" w:rsidTr="00DA2073">
        <w:trPr>
          <w:trHeight w:val="333"/>
        </w:trPr>
        <w:tc>
          <w:tcPr>
            <w:tcW w:w="1809" w:type="dxa"/>
            <w:tcBorders>
              <w:left w:val="single" w:sz="8" w:space="0" w:color="FFFFFF"/>
              <w:right w:val="single" w:sz="8" w:space="0" w:color="FFFFFF"/>
            </w:tcBorders>
            <w:shd w:val="clear" w:color="auto" w:fill="auto"/>
          </w:tcPr>
          <w:p w14:paraId="7088001B" w14:textId="77777777" w:rsidR="00A30291" w:rsidRDefault="00E5348E" w:rsidP="0E5FE0D1">
            <w:pPr>
              <w:rPr>
                <w:lang w:val="en-US"/>
              </w:rPr>
            </w:pPr>
            <w:r>
              <w:rPr>
                <w:lang w:val="en-US"/>
              </w:rPr>
              <w:t>Version 0.4 12</w:t>
            </w:r>
            <w:r w:rsidR="00A30291">
              <w:rPr>
                <w:lang w:val="en-US"/>
              </w:rPr>
              <w:t>.06.2014</w:t>
            </w:r>
          </w:p>
        </w:tc>
        <w:tc>
          <w:tcPr>
            <w:tcW w:w="7516" w:type="dxa"/>
            <w:shd w:val="clear" w:color="auto" w:fill="auto"/>
          </w:tcPr>
          <w:p w14:paraId="2C78FF80" w14:textId="77777777" w:rsidR="00A30291" w:rsidRDefault="00E5348E" w:rsidP="0E5FE0D1">
            <w:r>
              <w:t>Beta-Version</w:t>
            </w:r>
            <w:r w:rsidR="00A30291">
              <w:t>, Überarbeitung der Struktur</w:t>
            </w:r>
            <w:r>
              <w:t>, Ausarbeitung der Stichpunkte, einige Präzisierungen (Tabellennamen, Fehlermaße) fehlen noch (</w:t>
            </w:r>
            <w:proofErr w:type="spellStart"/>
            <w:r>
              <w:t>MBeh</w:t>
            </w:r>
            <w:proofErr w:type="spellEnd"/>
            <w:r>
              <w:t>)</w:t>
            </w:r>
          </w:p>
        </w:tc>
      </w:tr>
      <w:tr w:rsidR="00B43C83" w:rsidRPr="00B35923" w14:paraId="19EFD387" w14:textId="77777777" w:rsidTr="00DA2073">
        <w:trPr>
          <w:trHeight w:val="333"/>
        </w:trPr>
        <w:tc>
          <w:tcPr>
            <w:tcW w:w="1809" w:type="dxa"/>
            <w:tcBorders>
              <w:left w:val="single" w:sz="8" w:space="0" w:color="FFFFFF"/>
              <w:right w:val="single" w:sz="8" w:space="0" w:color="FFFFFF"/>
            </w:tcBorders>
            <w:shd w:val="clear" w:color="auto" w:fill="auto"/>
          </w:tcPr>
          <w:p w14:paraId="340B1E7D" w14:textId="77777777" w:rsidR="00B43C83" w:rsidRDefault="00B43C83" w:rsidP="0E5FE0D1">
            <w:pPr>
              <w:rPr>
                <w:lang w:val="en-US"/>
              </w:rPr>
            </w:pPr>
            <w:r>
              <w:rPr>
                <w:lang w:val="en-US"/>
              </w:rPr>
              <w:t>Version 0.5 23.06.2014</w:t>
            </w:r>
          </w:p>
        </w:tc>
        <w:tc>
          <w:tcPr>
            <w:tcW w:w="7516" w:type="dxa"/>
            <w:shd w:val="clear" w:color="auto" w:fill="auto"/>
          </w:tcPr>
          <w:p w14:paraId="299D7DCC" w14:textId="77777777" w:rsidR="00B43C83" w:rsidRDefault="00B43C83" w:rsidP="0E5FE0D1">
            <w:r>
              <w:t>Einarbeitung der Anmerkungen (</w:t>
            </w:r>
            <w:proofErr w:type="spellStart"/>
            <w:r>
              <w:t>MBeh</w:t>
            </w:r>
            <w:proofErr w:type="spellEnd"/>
            <w:r>
              <w:t>)</w:t>
            </w:r>
          </w:p>
        </w:tc>
      </w:tr>
      <w:tr w:rsidR="00DF76CC" w:rsidRPr="00B35923" w14:paraId="5FD9487E" w14:textId="77777777" w:rsidTr="00DA2073">
        <w:trPr>
          <w:trHeight w:val="333"/>
        </w:trPr>
        <w:tc>
          <w:tcPr>
            <w:tcW w:w="1809" w:type="dxa"/>
            <w:tcBorders>
              <w:left w:val="single" w:sz="8" w:space="0" w:color="FFFFFF"/>
              <w:right w:val="single" w:sz="8" w:space="0" w:color="FFFFFF"/>
            </w:tcBorders>
            <w:shd w:val="clear" w:color="auto" w:fill="auto"/>
          </w:tcPr>
          <w:p w14:paraId="2092A269" w14:textId="77777777" w:rsidR="00DF76CC" w:rsidRDefault="00DF76CC" w:rsidP="0E5FE0D1">
            <w:pPr>
              <w:rPr>
                <w:lang w:val="en-US"/>
              </w:rPr>
            </w:pPr>
            <w:r>
              <w:rPr>
                <w:lang w:val="en-US"/>
              </w:rPr>
              <w:t>Version 0.6 30.06.2014</w:t>
            </w:r>
          </w:p>
        </w:tc>
        <w:tc>
          <w:tcPr>
            <w:tcW w:w="7516" w:type="dxa"/>
            <w:shd w:val="clear" w:color="auto" w:fill="auto"/>
          </w:tcPr>
          <w:p w14:paraId="346D4ABF" w14:textId="77777777" w:rsidR="00DF76CC" w:rsidRDefault="00DF76CC" w:rsidP="0E5FE0D1">
            <w:r>
              <w:t>Ergänzung Tests, Ausformulierung einiger Aufgaben (</w:t>
            </w:r>
            <w:proofErr w:type="spellStart"/>
            <w:r>
              <w:t>MBeh</w:t>
            </w:r>
            <w:proofErr w:type="spellEnd"/>
            <w:r>
              <w:t>)</w:t>
            </w:r>
            <w:r w:rsidR="000D1C31">
              <w:t>, Überarbeitung der Abbildungen (</w:t>
            </w:r>
            <w:proofErr w:type="spellStart"/>
            <w:r w:rsidR="000D1C31">
              <w:t>JErd</w:t>
            </w:r>
            <w:proofErr w:type="spellEnd"/>
            <w:r w:rsidR="000D1C31">
              <w:t>)</w:t>
            </w:r>
          </w:p>
        </w:tc>
      </w:tr>
      <w:tr w:rsidR="00D7374D" w:rsidRPr="00B35923" w14:paraId="4FA9CCCD"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2DBEF213" w14:textId="77777777" w:rsidR="00D7374D" w:rsidRDefault="00D7374D" w:rsidP="0E5FE0D1">
            <w:pPr>
              <w:rPr>
                <w:lang w:val="en-US"/>
              </w:rPr>
            </w:pPr>
            <w:r>
              <w:rPr>
                <w:lang w:val="en-US"/>
              </w:rPr>
              <w:t>Version 0.7</w:t>
            </w:r>
          </w:p>
          <w:p w14:paraId="115996C0" w14:textId="77777777" w:rsidR="00D7374D" w:rsidRDefault="00D7374D" w:rsidP="0E5FE0D1">
            <w:pPr>
              <w:rPr>
                <w:lang w:val="en-US"/>
              </w:rPr>
            </w:pPr>
            <w:r>
              <w:rPr>
                <w:lang w:val="en-US"/>
              </w:rPr>
              <w:t>30.06.2014</w:t>
            </w:r>
          </w:p>
        </w:tc>
        <w:tc>
          <w:tcPr>
            <w:tcW w:w="7516" w:type="dxa"/>
            <w:shd w:val="clear" w:color="auto" w:fill="auto"/>
          </w:tcPr>
          <w:p w14:paraId="34F9010B" w14:textId="77777777" w:rsidR="00D7374D" w:rsidRDefault="00D7374D" w:rsidP="0E5FE0D1">
            <w:r>
              <w:t xml:space="preserve">Ergänzung der Parameter-Schlüssel und der Bewertungsformel für die </w:t>
            </w:r>
            <w:proofErr w:type="spellStart"/>
            <w:r>
              <w:t>Messgüte</w:t>
            </w:r>
            <w:proofErr w:type="spellEnd"/>
            <w:r>
              <w:t xml:space="preserve"> (</w:t>
            </w:r>
            <w:proofErr w:type="spellStart"/>
            <w:r>
              <w:t>MHei</w:t>
            </w:r>
            <w:proofErr w:type="spellEnd"/>
            <w:r>
              <w:t>)</w:t>
            </w:r>
          </w:p>
        </w:tc>
      </w:tr>
      <w:tr w:rsidR="0E5FE0D1" w14:paraId="0D27AA72" w14:textId="77777777" w:rsidTr="00DA2073">
        <w:tc>
          <w:tcPr>
            <w:tcW w:w="1809" w:type="dxa"/>
          </w:tcPr>
          <w:p w14:paraId="4022AB17" w14:textId="77777777" w:rsidR="0E5FE0D1" w:rsidRDefault="0E5FE0D1" w:rsidP="0E5FE0D1">
            <w:r w:rsidRPr="0E5FE0D1">
              <w:t>Version 0.8</w:t>
            </w:r>
          </w:p>
          <w:p w14:paraId="0D0A6A4C" w14:textId="77777777" w:rsidR="0E5FE0D1" w:rsidRDefault="0E5FE0D1" w:rsidP="0E5FE0D1">
            <w:r w:rsidRPr="0E5FE0D1">
              <w:t>14.10.2014</w:t>
            </w:r>
          </w:p>
        </w:tc>
        <w:tc>
          <w:tcPr>
            <w:tcW w:w="7516" w:type="dxa"/>
          </w:tcPr>
          <w:p w14:paraId="639CB063" w14:textId="77777777" w:rsidR="0E5FE0D1" w:rsidRDefault="0E5FE0D1" w:rsidP="0E5FE0D1">
            <w:r w:rsidRPr="0E5FE0D1">
              <w:t>Korrekturen bei der DB-Definition (</w:t>
            </w:r>
            <w:proofErr w:type="spellStart"/>
            <w:r w:rsidRPr="0E5FE0D1">
              <w:t>MHei</w:t>
            </w:r>
            <w:proofErr w:type="spellEnd"/>
            <w:r w:rsidRPr="0E5FE0D1">
              <w:t>)</w:t>
            </w:r>
          </w:p>
        </w:tc>
      </w:tr>
      <w:tr w:rsidR="00CE761D" w14:paraId="3FEAC76B" w14:textId="77777777" w:rsidTr="00DA2073">
        <w:tc>
          <w:tcPr>
            <w:tcW w:w="1809" w:type="dxa"/>
          </w:tcPr>
          <w:p w14:paraId="45C2A125" w14:textId="77777777" w:rsidR="00CE761D" w:rsidRPr="0E5FE0D1" w:rsidRDefault="00CE761D" w:rsidP="0E5FE0D1">
            <w:r>
              <w:t>Version 0.9 06.01.2015</w:t>
            </w:r>
          </w:p>
        </w:tc>
        <w:tc>
          <w:tcPr>
            <w:tcW w:w="7516" w:type="dxa"/>
          </w:tcPr>
          <w:p w14:paraId="56ACD817" w14:textId="77777777" w:rsidR="00CE761D" w:rsidRPr="0E5FE0D1" w:rsidRDefault="00CE761D" w:rsidP="0E5FE0D1">
            <w:r>
              <w:t>Anmerkungen zur Umsetzung (</w:t>
            </w:r>
            <w:proofErr w:type="spellStart"/>
            <w:r>
              <w:t>MBeh</w:t>
            </w:r>
            <w:proofErr w:type="spellEnd"/>
            <w:r>
              <w:t>)</w:t>
            </w:r>
          </w:p>
        </w:tc>
      </w:tr>
      <w:tr w:rsidR="0023619E" w14:paraId="1A11994C" w14:textId="77777777" w:rsidTr="00DA2073">
        <w:tc>
          <w:tcPr>
            <w:tcW w:w="1809" w:type="dxa"/>
          </w:tcPr>
          <w:p w14:paraId="2CF11E47" w14:textId="77777777" w:rsidR="0023619E" w:rsidRDefault="0023619E" w:rsidP="0E5FE0D1">
            <w:r>
              <w:t>Version 0.10 19.01.2015</w:t>
            </w:r>
          </w:p>
        </w:tc>
        <w:tc>
          <w:tcPr>
            <w:tcW w:w="7516" w:type="dxa"/>
          </w:tcPr>
          <w:p w14:paraId="39234B6E" w14:textId="77777777" w:rsidR="0023619E" w:rsidRDefault="0023619E" w:rsidP="0E5FE0D1">
            <w:r>
              <w:t>Anmerkung und Korrektur zur Umsetzung (</w:t>
            </w:r>
            <w:proofErr w:type="spellStart"/>
            <w:r>
              <w:t>MHei</w:t>
            </w:r>
            <w:proofErr w:type="spellEnd"/>
            <w:r>
              <w:t>)</w:t>
            </w:r>
          </w:p>
        </w:tc>
      </w:tr>
      <w:tr w:rsidR="001075B6" w14:paraId="1B9F17C6" w14:textId="77777777" w:rsidTr="00DA2073">
        <w:tc>
          <w:tcPr>
            <w:tcW w:w="1809" w:type="dxa"/>
          </w:tcPr>
          <w:p w14:paraId="3032C663" w14:textId="77777777" w:rsidR="001075B6" w:rsidRDefault="001075B6" w:rsidP="0E5FE0D1">
            <w:r>
              <w:t>Version 0.11 02.02.2015</w:t>
            </w:r>
          </w:p>
        </w:tc>
        <w:tc>
          <w:tcPr>
            <w:tcW w:w="7516" w:type="dxa"/>
          </w:tcPr>
          <w:p w14:paraId="26F18C46" w14:textId="77777777" w:rsidR="001075B6" w:rsidRDefault="001075B6" w:rsidP="0E5FE0D1">
            <w:r>
              <w:t>Ergänzung/Überarbeitung der Schnittstellendokumentation SUMO &lt;-&gt; Lärm, s. Abschnitt 6 (</w:t>
            </w:r>
            <w:proofErr w:type="spellStart"/>
            <w:r>
              <w:t>JErd</w:t>
            </w:r>
            <w:proofErr w:type="spellEnd"/>
            <w:r>
              <w:t>)</w:t>
            </w:r>
          </w:p>
        </w:tc>
      </w:tr>
      <w:tr w:rsidR="00FF6A3B" w14:paraId="03CF2989" w14:textId="77777777" w:rsidTr="00DA2073">
        <w:tc>
          <w:tcPr>
            <w:tcW w:w="1809" w:type="dxa"/>
          </w:tcPr>
          <w:p w14:paraId="415FBF33" w14:textId="77777777" w:rsidR="00FF6A3B" w:rsidRDefault="00FF6A3B" w:rsidP="0E5FE0D1">
            <w:r>
              <w:t>Version 0.12 04.02.2015</w:t>
            </w:r>
          </w:p>
        </w:tc>
        <w:tc>
          <w:tcPr>
            <w:tcW w:w="7516" w:type="dxa"/>
          </w:tcPr>
          <w:p w14:paraId="1136F12E" w14:textId="77777777" w:rsidR="00FF6A3B" w:rsidRDefault="00FF6A3B" w:rsidP="0E5FE0D1">
            <w:r>
              <w:t xml:space="preserve">Ergänzung </w:t>
            </w:r>
            <w:proofErr w:type="spellStart"/>
            <w:r>
              <w:t>Emissionsklassenmapping</w:t>
            </w:r>
            <w:proofErr w:type="spellEnd"/>
            <w:r>
              <w:t xml:space="preserve">, Änderungen </w:t>
            </w:r>
            <w:proofErr w:type="spellStart"/>
            <w:r>
              <w:t>timeline</w:t>
            </w:r>
            <w:proofErr w:type="spellEnd"/>
            <w:r>
              <w:t xml:space="preserve"> (</w:t>
            </w:r>
            <w:proofErr w:type="spellStart"/>
            <w:r>
              <w:t>MBeh</w:t>
            </w:r>
            <w:proofErr w:type="spellEnd"/>
            <w:r>
              <w:t>)</w:t>
            </w:r>
          </w:p>
        </w:tc>
      </w:tr>
      <w:tr w:rsidR="009B64AA" w14:paraId="6420A14C" w14:textId="77777777" w:rsidTr="00DA2073">
        <w:tc>
          <w:tcPr>
            <w:tcW w:w="1809" w:type="dxa"/>
          </w:tcPr>
          <w:p w14:paraId="3D792C9C" w14:textId="77777777" w:rsidR="009B64AA" w:rsidRDefault="009B64AA" w:rsidP="0E5FE0D1">
            <w:r>
              <w:t>Version 0.13 28.04.2015</w:t>
            </w:r>
          </w:p>
        </w:tc>
        <w:tc>
          <w:tcPr>
            <w:tcW w:w="7516" w:type="dxa"/>
          </w:tcPr>
          <w:p w14:paraId="6CB12D38" w14:textId="77777777" w:rsidR="009B64AA" w:rsidRDefault="009B64AA" w:rsidP="0E5FE0D1">
            <w:r>
              <w:t>Änderungen TAZ</w:t>
            </w:r>
            <w:r w:rsidR="00A82327">
              <w:t xml:space="preserve"> (</w:t>
            </w:r>
            <w:proofErr w:type="spellStart"/>
            <w:r w:rsidR="00A82327">
              <w:t>MBeh</w:t>
            </w:r>
            <w:proofErr w:type="spellEnd"/>
            <w:r w:rsidR="00A82327">
              <w:t>)</w:t>
            </w:r>
          </w:p>
        </w:tc>
      </w:tr>
      <w:tr w:rsidR="0075689A" w14:paraId="4DE832E4" w14:textId="77777777" w:rsidTr="00DA2073">
        <w:tc>
          <w:tcPr>
            <w:tcW w:w="1809" w:type="dxa"/>
          </w:tcPr>
          <w:p w14:paraId="52D8C649" w14:textId="77777777" w:rsidR="0075689A" w:rsidRDefault="0075689A" w:rsidP="0E5FE0D1">
            <w:r>
              <w:t>Version 0.14 10.06.2015</w:t>
            </w:r>
          </w:p>
        </w:tc>
        <w:tc>
          <w:tcPr>
            <w:tcW w:w="7516" w:type="dxa"/>
          </w:tcPr>
          <w:p w14:paraId="613BCB04" w14:textId="77777777" w:rsidR="0075689A" w:rsidRDefault="0075689A" w:rsidP="0075689A">
            <w:r>
              <w:t xml:space="preserve">Streichung beliebiger SUMO-Parameter in Parameter-Tabelle, Präzisierung Konfiguration der Umlegung / </w:t>
            </w:r>
            <w:proofErr w:type="spellStart"/>
            <w:r>
              <w:t>Postprocessing</w:t>
            </w:r>
            <w:proofErr w:type="spellEnd"/>
            <w:r>
              <w:t xml:space="preserve"> durch Python-Skripte, Präzisierung </w:t>
            </w:r>
            <w:proofErr w:type="spellStart"/>
            <w:r>
              <w:t>vType</w:t>
            </w:r>
            <w:proofErr w:type="spellEnd"/>
            <w:r>
              <w:t xml:space="preserve"> vs. </w:t>
            </w:r>
            <w:proofErr w:type="spellStart"/>
            <w:r>
              <w:t>vClass</w:t>
            </w:r>
            <w:proofErr w:type="spellEnd"/>
            <w:r w:rsidR="00A82327">
              <w:t xml:space="preserve"> (</w:t>
            </w:r>
            <w:proofErr w:type="spellStart"/>
            <w:r w:rsidR="00A82327">
              <w:t>MBeh</w:t>
            </w:r>
            <w:proofErr w:type="spellEnd"/>
            <w:r w:rsidR="00A82327">
              <w:t>)</w:t>
            </w:r>
          </w:p>
        </w:tc>
      </w:tr>
      <w:tr w:rsidR="00A82327" w14:paraId="553450B0" w14:textId="77777777" w:rsidTr="00DA2073">
        <w:tc>
          <w:tcPr>
            <w:tcW w:w="1809" w:type="dxa"/>
          </w:tcPr>
          <w:p w14:paraId="5FF537E2" w14:textId="77777777" w:rsidR="00A82327" w:rsidRDefault="00A82327" w:rsidP="0E5FE0D1">
            <w:r>
              <w:t>Version 0.15 15.06.2015</w:t>
            </w:r>
          </w:p>
        </w:tc>
        <w:tc>
          <w:tcPr>
            <w:tcW w:w="7516" w:type="dxa"/>
          </w:tcPr>
          <w:p w14:paraId="5D6DB7E2" w14:textId="77777777" w:rsidR="00A82327" w:rsidRDefault="00A82327" w:rsidP="00A82327">
            <w:r>
              <w:t>Anpassungen nach Statustreffen insbesondere zu den Zeitscheiben der OD-Matrizen (</w:t>
            </w:r>
            <w:proofErr w:type="spellStart"/>
            <w:r>
              <w:t>MBeh</w:t>
            </w:r>
            <w:proofErr w:type="spellEnd"/>
            <w:r>
              <w:t>)</w:t>
            </w:r>
          </w:p>
        </w:tc>
      </w:tr>
      <w:tr w:rsidR="000D11FA" w14:paraId="2DF9E2CF" w14:textId="77777777" w:rsidTr="00DA2073">
        <w:tc>
          <w:tcPr>
            <w:tcW w:w="1809" w:type="dxa"/>
          </w:tcPr>
          <w:p w14:paraId="530845E1" w14:textId="77777777" w:rsidR="000D11FA" w:rsidRDefault="000D11FA" w:rsidP="0E5FE0D1">
            <w:r>
              <w:t>Version 1.0 25.09.2015</w:t>
            </w:r>
          </w:p>
        </w:tc>
        <w:tc>
          <w:tcPr>
            <w:tcW w:w="7516" w:type="dxa"/>
          </w:tcPr>
          <w:p w14:paraId="7F6DAFB0" w14:textId="77777777" w:rsidR="000D11FA" w:rsidRDefault="000D11FA" w:rsidP="00A82327">
            <w:r>
              <w:t>Feinschliff vor Beendigung der technischen Implementation (</w:t>
            </w:r>
            <w:proofErr w:type="spellStart"/>
            <w:r>
              <w:t>MBeh</w:t>
            </w:r>
            <w:proofErr w:type="spellEnd"/>
            <w:r>
              <w:t>)</w:t>
            </w:r>
          </w:p>
        </w:tc>
      </w:tr>
      <w:tr w:rsidR="003A54FD" w14:paraId="69CD4227" w14:textId="77777777" w:rsidTr="00DA2073">
        <w:tc>
          <w:tcPr>
            <w:tcW w:w="1809" w:type="dxa"/>
          </w:tcPr>
          <w:p w14:paraId="02A83D7C" w14:textId="1204E0F9" w:rsidR="003A54FD" w:rsidRDefault="003A54FD" w:rsidP="0E5FE0D1">
            <w:r>
              <w:t>Version 1.1 23.06.2016</w:t>
            </w:r>
          </w:p>
        </w:tc>
        <w:tc>
          <w:tcPr>
            <w:tcW w:w="7516" w:type="dxa"/>
          </w:tcPr>
          <w:p w14:paraId="0B4B7B7E" w14:textId="15239B2E" w:rsidR="003A54FD" w:rsidRDefault="003A54FD" w:rsidP="003A54FD">
            <w:r>
              <w:t xml:space="preserve">Ergänzung verschiedener </w:t>
            </w:r>
            <w:proofErr w:type="spellStart"/>
            <w:r>
              <w:t>Moduskombinationen</w:t>
            </w:r>
            <w:proofErr w:type="spellEnd"/>
            <w:r>
              <w:t xml:space="preserve"> in </w:t>
            </w:r>
            <w:proofErr w:type="spellStart"/>
            <w:r>
              <w:t>In</w:t>
            </w:r>
            <w:proofErr w:type="spellEnd"/>
            <w:r>
              <w:t>- und Output (</w:t>
            </w:r>
            <w:proofErr w:type="spellStart"/>
            <w:r>
              <w:t>MBeh</w:t>
            </w:r>
            <w:proofErr w:type="spellEnd"/>
            <w:r>
              <w:t xml:space="preserve">, </w:t>
            </w:r>
            <w:proofErr w:type="spellStart"/>
            <w:r>
              <w:t>MHei</w:t>
            </w:r>
            <w:proofErr w:type="spellEnd"/>
            <w:r>
              <w:t>)</w:t>
            </w:r>
          </w:p>
        </w:tc>
      </w:tr>
      <w:tr w:rsidR="00900B86" w14:paraId="2B2CA7D9" w14:textId="77777777" w:rsidTr="00DA2073">
        <w:tc>
          <w:tcPr>
            <w:tcW w:w="1809" w:type="dxa"/>
          </w:tcPr>
          <w:p w14:paraId="04DB1EF0" w14:textId="528C0C10" w:rsidR="00900B86" w:rsidRDefault="00900B86" w:rsidP="0E5FE0D1">
            <w:r>
              <w:lastRenderedPageBreak/>
              <w:t>Version 1.2 22.08.2016</w:t>
            </w:r>
          </w:p>
        </w:tc>
        <w:tc>
          <w:tcPr>
            <w:tcW w:w="7516" w:type="dxa"/>
          </w:tcPr>
          <w:p w14:paraId="653E8978" w14:textId="4CD70E2F" w:rsidR="00900B86" w:rsidRDefault="00900B86" w:rsidP="003A54FD">
            <w:r>
              <w:t>Ergänzung Status „</w:t>
            </w:r>
            <w:proofErr w:type="spellStart"/>
            <w:r>
              <w:t>pending</w:t>
            </w:r>
            <w:proofErr w:type="spellEnd"/>
            <w:r>
              <w:t>“ (</w:t>
            </w:r>
            <w:proofErr w:type="spellStart"/>
            <w:r>
              <w:t>MBeh</w:t>
            </w:r>
            <w:proofErr w:type="spellEnd"/>
            <w:r>
              <w:t xml:space="preserve">, </w:t>
            </w:r>
            <w:proofErr w:type="spellStart"/>
            <w:r>
              <w:t>MHei</w:t>
            </w:r>
            <w:proofErr w:type="spellEnd"/>
            <w:r>
              <w:t>)</w:t>
            </w:r>
          </w:p>
        </w:tc>
      </w:tr>
      <w:tr w:rsidR="001575FF" w14:paraId="0DC6B2C6" w14:textId="77777777" w:rsidTr="00DA2073">
        <w:tc>
          <w:tcPr>
            <w:tcW w:w="1809" w:type="dxa"/>
          </w:tcPr>
          <w:p w14:paraId="787ACFDE" w14:textId="495A572D" w:rsidR="001575FF" w:rsidRDefault="001575FF" w:rsidP="0E5FE0D1">
            <w:r>
              <w:t>Version 1.3 11.01.2017</w:t>
            </w:r>
          </w:p>
        </w:tc>
        <w:tc>
          <w:tcPr>
            <w:tcW w:w="7516" w:type="dxa"/>
          </w:tcPr>
          <w:p w14:paraId="1A857ADA" w14:textId="0AF73F22" w:rsidR="001575FF" w:rsidRDefault="001575FF" w:rsidP="001575FF">
            <w:r>
              <w:t>Anpassung der Tabelle für den Grundlastverkehr (</w:t>
            </w:r>
            <w:proofErr w:type="spellStart"/>
            <w:r>
              <w:t>MBeh</w:t>
            </w:r>
            <w:proofErr w:type="spellEnd"/>
            <w:r>
              <w:t>)</w:t>
            </w:r>
          </w:p>
        </w:tc>
      </w:tr>
      <w:tr w:rsidR="005C5A99" w14:paraId="3E533CE0" w14:textId="77777777" w:rsidTr="00DA2073">
        <w:tc>
          <w:tcPr>
            <w:tcW w:w="1809" w:type="dxa"/>
          </w:tcPr>
          <w:p w14:paraId="64E7C20E" w14:textId="2BB6AF10" w:rsidR="005C5A99" w:rsidRDefault="005C5A99" w:rsidP="0E5FE0D1">
            <w:r>
              <w:t>Version 1.4 26.04.2018</w:t>
            </w:r>
          </w:p>
        </w:tc>
        <w:tc>
          <w:tcPr>
            <w:tcW w:w="7516" w:type="dxa"/>
          </w:tcPr>
          <w:p w14:paraId="2A0C8B93" w14:textId="77777777" w:rsidR="005C5A99" w:rsidRDefault="005C5A99" w:rsidP="001575FF"/>
        </w:tc>
      </w:tr>
      <w:tr w:rsidR="005C5A99" w14:paraId="44E2F58C" w14:textId="77777777" w:rsidTr="00DA2073">
        <w:tc>
          <w:tcPr>
            <w:tcW w:w="1809" w:type="dxa"/>
          </w:tcPr>
          <w:p w14:paraId="39E29E0D" w14:textId="2C302493" w:rsidR="005C5A99" w:rsidRDefault="005C5A99" w:rsidP="0E5FE0D1">
            <w:r>
              <w:t>Version 1.5 04.06.2021</w:t>
            </w:r>
          </w:p>
        </w:tc>
        <w:tc>
          <w:tcPr>
            <w:tcW w:w="7516" w:type="dxa"/>
          </w:tcPr>
          <w:p w14:paraId="45D62F57" w14:textId="6B54391B" w:rsidR="005C5A99" w:rsidRDefault="005C5A99" w:rsidP="001575FF">
            <w:r>
              <w:t>Präzisierung der Ausgabeformate für Trips und OD-Matrix bei Benutzung von ÖPNV (</w:t>
            </w:r>
            <w:proofErr w:type="spellStart"/>
            <w:r>
              <w:t>MBeh</w:t>
            </w:r>
            <w:proofErr w:type="spellEnd"/>
            <w:r>
              <w:t xml:space="preserve">, </w:t>
            </w:r>
            <w:proofErr w:type="spellStart"/>
            <w:r>
              <w:t>MHei</w:t>
            </w:r>
            <w:proofErr w:type="spellEnd"/>
            <w:r>
              <w:t>)</w:t>
            </w:r>
          </w:p>
        </w:tc>
      </w:tr>
      <w:tr w:rsidR="00891D00" w14:paraId="7589AA50" w14:textId="77777777" w:rsidTr="00DA2073">
        <w:tc>
          <w:tcPr>
            <w:tcW w:w="1809" w:type="dxa"/>
          </w:tcPr>
          <w:p w14:paraId="36B8CB22" w14:textId="13CF753B" w:rsidR="00891D00" w:rsidRDefault="00891D00" w:rsidP="0E5FE0D1">
            <w:r>
              <w:t>Version 1.6</w:t>
            </w:r>
          </w:p>
        </w:tc>
        <w:tc>
          <w:tcPr>
            <w:tcW w:w="7516" w:type="dxa"/>
          </w:tcPr>
          <w:p w14:paraId="6A55B83B" w14:textId="34F1BBC0" w:rsidR="00891D00" w:rsidRDefault="00891D00" w:rsidP="001575FF">
            <w:r>
              <w:t>Ergänzung optionaler Spalten in der Trip-Ausgabe (</w:t>
            </w:r>
            <w:proofErr w:type="spellStart"/>
            <w:r>
              <w:t>MBeh</w:t>
            </w:r>
            <w:proofErr w:type="spellEnd"/>
            <w:r>
              <w:t>)</w:t>
            </w:r>
          </w:p>
        </w:tc>
      </w:tr>
    </w:tbl>
    <w:p w14:paraId="667EDA04" w14:textId="77777777" w:rsidR="00A30291" w:rsidRDefault="00A30291" w:rsidP="0E5FE0D1">
      <w:r>
        <w:rPr>
          <w:b/>
        </w:rPr>
        <w:br w:type="page"/>
      </w:r>
    </w:p>
    <w:sdt>
      <w:sdtPr>
        <w:rPr>
          <w:rFonts w:eastAsia="Times"/>
          <w:b w:val="0"/>
          <w:sz w:val="22"/>
          <w:szCs w:val="20"/>
          <w:lang w:val="de-DE" w:eastAsia="de-DE"/>
        </w:rPr>
        <w:id w:val="1016660928"/>
        <w:docPartObj>
          <w:docPartGallery w:val="Table of Contents"/>
          <w:docPartUnique/>
        </w:docPartObj>
      </w:sdtPr>
      <w:sdtEndPr>
        <w:rPr>
          <w:bCs/>
        </w:rPr>
      </w:sdtEndPr>
      <w:sdtContent>
        <w:p w14:paraId="2B7EBBD9" w14:textId="77777777" w:rsidR="00343264" w:rsidRPr="0075689A" w:rsidRDefault="00343264" w:rsidP="00343264">
          <w:pPr>
            <w:pStyle w:val="berschrift0"/>
            <w:rPr>
              <w:lang w:val="de-DE"/>
            </w:rPr>
          </w:pPr>
          <w:r w:rsidRPr="0075689A">
            <w:rPr>
              <w:lang w:val="de-DE"/>
            </w:rPr>
            <w:t>Inhalt</w:t>
          </w:r>
        </w:p>
        <w:p w14:paraId="1ADA8234" w14:textId="77777777" w:rsidR="003A54FD" w:rsidRDefault="00343264">
          <w:pPr>
            <w:pStyle w:val="Verzeichnis1"/>
            <w:tabs>
              <w:tab w:val="left" w:pos="440"/>
              <w:tab w:val="right" w:leader="dot" w:pos="94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4443782" w:history="1">
            <w:r w:rsidR="003A54FD" w:rsidRPr="00B42733">
              <w:rPr>
                <w:rStyle w:val="Hyperlink"/>
                <w:noProof/>
              </w:rPr>
              <w:t>1</w:t>
            </w:r>
            <w:r w:rsidR="003A54FD">
              <w:rPr>
                <w:rFonts w:asciiTheme="minorHAnsi" w:eastAsiaTheme="minorEastAsia" w:hAnsiTheme="minorHAnsi" w:cstheme="minorBidi"/>
                <w:noProof/>
                <w:szCs w:val="22"/>
              </w:rPr>
              <w:tab/>
            </w:r>
            <w:r w:rsidR="003A54FD" w:rsidRPr="00B42733">
              <w:rPr>
                <w:rStyle w:val="Hyperlink"/>
                <w:noProof/>
              </w:rPr>
              <w:t>Einleitung</w:t>
            </w:r>
            <w:r w:rsidR="003A54FD">
              <w:rPr>
                <w:noProof/>
                <w:webHidden/>
              </w:rPr>
              <w:tab/>
            </w:r>
            <w:r w:rsidR="003A54FD">
              <w:rPr>
                <w:noProof/>
                <w:webHidden/>
              </w:rPr>
              <w:fldChar w:fldCharType="begin"/>
            </w:r>
            <w:r w:rsidR="003A54FD">
              <w:rPr>
                <w:noProof/>
                <w:webHidden/>
              </w:rPr>
              <w:instrText xml:space="preserve"> PAGEREF _Toc454443782 \h </w:instrText>
            </w:r>
            <w:r w:rsidR="003A54FD">
              <w:rPr>
                <w:noProof/>
                <w:webHidden/>
              </w:rPr>
            </w:r>
            <w:r w:rsidR="003A54FD">
              <w:rPr>
                <w:noProof/>
                <w:webHidden/>
              </w:rPr>
              <w:fldChar w:fldCharType="separate"/>
            </w:r>
            <w:r w:rsidR="003A54FD">
              <w:rPr>
                <w:noProof/>
                <w:webHidden/>
              </w:rPr>
              <w:t>5</w:t>
            </w:r>
            <w:r w:rsidR="003A54FD">
              <w:rPr>
                <w:noProof/>
                <w:webHidden/>
              </w:rPr>
              <w:fldChar w:fldCharType="end"/>
            </w:r>
          </w:hyperlink>
        </w:p>
        <w:p w14:paraId="4BC1D284"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783" w:history="1">
            <w:r w:rsidR="003A54FD" w:rsidRPr="00B42733">
              <w:rPr>
                <w:rStyle w:val="Hyperlink"/>
                <w:noProof/>
              </w:rPr>
              <w:t>2</w:t>
            </w:r>
            <w:r w:rsidR="003A54FD">
              <w:rPr>
                <w:rFonts w:asciiTheme="minorHAnsi" w:eastAsiaTheme="minorEastAsia" w:hAnsiTheme="minorHAnsi" w:cstheme="minorBidi"/>
                <w:noProof/>
                <w:szCs w:val="22"/>
              </w:rPr>
              <w:tab/>
            </w:r>
            <w:r w:rsidR="003A54FD" w:rsidRPr="00B42733">
              <w:rPr>
                <w:rStyle w:val="Hyperlink"/>
                <w:noProof/>
              </w:rPr>
              <w:t>Technische Kopplung</w:t>
            </w:r>
            <w:r w:rsidR="003A54FD">
              <w:rPr>
                <w:noProof/>
                <w:webHidden/>
              </w:rPr>
              <w:tab/>
            </w:r>
            <w:r w:rsidR="003A54FD">
              <w:rPr>
                <w:noProof/>
                <w:webHidden/>
              </w:rPr>
              <w:fldChar w:fldCharType="begin"/>
            </w:r>
            <w:r w:rsidR="003A54FD">
              <w:rPr>
                <w:noProof/>
                <w:webHidden/>
              </w:rPr>
              <w:instrText xml:space="preserve"> PAGEREF _Toc454443783 \h </w:instrText>
            </w:r>
            <w:r w:rsidR="003A54FD">
              <w:rPr>
                <w:noProof/>
                <w:webHidden/>
              </w:rPr>
            </w:r>
            <w:r w:rsidR="003A54FD">
              <w:rPr>
                <w:noProof/>
                <w:webHidden/>
              </w:rPr>
              <w:fldChar w:fldCharType="separate"/>
            </w:r>
            <w:r w:rsidR="003A54FD">
              <w:rPr>
                <w:noProof/>
                <w:webHidden/>
              </w:rPr>
              <w:t>5</w:t>
            </w:r>
            <w:r w:rsidR="003A54FD">
              <w:rPr>
                <w:noProof/>
                <w:webHidden/>
              </w:rPr>
              <w:fldChar w:fldCharType="end"/>
            </w:r>
          </w:hyperlink>
        </w:p>
        <w:p w14:paraId="65B5F2AF"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784" w:history="1">
            <w:r w:rsidR="003A54FD" w:rsidRPr="00B42733">
              <w:rPr>
                <w:rStyle w:val="Hyperlink"/>
                <w:noProof/>
              </w:rPr>
              <w:t>2.1</w:t>
            </w:r>
            <w:r w:rsidR="003A54FD">
              <w:rPr>
                <w:rFonts w:asciiTheme="minorHAnsi" w:eastAsiaTheme="minorEastAsia" w:hAnsiTheme="minorHAnsi" w:cstheme="minorBidi"/>
                <w:noProof/>
                <w:szCs w:val="22"/>
              </w:rPr>
              <w:tab/>
            </w:r>
            <w:r w:rsidR="003A54FD" w:rsidRPr="00B42733">
              <w:rPr>
                <w:rStyle w:val="Hyperlink"/>
                <w:noProof/>
              </w:rPr>
              <w:t>Konfiguration (Sumo Cfg und Fahrzeugtypen)</w:t>
            </w:r>
            <w:r w:rsidR="003A54FD">
              <w:rPr>
                <w:noProof/>
                <w:webHidden/>
              </w:rPr>
              <w:tab/>
            </w:r>
            <w:r w:rsidR="003A54FD">
              <w:rPr>
                <w:noProof/>
                <w:webHidden/>
              </w:rPr>
              <w:fldChar w:fldCharType="begin"/>
            </w:r>
            <w:r w:rsidR="003A54FD">
              <w:rPr>
                <w:noProof/>
                <w:webHidden/>
              </w:rPr>
              <w:instrText xml:space="preserve"> PAGEREF _Toc454443784 \h </w:instrText>
            </w:r>
            <w:r w:rsidR="003A54FD">
              <w:rPr>
                <w:noProof/>
                <w:webHidden/>
              </w:rPr>
            </w:r>
            <w:r w:rsidR="003A54FD">
              <w:rPr>
                <w:noProof/>
                <w:webHidden/>
              </w:rPr>
              <w:fldChar w:fldCharType="separate"/>
            </w:r>
            <w:r w:rsidR="003A54FD">
              <w:rPr>
                <w:noProof/>
                <w:webHidden/>
              </w:rPr>
              <w:t>6</w:t>
            </w:r>
            <w:r w:rsidR="003A54FD">
              <w:rPr>
                <w:noProof/>
                <w:webHidden/>
              </w:rPr>
              <w:fldChar w:fldCharType="end"/>
            </w:r>
          </w:hyperlink>
        </w:p>
        <w:p w14:paraId="102C1086"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85" w:history="1">
            <w:r w:rsidR="003A54FD" w:rsidRPr="00B42733">
              <w:rPr>
                <w:rStyle w:val="Hyperlink"/>
                <w:noProof/>
              </w:rPr>
              <w:t>2.1.1</w:t>
            </w:r>
            <w:r w:rsidR="003A54FD">
              <w:rPr>
                <w:rFonts w:asciiTheme="minorHAnsi" w:eastAsiaTheme="minorEastAsia" w:hAnsiTheme="minorHAnsi" w:cstheme="minorBidi"/>
                <w:noProof/>
                <w:szCs w:val="22"/>
              </w:rPr>
              <w:tab/>
            </w:r>
            <w:r w:rsidR="003A54FD" w:rsidRPr="00B42733">
              <w:rPr>
                <w:rStyle w:val="Hyperlink"/>
                <w:noProof/>
              </w:rPr>
              <w:t>Modellierung von Einschränkungen (Restrictions)</w:t>
            </w:r>
            <w:r w:rsidR="003A54FD">
              <w:rPr>
                <w:noProof/>
                <w:webHidden/>
              </w:rPr>
              <w:tab/>
            </w:r>
            <w:r w:rsidR="003A54FD">
              <w:rPr>
                <w:noProof/>
                <w:webHidden/>
              </w:rPr>
              <w:fldChar w:fldCharType="begin"/>
            </w:r>
            <w:r w:rsidR="003A54FD">
              <w:rPr>
                <w:noProof/>
                <w:webHidden/>
              </w:rPr>
              <w:instrText xml:space="preserve"> PAGEREF _Toc454443785 \h </w:instrText>
            </w:r>
            <w:r w:rsidR="003A54FD">
              <w:rPr>
                <w:noProof/>
                <w:webHidden/>
              </w:rPr>
            </w:r>
            <w:r w:rsidR="003A54FD">
              <w:rPr>
                <w:noProof/>
                <w:webHidden/>
              </w:rPr>
              <w:fldChar w:fldCharType="separate"/>
            </w:r>
            <w:r w:rsidR="003A54FD">
              <w:rPr>
                <w:noProof/>
                <w:webHidden/>
              </w:rPr>
              <w:t>6</w:t>
            </w:r>
            <w:r w:rsidR="003A54FD">
              <w:rPr>
                <w:noProof/>
                <w:webHidden/>
              </w:rPr>
              <w:fldChar w:fldCharType="end"/>
            </w:r>
          </w:hyperlink>
        </w:p>
        <w:p w14:paraId="05829C35"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786" w:history="1">
            <w:r w:rsidR="003A54FD" w:rsidRPr="00B42733">
              <w:rPr>
                <w:rStyle w:val="Hyperlink"/>
                <w:noProof/>
              </w:rPr>
              <w:t>2.2</w:t>
            </w:r>
            <w:r w:rsidR="003A54FD">
              <w:rPr>
                <w:rFonts w:asciiTheme="minorHAnsi" w:eastAsiaTheme="minorEastAsia" w:hAnsiTheme="minorHAnsi" w:cstheme="minorBidi"/>
                <w:noProof/>
                <w:szCs w:val="22"/>
              </w:rPr>
              <w:tab/>
            </w:r>
            <w:r w:rsidR="003A54FD" w:rsidRPr="00B42733">
              <w:rPr>
                <w:rStyle w:val="Hyperlink"/>
                <w:noProof/>
              </w:rPr>
              <w:t>Prozesskommunikation TAPAS -&gt; SUMO (Input)</w:t>
            </w:r>
            <w:r w:rsidR="003A54FD">
              <w:rPr>
                <w:noProof/>
                <w:webHidden/>
              </w:rPr>
              <w:tab/>
            </w:r>
            <w:r w:rsidR="003A54FD">
              <w:rPr>
                <w:noProof/>
                <w:webHidden/>
              </w:rPr>
              <w:fldChar w:fldCharType="begin"/>
            </w:r>
            <w:r w:rsidR="003A54FD">
              <w:rPr>
                <w:noProof/>
                <w:webHidden/>
              </w:rPr>
              <w:instrText xml:space="preserve"> PAGEREF _Toc454443786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7EAF4137"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87" w:history="1">
            <w:r w:rsidR="003A54FD" w:rsidRPr="00B42733">
              <w:rPr>
                <w:rStyle w:val="Hyperlink"/>
                <w:noProof/>
                <w:lang w:val="en-US"/>
              </w:rPr>
              <w:t>2.2.1</w:t>
            </w:r>
            <w:r w:rsidR="003A54FD">
              <w:rPr>
                <w:rFonts w:asciiTheme="minorHAnsi" w:eastAsiaTheme="minorEastAsia" w:hAnsiTheme="minorHAnsi" w:cstheme="minorBidi"/>
                <w:noProof/>
                <w:szCs w:val="22"/>
              </w:rPr>
              <w:tab/>
            </w:r>
            <w:r w:rsidR="003A54FD" w:rsidRPr="00B42733">
              <w:rPr>
                <w:rStyle w:val="Hyperlink"/>
                <w:noProof/>
                <w:lang w:val="en-US"/>
              </w:rPr>
              <w:t>Tabelle TAZ (param_key: DB_TABLE_TAZ)</w:t>
            </w:r>
            <w:r w:rsidR="003A54FD">
              <w:rPr>
                <w:noProof/>
                <w:webHidden/>
              </w:rPr>
              <w:tab/>
            </w:r>
            <w:r w:rsidR="003A54FD">
              <w:rPr>
                <w:noProof/>
                <w:webHidden/>
              </w:rPr>
              <w:fldChar w:fldCharType="begin"/>
            </w:r>
            <w:r w:rsidR="003A54FD">
              <w:rPr>
                <w:noProof/>
                <w:webHidden/>
              </w:rPr>
              <w:instrText xml:space="preserve"> PAGEREF _Toc454443787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2465E261"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88" w:history="1">
            <w:r w:rsidR="003A54FD" w:rsidRPr="00B42733">
              <w:rPr>
                <w:rStyle w:val="Hyperlink"/>
                <w:noProof/>
                <w:lang w:val="en-US"/>
              </w:rPr>
              <w:t>2.2.2</w:t>
            </w:r>
            <w:r w:rsidR="003A54FD">
              <w:rPr>
                <w:rFonts w:asciiTheme="minorHAnsi" w:eastAsiaTheme="minorEastAsia" w:hAnsiTheme="minorHAnsi" w:cstheme="minorBidi"/>
                <w:noProof/>
                <w:szCs w:val="22"/>
              </w:rPr>
              <w:tab/>
            </w:r>
            <w:r w:rsidR="003A54FD" w:rsidRPr="00B42733">
              <w:rPr>
                <w:rStyle w:val="Hyperlink"/>
                <w:noProof/>
                <w:lang w:val="en-US"/>
              </w:rPr>
              <w:t>Tabelle Cars (param_key: DB_TABLE_CARS)</w:t>
            </w:r>
            <w:r w:rsidR="003A54FD">
              <w:rPr>
                <w:noProof/>
                <w:webHidden/>
              </w:rPr>
              <w:tab/>
            </w:r>
            <w:r w:rsidR="003A54FD">
              <w:rPr>
                <w:noProof/>
                <w:webHidden/>
              </w:rPr>
              <w:fldChar w:fldCharType="begin"/>
            </w:r>
            <w:r w:rsidR="003A54FD">
              <w:rPr>
                <w:noProof/>
                <w:webHidden/>
              </w:rPr>
              <w:instrText xml:space="preserve"> PAGEREF _Toc454443788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73AA5F67"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89" w:history="1">
            <w:r w:rsidR="003A54FD" w:rsidRPr="00B42733">
              <w:rPr>
                <w:rStyle w:val="Hyperlink"/>
                <w:noProof/>
                <w:lang w:val="en-US"/>
              </w:rPr>
              <w:t>2.2.3</w:t>
            </w:r>
            <w:r w:rsidR="003A54FD">
              <w:rPr>
                <w:rFonts w:asciiTheme="minorHAnsi" w:eastAsiaTheme="minorEastAsia" w:hAnsiTheme="minorHAnsi" w:cstheme="minorBidi"/>
                <w:noProof/>
                <w:szCs w:val="22"/>
              </w:rPr>
              <w:tab/>
            </w:r>
            <w:r w:rsidR="003A54FD" w:rsidRPr="00B42733">
              <w:rPr>
                <w:rStyle w:val="Hyperlink"/>
                <w:noProof/>
                <w:lang w:val="en-US"/>
              </w:rPr>
              <w:t>Tabelle Trips (param_key: DB_TABLE_TRIPS)</w:t>
            </w:r>
            <w:r w:rsidR="003A54FD">
              <w:rPr>
                <w:noProof/>
                <w:webHidden/>
              </w:rPr>
              <w:tab/>
            </w:r>
            <w:r w:rsidR="003A54FD">
              <w:rPr>
                <w:noProof/>
                <w:webHidden/>
              </w:rPr>
              <w:fldChar w:fldCharType="begin"/>
            </w:r>
            <w:r w:rsidR="003A54FD">
              <w:rPr>
                <w:noProof/>
                <w:webHidden/>
              </w:rPr>
              <w:instrText xml:space="preserve"> PAGEREF _Toc454443789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6A1AED26"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90" w:history="1">
            <w:r w:rsidR="003A54FD" w:rsidRPr="00B42733">
              <w:rPr>
                <w:rStyle w:val="Hyperlink"/>
                <w:noProof/>
                <w:lang w:val="en-US"/>
              </w:rPr>
              <w:t>2.2.4</w:t>
            </w:r>
            <w:r w:rsidR="003A54FD">
              <w:rPr>
                <w:rFonts w:asciiTheme="minorHAnsi" w:eastAsiaTheme="minorEastAsia" w:hAnsiTheme="minorHAnsi" w:cstheme="minorBidi"/>
                <w:noProof/>
                <w:szCs w:val="22"/>
              </w:rPr>
              <w:tab/>
            </w:r>
            <w:r w:rsidR="003A54FD" w:rsidRPr="00B42733">
              <w:rPr>
                <w:rStyle w:val="Hyperlink"/>
                <w:noProof/>
                <w:lang w:val="en-US"/>
              </w:rPr>
              <w:t>Tabelle Representatives (param_key: DB_TABLE_REPRESENTATIVES)</w:t>
            </w:r>
            <w:r w:rsidR="003A54FD">
              <w:rPr>
                <w:noProof/>
                <w:webHidden/>
              </w:rPr>
              <w:tab/>
            </w:r>
            <w:r w:rsidR="003A54FD">
              <w:rPr>
                <w:noProof/>
                <w:webHidden/>
              </w:rPr>
              <w:fldChar w:fldCharType="begin"/>
            </w:r>
            <w:r w:rsidR="003A54FD">
              <w:rPr>
                <w:noProof/>
                <w:webHidden/>
              </w:rPr>
              <w:instrText xml:space="preserve"> PAGEREF _Toc454443790 \h </w:instrText>
            </w:r>
            <w:r w:rsidR="003A54FD">
              <w:rPr>
                <w:noProof/>
                <w:webHidden/>
              </w:rPr>
            </w:r>
            <w:r w:rsidR="003A54FD">
              <w:rPr>
                <w:noProof/>
                <w:webHidden/>
              </w:rPr>
              <w:fldChar w:fldCharType="separate"/>
            </w:r>
            <w:r w:rsidR="003A54FD">
              <w:rPr>
                <w:noProof/>
                <w:webHidden/>
              </w:rPr>
              <w:t>8</w:t>
            </w:r>
            <w:r w:rsidR="003A54FD">
              <w:rPr>
                <w:noProof/>
                <w:webHidden/>
              </w:rPr>
              <w:fldChar w:fldCharType="end"/>
            </w:r>
          </w:hyperlink>
        </w:p>
        <w:p w14:paraId="2608B8E0"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91" w:history="1">
            <w:r w:rsidR="003A54FD" w:rsidRPr="00B42733">
              <w:rPr>
                <w:rStyle w:val="Hyperlink"/>
                <w:noProof/>
              </w:rPr>
              <w:t>2.2.5</w:t>
            </w:r>
            <w:r w:rsidR="003A54FD">
              <w:rPr>
                <w:rFonts w:asciiTheme="minorHAnsi" w:eastAsiaTheme="minorEastAsia" w:hAnsiTheme="minorHAnsi" w:cstheme="minorBidi"/>
                <w:noProof/>
                <w:szCs w:val="22"/>
              </w:rPr>
              <w:tab/>
            </w:r>
            <w:r w:rsidR="003A54FD" w:rsidRPr="00B42733">
              <w:rPr>
                <w:rStyle w:val="Hyperlink"/>
                <w:noProof/>
              </w:rPr>
              <w:t>Tabelle OD-Matrix Grundlastverkehr / Wirtschaftsverkehr (param_key: DB_TABLE_ADDITIONAL_TRAFFIC)</w:t>
            </w:r>
            <w:r w:rsidR="003A54FD">
              <w:rPr>
                <w:noProof/>
                <w:webHidden/>
              </w:rPr>
              <w:tab/>
            </w:r>
            <w:r w:rsidR="003A54FD">
              <w:rPr>
                <w:noProof/>
                <w:webHidden/>
              </w:rPr>
              <w:fldChar w:fldCharType="begin"/>
            </w:r>
            <w:r w:rsidR="003A54FD">
              <w:rPr>
                <w:noProof/>
                <w:webHidden/>
              </w:rPr>
              <w:instrText xml:space="preserve"> PAGEREF _Toc454443791 \h </w:instrText>
            </w:r>
            <w:r w:rsidR="003A54FD">
              <w:rPr>
                <w:noProof/>
                <w:webHidden/>
              </w:rPr>
            </w:r>
            <w:r w:rsidR="003A54FD">
              <w:rPr>
                <w:noProof/>
                <w:webHidden/>
              </w:rPr>
              <w:fldChar w:fldCharType="separate"/>
            </w:r>
            <w:r w:rsidR="003A54FD">
              <w:rPr>
                <w:noProof/>
                <w:webHidden/>
              </w:rPr>
              <w:t>8</w:t>
            </w:r>
            <w:r w:rsidR="003A54FD">
              <w:rPr>
                <w:noProof/>
                <w:webHidden/>
              </w:rPr>
              <w:fldChar w:fldCharType="end"/>
            </w:r>
          </w:hyperlink>
        </w:p>
        <w:p w14:paraId="37A93CB2"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92" w:history="1">
            <w:r w:rsidR="003A54FD" w:rsidRPr="00B42733">
              <w:rPr>
                <w:rStyle w:val="Hyperlink"/>
                <w:noProof/>
                <w:lang w:val="en-US"/>
              </w:rPr>
              <w:t>2.2.6</w:t>
            </w:r>
            <w:r w:rsidR="003A54FD">
              <w:rPr>
                <w:rFonts w:asciiTheme="minorHAnsi" w:eastAsiaTheme="minorEastAsia" w:hAnsiTheme="minorHAnsi" w:cstheme="minorBidi"/>
                <w:noProof/>
                <w:szCs w:val="22"/>
              </w:rPr>
              <w:tab/>
            </w:r>
            <w:r w:rsidR="003A54FD" w:rsidRPr="00B42733">
              <w:rPr>
                <w:rStyle w:val="Hyperlink"/>
                <w:noProof/>
                <w:lang w:val="en-US"/>
              </w:rPr>
              <w:t>Tabelle Timeline (core.global_timelines)</w:t>
            </w:r>
            <w:r w:rsidR="003A54FD">
              <w:rPr>
                <w:noProof/>
                <w:webHidden/>
              </w:rPr>
              <w:tab/>
            </w:r>
            <w:r w:rsidR="003A54FD">
              <w:rPr>
                <w:noProof/>
                <w:webHidden/>
              </w:rPr>
              <w:fldChar w:fldCharType="begin"/>
            </w:r>
            <w:r w:rsidR="003A54FD">
              <w:rPr>
                <w:noProof/>
                <w:webHidden/>
              </w:rPr>
              <w:instrText xml:space="preserve"> PAGEREF _Toc454443792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728A51E7"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793" w:history="1">
            <w:r w:rsidR="003A54FD" w:rsidRPr="00B42733">
              <w:rPr>
                <w:rStyle w:val="Hyperlink"/>
                <w:noProof/>
              </w:rPr>
              <w:t>2.3</w:t>
            </w:r>
            <w:r w:rsidR="003A54FD">
              <w:rPr>
                <w:rFonts w:asciiTheme="minorHAnsi" w:eastAsiaTheme="minorEastAsia" w:hAnsiTheme="minorHAnsi" w:cstheme="minorBidi"/>
                <w:noProof/>
                <w:szCs w:val="22"/>
              </w:rPr>
              <w:tab/>
            </w:r>
            <w:r w:rsidR="003A54FD" w:rsidRPr="00B42733">
              <w:rPr>
                <w:rStyle w:val="Hyperlink"/>
                <w:noProof/>
              </w:rPr>
              <w:t>Prozesskommunikation SUMO -&gt; TAPAS (Output)</w:t>
            </w:r>
            <w:r w:rsidR="003A54FD">
              <w:rPr>
                <w:noProof/>
                <w:webHidden/>
              </w:rPr>
              <w:tab/>
            </w:r>
            <w:r w:rsidR="003A54FD">
              <w:rPr>
                <w:noProof/>
                <w:webHidden/>
              </w:rPr>
              <w:fldChar w:fldCharType="begin"/>
            </w:r>
            <w:r w:rsidR="003A54FD">
              <w:rPr>
                <w:noProof/>
                <w:webHidden/>
              </w:rPr>
              <w:instrText xml:space="preserve"> PAGEREF _Toc454443793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3F74F192"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94" w:history="1">
            <w:r w:rsidR="003A54FD" w:rsidRPr="00B42733">
              <w:rPr>
                <w:rStyle w:val="Hyperlink"/>
                <w:noProof/>
                <w:lang w:val="en-US"/>
              </w:rPr>
              <w:t>2.3.1</w:t>
            </w:r>
            <w:r w:rsidR="003A54FD">
              <w:rPr>
                <w:rFonts w:asciiTheme="minorHAnsi" w:eastAsiaTheme="minorEastAsia" w:hAnsiTheme="minorHAnsi" w:cstheme="minorBidi"/>
                <w:noProof/>
                <w:szCs w:val="22"/>
              </w:rPr>
              <w:tab/>
            </w:r>
            <w:r w:rsidR="003A54FD" w:rsidRPr="00B42733">
              <w:rPr>
                <w:rStyle w:val="Hyperlink"/>
                <w:noProof/>
                <w:lang w:val="en-US"/>
              </w:rPr>
              <w:t>Tabellen ODMatrix, ODEntry (param_key: DB_TABLE_SUMO_OD_OUTPUT DB_TABLE_SUMO_OD_ENTRY)</w:t>
            </w:r>
            <w:r w:rsidR="003A54FD">
              <w:rPr>
                <w:noProof/>
                <w:webHidden/>
              </w:rPr>
              <w:tab/>
            </w:r>
            <w:r w:rsidR="003A54FD">
              <w:rPr>
                <w:noProof/>
                <w:webHidden/>
              </w:rPr>
              <w:fldChar w:fldCharType="begin"/>
            </w:r>
            <w:r w:rsidR="003A54FD">
              <w:rPr>
                <w:noProof/>
                <w:webHidden/>
              </w:rPr>
              <w:instrText xml:space="preserve"> PAGEREF _Toc454443794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0464420A"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95" w:history="1">
            <w:r w:rsidR="003A54FD" w:rsidRPr="00B42733">
              <w:rPr>
                <w:rStyle w:val="Hyperlink"/>
                <w:noProof/>
                <w:lang w:val="en-US"/>
              </w:rPr>
              <w:t>2.3.2</w:t>
            </w:r>
            <w:r w:rsidR="003A54FD">
              <w:rPr>
                <w:rFonts w:asciiTheme="minorHAnsi" w:eastAsiaTheme="minorEastAsia" w:hAnsiTheme="minorHAnsi" w:cstheme="minorBidi"/>
                <w:noProof/>
                <w:szCs w:val="22"/>
              </w:rPr>
              <w:tab/>
            </w:r>
            <w:r w:rsidR="003A54FD" w:rsidRPr="00B42733">
              <w:rPr>
                <w:rStyle w:val="Hyperlink"/>
                <w:noProof/>
                <w:lang w:val="en-US"/>
              </w:rPr>
              <w:t>Tabelle Trips (param_key: DB_TABLE_SUMO_TRIP_OUTPUT)</w:t>
            </w:r>
            <w:r w:rsidR="003A54FD">
              <w:rPr>
                <w:noProof/>
                <w:webHidden/>
              </w:rPr>
              <w:tab/>
            </w:r>
            <w:r w:rsidR="003A54FD">
              <w:rPr>
                <w:noProof/>
                <w:webHidden/>
              </w:rPr>
              <w:fldChar w:fldCharType="begin"/>
            </w:r>
            <w:r w:rsidR="003A54FD">
              <w:rPr>
                <w:noProof/>
                <w:webHidden/>
              </w:rPr>
              <w:instrText xml:space="preserve"> PAGEREF _Toc454443795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15461E80"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796" w:history="1">
            <w:r w:rsidR="003A54FD" w:rsidRPr="00B42733">
              <w:rPr>
                <w:rStyle w:val="Hyperlink"/>
                <w:noProof/>
              </w:rPr>
              <w:t>2.4</w:t>
            </w:r>
            <w:r w:rsidR="003A54FD">
              <w:rPr>
                <w:rFonts w:asciiTheme="minorHAnsi" w:eastAsiaTheme="minorEastAsia" w:hAnsiTheme="minorHAnsi" w:cstheme="minorBidi"/>
                <w:noProof/>
                <w:szCs w:val="22"/>
              </w:rPr>
              <w:tab/>
            </w:r>
            <w:r w:rsidR="003A54FD" w:rsidRPr="00B42733">
              <w:rPr>
                <w:rStyle w:val="Hyperlink"/>
                <w:noProof/>
              </w:rPr>
              <w:t>Prozesssteuerung</w:t>
            </w:r>
            <w:r w:rsidR="003A54FD">
              <w:rPr>
                <w:noProof/>
                <w:webHidden/>
              </w:rPr>
              <w:tab/>
            </w:r>
            <w:r w:rsidR="003A54FD">
              <w:rPr>
                <w:noProof/>
                <w:webHidden/>
              </w:rPr>
              <w:fldChar w:fldCharType="begin"/>
            </w:r>
            <w:r w:rsidR="003A54FD">
              <w:rPr>
                <w:noProof/>
                <w:webHidden/>
              </w:rPr>
              <w:instrText xml:space="preserve"> PAGEREF _Toc454443796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3E0CD610"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97" w:history="1">
            <w:r w:rsidR="003A54FD" w:rsidRPr="00B42733">
              <w:rPr>
                <w:rStyle w:val="Hyperlink"/>
                <w:noProof/>
              </w:rPr>
              <w:t>2.4.1</w:t>
            </w:r>
            <w:r w:rsidR="003A54FD">
              <w:rPr>
                <w:rFonts w:asciiTheme="minorHAnsi" w:eastAsiaTheme="minorEastAsia" w:hAnsiTheme="minorHAnsi" w:cstheme="minorBidi"/>
                <w:noProof/>
                <w:szCs w:val="22"/>
              </w:rPr>
              <w:tab/>
            </w:r>
            <w:r w:rsidR="003A54FD" w:rsidRPr="00B42733">
              <w:rPr>
                <w:rStyle w:val="Hyperlink"/>
                <w:noProof/>
              </w:rPr>
              <w:t>Prinzipieller Ablauf</w:t>
            </w:r>
            <w:r w:rsidR="003A54FD">
              <w:rPr>
                <w:noProof/>
                <w:webHidden/>
              </w:rPr>
              <w:tab/>
            </w:r>
            <w:r w:rsidR="003A54FD">
              <w:rPr>
                <w:noProof/>
                <w:webHidden/>
              </w:rPr>
              <w:fldChar w:fldCharType="begin"/>
            </w:r>
            <w:r w:rsidR="003A54FD">
              <w:rPr>
                <w:noProof/>
                <w:webHidden/>
              </w:rPr>
              <w:instrText xml:space="preserve"> PAGEREF _Toc454443797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0D7CFB2F" w14:textId="77777777" w:rsidR="003A54FD" w:rsidRDefault="00891D00">
          <w:pPr>
            <w:pStyle w:val="Verzeichnis3"/>
            <w:tabs>
              <w:tab w:val="left" w:pos="1320"/>
              <w:tab w:val="right" w:leader="dot" w:pos="9402"/>
            </w:tabs>
            <w:rPr>
              <w:rFonts w:asciiTheme="minorHAnsi" w:eastAsiaTheme="minorEastAsia" w:hAnsiTheme="minorHAnsi" w:cstheme="minorBidi"/>
              <w:noProof/>
              <w:szCs w:val="22"/>
            </w:rPr>
          </w:pPr>
          <w:hyperlink w:anchor="_Toc454443798" w:history="1">
            <w:r w:rsidR="003A54FD" w:rsidRPr="00B42733">
              <w:rPr>
                <w:rStyle w:val="Hyperlink"/>
                <w:noProof/>
                <w:lang w:val="en-US"/>
              </w:rPr>
              <w:t>2.4.2</w:t>
            </w:r>
            <w:r w:rsidR="003A54FD">
              <w:rPr>
                <w:rFonts w:asciiTheme="minorHAnsi" w:eastAsiaTheme="minorEastAsia" w:hAnsiTheme="minorHAnsi" w:cstheme="minorBidi"/>
                <w:noProof/>
                <w:szCs w:val="22"/>
              </w:rPr>
              <w:tab/>
            </w:r>
            <w:r w:rsidR="003A54FD" w:rsidRPr="00B42733">
              <w:rPr>
                <w:rStyle w:val="Hyperlink"/>
                <w:noProof/>
                <w:lang w:val="en-US"/>
              </w:rPr>
              <w:t>Statustabelle (param_key: DB_TABLE_SUMO_STATUS)</w:t>
            </w:r>
            <w:r w:rsidR="003A54FD">
              <w:rPr>
                <w:noProof/>
                <w:webHidden/>
              </w:rPr>
              <w:tab/>
            </w:r>
            <w:r w:rsidR="003A54FD">
              <w:rPr>
                <w:noProof/>
                <w:webHidden/>
              </w:rPr>
              <w:fldChar w:fldCharType="begin"/>
            </w:r>
            <w:r w:rsidR="003A54FD">
              <w:rPr>
                <w:noProof/>
                <w:webHidden/>
              </w:rPr>
              <w:instrText xml:space="preserve"> PAGEREF _Toc454443798 \h </w:instrText>
            </w:r>
            <w:r w:rsidR="003A54FD">
              <w:rPr>
                <w:noProof/>
                <w:webHidden/>
              </w:rPr>
            </w:r>
            <w:r w:rsidR="003A54FD">
              <w:rPr>
                <w:noProof/>
                <w:webHidden/>
              </w:rPr>
              <w:fldChar w:fldCharType="separate"/>
            </w:r>
            <w:r w:rsidR="003A54FD">
              <w:rPr>
                <w:noProof/>
                <w:webHidden/>
              </w:rPr>
              <w:t>11</w:t>
            </w:r>
            <w:r w:rsidR="003A54FD">
              <w:rPr>
                <w:noProof/>
                <w:webHidden/>
              </w:rPr>
              <w:fldChar w:fldCharType="end"/>
            </w:r>
          </w:hyperlink>
        </w:p>
        <w:p w14:paraId="0EBCE59C"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799" w:history="1">
            <w:r w:rsidR="003A54FD" w:rsidRPr="00B42733">
              <w:rPr>
                <w:rStyle w:val="Hyperlink"/>
                <w:noProof/>
              </w:rPr>
              <w:t>3</w:t>
            </w:r>
            <w:r w:rsidR="003A54FD">
              <w:rPr>
                <w:rFonts w:asciiTheme="minorHAnsi" w:eastAsiaTheme="minorEastAsia" w:hAnsiTheme="minorHAnsi" w:cstheme="minorBidi"/>
                <w:noProof/>
                <w:szCs w:val="22"/>
              </w:rPr>
              <w:tab/>
            </w:r>
            <w:r w:rsidR="003A54FD" w:rsidRPr="00B42733">
              <w:rPr>
                <w:rStyle w:val="Hyperlink"/>
                <w:noProof/>
              </w:rPr>
              <w:t>Netzgrundlage</w:t>
            </w:r>
            <w:r w:rsidR="003A54FD">
              <w:rPr>
                <w:noProof/>
                <w:webHidden/>
              </w:rPr>
              <w:tab/>
            </w:r>
            <w:r w:rsidR="003A54FD">
              <w:rPr>
                <w:noProof/>
                <w:webHidden/>
              </w:rPr>
              <w:fldChar w:fldCharType="begin"/>
            </w:r>
            <w:r w:rsidR="003A54FD">
              <w:rPr>
                <w:noProof/>
                <w:webHidden/>
              </w:rPr>
              <w:instrText xml:space="preserve"> PAGEREF _Toc454443799 \h </w:instrText>
            </w:r>
            <w:r w:rsidR="003A54FD">
              <w:rPr>
                <w:noProof/>
                <w:webHidden/>
              </w:rPr>
            </w:r>
            <w:r w:rsidR="003A54FD">
              <w:rPr>
                <w:noProof/>
                <w:webHidden/>
              </w:rPr>
              <w:fldChar w:fldCharType="separate"/>
            </w:r>
            <w:r w:rsidR="003A54FD">
              <w:rPr>
                <w:noProof/>
                <w:webHidden/>
              </w:rPr>
              <w:t>11</w:t>
            </w:r>
            <w:r w:rsidR="003A54FD">
              <w:rPr>
                <w:noProof/>
                <w:webHidden/>
              </w:rPr>
              <w:fldChar w:fldCharType="end"/>
            </w:r>
          </w:hyperlink>
        </w:p>
        <w:p w14:paraId="7FC15999"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800" w:history="1">
            <w:r w:rsidR="003A54FD" w:rsidRPr="00B42733">
              <w:rPr>
                <w:rStyle w:val="Hyperlink"/>
                <w:noProof/>
              </w:rPr>
              <w:t>4</w:t>
            </w:r>
            <w:r w:rsidR="003A54FD">
              <w:rPr>
                <w:rFonts w:asciiTheme="minorHAnsi" w:eastAsiaTheme="minorEastAsia" w:hAnsiTheme="minorHAnsi" w:cstheme="minorBidi"/>
                <w:noProof/>
                <w:szCs w:val="22"/>
              </w:rPr>
              <w:tab/>
            </w:r>
            <w:r w:rsidR="003A54FD" w:rsidRPr="00B42733">
              <w:rPr>
                <w:rStyle w:val="Hyperlink"/>
                <w:noProof/>
              </w:rPr>
              <w:t>Szenarien</w:t>
            </w:r>
            <w:r w:rsidR="003A54FD">
              <w:rPr>
                <w:noProof/>
                <w:webHidden/>
              </w:rPr>
              <w:tab/>
            </w:r>
            <w:r w:rsidR="003A54FD">
              <w:rPr>
                <w:noProof/>
                <w:webHidden/>
              </w:rPr>
              <w:fldChar w:fldCharType="begin"/>
            </w:r>
            <w:r w:rsidR="003A54FD">
              <w:rPr>
                <w:noProof/>
                <w:webHidden/>
              </w:rPr>
              <w:instrText xml:space="preserve"> PAGEREF _Toc454443800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3797512C"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1" w:history="1">
            <w:r w:rsidR="003A54FD" w:rsidRPr="00B42733">
              <w:rPr>
                <w:rStyle w:val="Hyperlink"/>
                <w:noProof/>
              </w:rPr>
              <w:t>4.1</w:t>
            </w:r>
            <w:r w:rsidR="003A54FD">
              <w:rPr>
                <w:rFonts w:asciiTheme="minorHAnsi" w:eastAsiaTheme="minorEastAsia" w:hAnsiTheme="minorHAnsi" w:cstheme="minorBidi"/>
                <w:noProof/>
                <w:szCs w:val="22"/>
              </w:rPr>
              <w:tab/>
            </w:r>
            <w:r w:rsidR="003A54FD" w:rsidRPr="00B42733">
              <w:rPr>
                <w:rStyle w:val="Hyperlink"/>
                <w:noProof/>
              </w:rPr>
              <w:t>Netzdatei (extrahiertes GDF (Elmar-Format 6.1) sumo xml + shapefile für taz)</w:t>
            </w:r>
            <w:r w:rsidR="003A54FD">
              <w:rPr>
                <w:noProof/>
                <w:webHidden/>
              </w:rPr>
              <w:tab/>
            </w:r>
            <w:r w:rsidR="003A54FD">
              <w:rPr>
                <w:noProof/>
                <w:webHidden/>
              </w:rPr>
              <w:fldChar w:fldCharType="begin"/>
            </w:r>
            <w:r w:rsidR="003A54FD">
              <w:rPr>
                <w:noProof/>
                <w:webHidden/>
              </w:rPr>
              <w:instrText xml:space="preserve"> PAGEREF _Toc454443801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4311D1F0"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2" w:history="1">
            <w:r w:rsidR="003A54FD" w:rsidRPr="00B42733">
              <w:rPr>
                <w:rStyle w:val="Hyperlink"/>
                <w:noProof/>
              </w:rPr>
              <w:t>4.2</w:t>
            </w:r>
            <w:r w:rsidR="003A54FD">
              <w:rPr>
                <w:rFonts w:asciiTheme="minorHAnsi" w:eastAsiaTheme="minorEastAsia" w:hAnsiTheme="minorHAnsi" w:cstheme="minorBidi"/>
                <w:noProof/>
                <w:szCs w:val="22"/>
              </w:rPr>
              <w:tab/>
            </w:r>
            <w:r w:rsidR="003A54FD" w:rsidRPr="00B42733">
              <w:rPr>
                <w:rStyle w:val="Hyperlink"/>
                <w:noProof/>
              </w:rPr>
              <w:t>Fahrzeugtypen (sumo xml)</w:t>
            </w:r>
            <w:r w:rsidR="003A54FD">
              <w:rPr>
                <w:noProof/>
                <w:webHidden/>
              </w:rPr>
              <w:tab/>
            </w:r>
            <w:r w:rsidR="003A54FD">
              <w:rPr>
                <w:noProof/>
                <w:webHidden/>
              </w:rPr>
              <w:fldChar w:fldCharType="begin"/>
            </w:r>
            <w:r w:rsidR="003A54FD">
              <w:rPr>
                <w:noProof/>
                <w:webHidden/>
              </w:rPr>
              <w:instrText xml:space="preserve"> PAGEREF _Toc454443802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1DAFAC92"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3" w:history="1">
            <w:r w:rsidR="003A54FD" w:rsidRPr="00B42733">
              <w:rPr>
                <w:rStyle w:val="Hyperlink"/>
                <w:noProof/>
              </w:rPr>
              <w:t>4.3</w:t>
            </w:r>
            <w:r w:rsidR="003A54FD">
              <w:rPr>
                <w:rFonts w:asciiTheme="minorHAnsi" w:eastAsiaTheme="minorEastAsia" w:hAnsiTheme="minorHAnsi" w:cstheme="minorBidi"/>
                <w:noProof/>
                <w:szCs w:val="22"/>
              </w:rPr>
              <w:tab/>
            </w:r>
            <w:r w:rsidR="003A54FD" w:rsidRPr="00B42733">
              <w:rPr>
                <w:rStyle w:val="Hyperlink"/>
                <w:noProof/>
              </w:rPr>
              <w:t>Umlegungsskript</w:t>
            </w:r>
            <w:r w:rsidR="003A54FD">
              <w:rPr>
                <w:noProof/>
                <w:webHidden/>
              </w:rPr>
              <w:tab/>
            </w:r>
            <w:r w:rsidR="003A54FD">
              <w:rPr>
                <w:noProof/>
                <w:webHidden/>
              </w:rPr>
              <w:fldChar w:fldCharType="begin"/>
            </w:r>
            <w:r w:rsidR="003A54FD">
              <w:rPr>
                <w:noProof/>
                <w:webHidden/>
              </w:rPr>
              <w:instrText xml:space="preserve"> PAGEREF _Toc454443803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777C2258"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4" w:history="1">
            <w:r w:rsidR="003A54FD" w:rsidRPr="00B42733">
              <w:rPr>
                <w:rStyle w:val="Hyperlink"/>
                <w:noProof/>
              </w:rPr>
              <w:t>4.4</w:t>
            </w:r>
            <w:r w:rsidR="003A54FD">
              <w:rPr>
                <w:rFonts w:asciiTheme="minorHAnsi" w:eastAsiaTheme="minorEastAsia" w:hAnsiTheme="minorHAnsi" w:cstheme="minorBidi"/>
                <w:noProof/>
                <w:szCs w:val="22"/>
              </w:rPr>
              <w:tab/>
            </w:r>
            <w:r w:rsidR="003A54FD" w:rsidRPr="00B42733">
              <w:rPr>
                <w:rStyle w:val="Hyperlink"/>
                <w:noProof/>
              </w:rPr>
              <w:t>Kantenlisten für Einschränkungen</w:t>
            </w:r>
            <w:r w:rsidR="003A54FD">
              <w:rPr>
                <w:noProof/>
                <w:webHidden/>
              </w:rPr>
              <w:tab/>
            </w:r>
            <w:r w:rsidR="003A54FD">
              <w:rPr>
                <w:noProof/>
                <w:webHidden/>
              </w:rPr>
              <w:fldChar w:fldCharType="begin"/>
            </w:r>
            <w:r w:rsidR="003A54FD">
              <w:rPr>
                <w:noProof/>
                <w:webHidden/>
              </w:rPr>
              <w:instrText xml:space="preserve"> PAGEREF _Toc454443804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03E8AD8"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5" w:history="1">
            <w:r w:rsidR="003A54FD" w:rsidRPr="00B42733">
              <w:rPr>
                <w:rStyle w:val="Hyperlink"/>
                <w:noProof/>
                <w:lang w:val="en-US"/>
              </w:rPr>
              <w:t>4.5</w:t>
            </w:r>
            <w:r w:rsidR="003A54FD">
              <w:rPr>
                <w:rFonts w:asciiTheme="minorHAnsi" w:eastAsiaTheme="minorEastAsia" w:hAnsiTheme="minorHAnsi" w:cstheme="minorBidi"/>
                <w:noProof/>
                <w:szCs w:val="22"/>
              </w:rPr>
              <w:tab/>
            </w:r>
            <w:r w:rsidR="003A54FD" w:rsidRPr="00B42733">
              <w:rPr>
                <w:rStyle w:val="Hyperlink"/>
                <w:noProof/>
                <w:lang w:val="en-US"/>
              </w:rPr>
              <w:t>Postprocessingskript</w:t>
            </w:r>
            <w:r w:rsidR="003A54FD">
              <w:rPr>
                <w:noProof/>
                <w:webHidden/>
              </w:rPr>
              <w:tab/>
            </w:r>
            <w:r w:rsidR="003A54FD">
              <w:rPr>
                <w:noProof/>
                <w:webHidden/>
              </w:rPr>
              <w:fldChar w:fldCharType="begin"/>
            </w:r>
            <w:r w:rsidR="003A54FD">
              <w:rPr>
                <w:noProof/>
                <w:webHidden/>
              </w:rPr>
              <w:instrText xml:space="preserve"> PAGEREF _Toc454443805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2A616A7E"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6" w:history="1">
            <w:r w:rsidR="003A54FD" w:rsidRPr="00B42733">
              <w:rPr>
                <w:rStyle w:val="Hyperlink"/>
                <w:noProof/>
              </w:rPr>
              <w:t>4.6</w:t>
            </w:r>
            <w:r w:rsidR="003A54FD">
              <w:rPr>
                <w:rFonts w:asciiTheme="minorHAnsi" w:eastAsiaTheme="minorEastAsia" w:hAnsiTheme="minorHAnsi" w:cstheme="minorBidi"/>
                <w:noProof/>
                <w:szCs w:val="22"/>
              </w:rPr>
              <w:tab/>
            </w:r>
            <w:r w:rsidR="003A54FD" w:rsidRPr="00B42733">
              <w:rPr>
                <w:rStyle w:val="Hyperlink"/>
                <w:noProof/>
              </w:rPr>
              <w:t>Parameter</w:t>
            </w:r>
            <w:r w:rsidR="003A54FD">
              <w:rPr>
                <w:noProof/>
                <w:webHidden/>
              </w:rPr>
              <w:tab/>
            </w:r>
            <w:r w:rsidR="003A54FD">
              <w:rPr>
                <w:noProof/>
                <w:webHidden/>
              </w:rPr>
              <w:fldChar w:fldCharType="begin"/>
            </w:r>
            <w:r w:rsidR="003A54FD">
              <w:rPr>
                <w:noProof/>
                <w:webHidden/>
              </w:rPr>
              <w:instrText xml:space="preserve"> PAGEREF _Toc454443806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63F3E82"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807" w:history="1">
            <w:r w:rsidR="003A54FD" w:rsidRPr="00B42733">
              <w:rPr>
                <w:rStyle w:val="Hyperlink"/>
                <w:noProof/>
              </w:rPr>
              <w:t>5</w:t>
            </w:r>
            <w:r w:rsidR="003A54FD">
              <w:rPr>
                <w:rFonts w:asciiTheme="minorHAnsi" w:eastAsiaTheme="minorEastAsia" w:hAnsiTheme="minorHAnsi" w:cstheme="minorBidi"/>
                <w:noProof/>
                <w:szCs w:val="22"/>
              </w:rPr>
              <w:tab/>
            </w:r>
            <w:r w:rsidR="003A54FD" w:rsidRPr="00B42733">
              <w:rPr>
                <w:rStyle w:val="Hyperlink"/>
                <w:noProof/>
              </w:rPr>
              <w:t>Validierung</w:t>
            </w:r>
            <w:r w:rsidR="003A54FD">
              <w:rPr>
                <w:noProof/>
                <w:webHidden/>
              </w:rPr>
              <w:tab/>
            </w:r>
            <w:r w:rsidR="003A54FD">
              <w:rPr>
                <w:noProof/>
                <w:webHidden/>
              </w:rPr>
              <w:fldChar w:fldCharType="begin"/>
            </w:r>
            <w:r w:rsidR="003A54FD">
              <w:rPr>
                <w:noProof/>
                <w:webHidden/>
              </w:rPr>
              <w:instrText xml:space="preserve"> PAGEREF _Toc454443807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34E0027"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8" w:history="1">
            <w:r w:rsidR="003A54FD" w:rsidRPr="00B42733">
              <w:rPr>
                <w:rStyle w:val="Hyperlink"/>
                <w:noProof/>
              </w:rPr>
              <w:t>5.1</w:t>
            </w:r>
            <w:r w:rsidR="003A54FD">
              <w:rPr>
                <w:rFonts w:asciiTheme="minorHAnsi" w:eastAsiaTheme="minorEastAsia" w:hAnsiTheme="minorHAnsi" w:cstheme="minorBidi"/>
                <w:noProof/>
                <w:szCs w:val="22"/>
              </w:rPr>
              <w:tab/>
            </w:r>
            <w:r w:rsidR="003A54FD" w:rsidRPr="00B42733">
              <w:rPr>
                <w:rStyle w:val="Hyperlink"/>
                <w:noProof/>
              </w:rPr>
              <w:t>Zählungen (Messschleifen)</w:t>
            </w:r>
            <w:r w:rsidR="003A54FD">
              <w:rPr>
                <w:noProof/>
                <w:webHidden/>
              </w:rPr>
              <w:tab/>
            </w:r>
            <w:r w:rsidR="003A54FD">
              <w:rPr>
                <w:noProof/>
                <w:webHidden/>
              </w:rPr>
              <w:fldChar w:fldCharType="begin"/>
            </w:r>
            <w:r w:rsidR="003A54FD">
              <w:rPr>
                <w:noProof/>
                <w:webHidden/>
              </w:rPr>
              <w:instrText xml:space="preserve"> PAGEREF _Toc454443808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1268CCD6"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09" w:history="1">
            <w:r w:rsidR="003A54FD" w:rsidRPr="00B42733">
              <w:rPr>
                <w:rStyle w:val="Hyperlink"/>
                <w:noProof/>
              </w:rPr>
              <w:t>5.2</w:t>
            </w:r>
            <w:r w:rsidR="003A54FD">
              <w:rPr>
                <w:rFonts w:asciiTheme="minorHAnsi" w:eastAsiaTheme="minorEastAsia" w:hAnsiTheme="minorHAnsi" w:cstheme="minorBidi"/>
                <w:noProof/>
                <w:szCs w:val="22"/>
              </w:rPr>
              <w:tab/>
            </w:r>
            <w:r w:rsidR="003A54FD" w:rsidRPr="00B42733">
              <w:rPr>
                <w:rStyle w:val="Hyperlink"/>
                <w:noProof/>
              </w:rPr>
              <w:t>Geschwindigkeiten (FCD)</w:t>
            </w:r>
            <w:r w:rsidR="003A54FD">
              <w:rPr>
                <w:noProof/>
                <w:webHidden/>
              </w:rPr>
              <w:tab/>
            </w:r>
            <w:r w:rsidR="003A54FD">
              <w:rPr>
                <w:noProof/>
                <w:webHidden/>
              </w:rPr>
              <w:fldChar w:fldCharType="begin"/>
            </w:r>
            <w:r w:rsidR="003A54FD">
              <w:rPr>
                <w:noProof/>
                <w:webHidden/>
              </w:rPr>
              <w:instrText xml:space="preserve"> PAGEREF _Toc454443809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5986DA2C"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10" w:history="1">
            <w:r w:rsidR="003A54FD" w:rsidRPr="00B42733">
              <w:rPr>
                <w:rStyle w:val="Hyperlink"/>
                <w:noProof/>
              </w:rPr>
              <w:t>5.3</w:t>
            </w:r>
            <w:r w:rsidR="003A54FD">
              <w:rPr>
                <w:rFonts w:asciiTheme="minorHAnsi" w:eastAsiaTheme="minorEastAsia" w:hAnsiTheme="minorHAnsi" w:cstheme="minorBidi"/>
                <w:noProof/>
                <w:szCs w:val="22"/>
              </w:rPr>
              <w:tab/>
            </w:r>
            <w:r w:rsidR="003A54FD" w:rsidRPr="00B42733">
              <w:rPr>
                <w:rStyle w:val="Hyperlink"/>
                <w:noProof/>
              </w:rPr>
              <w:t>Reiseweiten und Reisezeiten (MID)</w:t>
            </w:r>
            <w:r w:rsidR="003A54FD">
              <w:rPr>
                <w:noProof/>
                <w:webHidden/>
              </w:rPr>
              <w:tab/>
            </w:r>
            <w:r w:rsidR="003A54FD">
              <w:rPr>
                <w:noProof/>
                <w:webHidden/>
              </w:rPr>
              <w:fldChar w:fldCharType="begin"/>
            </w:r>
            <w:r w:rsidR="003A54FD">
              <w:rPr>
                <w:noProof/>
                <w:webHidden/>
              </w:rPr>
              <w:instrText xml:space="preserve"> PAGEREF _Toc454443810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256CBF2D"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11" w:history="1">
            <w:r w:rsidR="003A54FD" w:rsidRPr="00B42733">
              <w:rPr>
                <w:rStyle w:val="Hyperlink"/>
                <w:noProof/>
              </w:rPr>
              <w:t>5.4</w:t>
            </w:r>
            <w:r w:rsidR="003A54FD">
              <w:rPr>
                <w:rFonts w:asciiTheme="minorHAnsi" w:eastAsiaTheme="minorEastAsia" w:hAnsiTheme="minorHAnsi" w:cstheme="minorBidi"/>
                <w:noProof/>
                <w:szCs w:val="22"/>
              </w:rPr>
              <w:tab/>
            </w:r>
            <w:r w:rsidR="003A54FD" w:rsidRPr="00B42733">
              <w:rPr>
                <w:rStyle w:val="Hyperlink"/>
                <w:noProof/>
              </w:rPr>
              <w:t>Validierung der Repräsentanten</w:t>
            </w:r>
            <w:r w:rsidR="003A54FD">
              <w:rPr>
                <w:noProof/>
                <w:webHidden/>
              </w:rPr>
              <w:tab/>
            </w:r>
            <w:r w:rsidR="003A54FD">
              <w:rPr>
                <w:noProof/>
                <w:webHidden/>
              </w:rPr>
              <w:fldChar w:fldCharType="begin"/>
            </w:r>
            <w:r w:rsidR="003A54FD">
              <w:rPr>
                <w:noProof/>
                <w:webHidden/>
              </w:rPr>
              <w:instrText xml:space="preserve"> PAGEREF _Toc454443811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57EED81E"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812" w:history="1">
            <w:r w:rsidR="003A54FD" w:rsidRPr="00B42733">
              <w:rPr>
                <w:rStyle w:val="Hyperlink"/>
                <w:noProof/>
              </w:rPr>
              <w:t>6</w:t>
            </w:r>
            <w:r w:rsidR="003A54FD">
              <w:rPr>
                <w:rFonts w:asciiTheme="minorHAnsi" w:eastAsiaTheme="minorEastAsia" w:hAnsiTheme="minorHAnsi" w:cstheme="minorBidi"/>
                <w:noProof/>
                <w:szCs w:val="22"/>
              </w:rPr>
              <w:tab/>
            </w:r>
            <w:r w:rsidR="003A54FD" w:rsidRPr="00B42733">
              <w:rPr>
                <w:rStyle w:val="Hyperlink"/>
                <w:noProof/>
              </w:rPr>
              <w:t>Schnittstelle zu AS (Lärm)</w:t>
            </w:r>
            <w:r w:rsidR="003A54FD">
              <w:rPr>
                <w:noProof/>
                <w:webHidden/>
              </w:rPr>
              <w:tab/>
            </w:r>
            <w:r w:rsidR="003A54FD">
              <w:rPr>
                <w:noProof/>
                <w:webHidden/>
              </w:rPr>
              <w:fldChar w:fldCharType="begin"/>
            </w:r>
            <w:r w:rsidR="003A54FD">
              <w:rPr>
                <w:noProof/>
                <w:webHidden/>
              </w:rPr>
              <w:instrText xml:space="preserve"> PAGEREF _Toc454443812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00E5EEA3"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813" w:history="1">
            <w:r w:rsidR="003A54FD" w:rsidRPr="00B42733">
              <w:rPr>
                <w:rStyle w:val="Hyperlink"/>
                <w:noProof/>
              </w:rPr>
              <w:t>7</w:t>
            </w:r>
            <w:r w:rsidR="003A54FD">
              <w:rPr>
                <w:rFonts w:asciiTheme="minorHAnsi" w:eastAsiaTheme="minorEastAsia" w:hAnsiTheme="minorHAnsi" w:cstheme="minorBidi"/>
                <w:noProof/>
                <w:szCs w:val="22"/>
              </w:rPr>
              <w:tab/>
            </w:r>
            <w:r w:rsidR="003A54FD" w:rsidRPr="00B42733">
              <w:rPr>
                <w:rStyle w:val="Hyperlink"/>
                <w:noProof/>
              </w:rPr>
              <w:t>Nicht funktionale Anforderungen</w:t>
            </w:r>
            <w:r w:rsidR="003A54FD">
              <w:rPr>
                <w:noProof/>
                <w:webHidden/>
              </w:rPr>
              <w:tab/>
            </w:r>
            <w:r w:rsidR="003A54FD">
              <w:rPr>
                <w:noProof/>
                <w:webHidden/>
              </w:rPr>
              <w:fldChar w:fldCharType="begin"/>
            </w:r>
            <w:r w:rsidR="003A54FD">
              <w:rPr>
                <w:noProof/>
                <w:webHidden/>
              </w:rPr>
              <w:instrText xml:space="preserve"> PAGEREF _Toc454443813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1000A0BC"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814" w:history="1">
            <w:r w:rsidR="003A54FD" w:rsidRPr="00B42733">
              <w:rPr>
                <w:rStyle w:val="Hyperlink"/>
                <w:noProof/>
              </w:rPr>
              <w:t>8</w:t>
            </w:r>
            <w:r w:rsidR="003A54FD">
              <w:rPr>
                <w:rFonts w:asciiTheme="minorHAnsi" w:eastAsiaTheme="minorEastAsia" w:hAnsiTheme="minorHAnsi" w:cstheme="minorBidi"/>
                <w:noProof/>
                <w:szCs w:val="22"/>
              </w:rPr>
              <w:tab/>
            </w:r>
            <w:r w:rsidR="003A54FD" w:rsidRPr="00B42733">
              <w:rPr>
                <w:rStyle w:val="Hyperlink"/>
                <w:noProof/>
              </w:rPr>
              <w:t>Software Engineering / Tests</w:t>
            </w:r>
            <w:r w:rsidR="003A54FD">
              <w:rPr>
                <w:noProof/>
                <w:webHidden/>
              </w:rPr>
              <w:tab/>
            </w:r>
            <w:r w:rsidR="003A54FD">
              <w:rPr>
                <w:noProof/>
                <w:webHidden/>
              </w:rPr>
              <w:fldChar w:fldCharType="begin"/>
            </w:r>
            <w:r w:rsidR="003A54FD">
              <w:rPr>
                <w:noProof/>
                <w:webHidden/>
              </w:rPr>
              <w:instrText xml:space="preserve"> PAGEREF _Toc454443814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032304A6" w14:textId="77777777" w:rsidR="003A54FD" w:rsidRDefault="00891D00">
          <w:pPr>
            <w:pStyle w:val="Verzeichnis1"/>
            <w:tabs>
              <w:tab w:val="left" w:pos="440"/>
              <w:tab w:val="right" w:leader="dot" w:pos="9402"/>
            </w:tabs>
            <w:rPr>
              <w:rFonts w:asciiTheme="minorHAnsi" w:eastAsiaTheme="minorEastAsia" w:hAnsiTheme="minorHAnsi" w:cstheme="minorBidi"/>
              <w:noProof/>
              <w:szCs w:val="22"/>
            </w:rPr>
          </w:pPr>
          <w:hyperlink w:anchor="_Toc454443815" w:history="1">
            <w:r w:rsidR="003A54FD" w:rsidRPr="00B42733">
              <w:rPr>
                <w:rStyle w:val="Hyperlink"/>
                <w:noProof/>
              </w:rPr>
              <w:t>9</w:t>
            </w:r>
            <w:r w:rsidR="003A54FD">
              <w:rPr>
                <w:rFonts w:asciiTheme="minorHAnsi" w:eastAsiaTheme="minorEastAsia" w:hAnsiTheme="minorHAnsi" w:cstheme="minorBidi"/>
                <w:noProof/>
                <w:szCs w:val="22"/>
              </w:rPr>
              <w:tab/>
            </w:r>
            <w:r w:rsidR="003A54FD" w:rsidRPr="00B42733">
              <w:rPr>
                <w:rStyle w:val="Hyperlink"/>
                <w:noProof/>
              </w:rPr>
              <w:t>Emissionen</w:t>
            </w:r>
            <w:r w:rsidR="003A54FD">
              <w:rPr>
                <w:noProof/>
                <w:webHidden/>
              </w:rPr>
              <w:tab/>
            </w:r>
            <w:r w:rsidR="003A54FD">
              <w:rPr>
                <w:noProof/>
                <w:webHidden/>
              </w:rPr>
              <w:fldChar w:fldCharType="begin"/>
            </w:r>
            <w:r w:rsidR="003A54FD">
              <w:rPr>
                <w:noProof/>
                <w:webHidden/>
              </w:rPr>
              <w:instrText xml:space="preserve"> PAGEREF _Toc454443815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717603B2"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16" w:history="1">
            <w:r w:rsidR="003A54FD" w:rsidRPr="00B42733">
              <w:rPr>
                <w:rStyle w:val="Hyperlink"/>
                <w:noProof/>
              </w:rPr>
              <w:t>9.1</w:t>
            </w:r>
            <w:r w:rsidR="003A54FD">
              <w:rPr>
                <w:rFonts w:asciiTheme="minorHAnsi" w:eastAsiaTheme="minorEastAsia" w:hAnsiTheme="minorHAnsi" w:cstheme="minorBidi"/>
                <w:noProof/>
                <w:szCs w:val="22"/>
              </w:rPr>
              <w:tab/>
            </w:r>
            <w:r w:rsidR="003A54FD" w:rsidRPr="00B42733">
              <w:rPr>
                <w:rStyle w:val="Hyperlink"/>
                <w:noProof/>
              </w:rPr>
              <w:t>HBEFA2 7 Cluster</w:t>
            </w:r>
            <w:r w:rsidR="003A54FD">
              <w:rPr>
                <w:noProof/>
                <w:webHidden/>
              </w:rPr>
              <w:tab/>
            </w:r>
            <w:r w:rsidR="003A54FD">
              <w:rPr>
                <w:noProof/>
                <w:webHidden/>
              </w:rPr>
              <w:fldChar w:fldCharType="begin"/>
            </w:r>
            <w:r w:rsidR="003A54FD">
              <w:rPr>
                <w:noProof/>
                <w:webHidden/>
              </w:rPr>
              <w:instrText xml:space="preserve"> PAGEREF _Toc454443816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5778AC61"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17" w:history="1">
            <w:r w:rsidR="003A54FD" w:rsidRPr="00B42733">
              <w:rPr>
                <w:rStyle w:val="Hyperlink"/>
                <w:noProof/>
              </w:rPr>
              <w:t>9.2</w:t>
            </w:r>
            <w:r w:rsidR="003A54FD">
              <w:rPr>
                <w:rFonts w:asciiTheme="minorHAnsi" w:eastAsiaTheme="minorEastAsia" w:hAnsiTheme="minorHAnsi" w:cstheme="minorBidi"/>
                <w:noProof/>
                <w:szCs w:val="22"/>
              </w:rPr>
              <w:tab/>
            </w:r>
            <w:r w:rsidR="003A54FD" w:rsidRPr="00B42733">
              <w:rPr>
                <w:rStyle w:val="Hyperlink"/>
                <w:noProof/>
              </w:rPr>
              <w:t>HBEFA2 14 Cluster</w:t>
            </w:r>
            <w:r w:rsidR="003A54FD">
              <w:rPr>
                <w:noProof/>
                <w:webHidden/>
              </w:rPr>
              <w:tab/>
            </w:r>
            <w:r w:rsidR="003A54FD">
              <w:rPr>
                <w:noProof/>
                <w:webHidden/>
              </w:rPr>
              <w:fldChar w:fldCharType="begin"/>
            </w:r>
            <w:r w:rsidR="003A54FD">
              <w:rPr>
                <w:noProof/>
                <w:webHidden/>
              </w:rPr>
              <w:instrText xml:space="preserve"> PAGEREF _Toc454443817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4B79DCD4"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18" w:history="1">
            <w:r w:rsidR="003A54FD" w:rsidRPr="00B42733">
              <w:rPr>
                <w:rStyle w:val="Hyperlink"/>
                <w:noProof/>
              </w:rPr>
              <w:t>9.3</w:t>
            </w:r>
            <w:r w:rsidR="003A54FD">
              <w:rPr>
                <w:rFonts w:asciiTheme="minorHAnsi" w:eastAsiaTheme="minorEastAsia" w:hAnsiTheme="minorHAnsi" w:cstheme="minorBidi"/>
                <w:noProof/>
                <w:szCs w:val="22"/>
              </w:rPr>
              <w:tab/>
            </w:r>
            <w:r w:rsidR="003A54FD" w:rsidRPr="00B42733">
              <w:rPr>
                <w:rStyle w:val="Hyperlink"/>
                <w:noProof/>
              </w:rPr>
              <w:t>HBEFA3</w:t>
            </w:r>
            <w:r w:rsidR="003A54FD">
              <w:rPr>
                <w:noProof/>
                <w:webHidden/>
              </w:rPr>
              <w:tab/>
            </w:r>
            <w:r w:rsidR="003A54FD">
              <w:rPr>
                <w:noProof/>
                <w:webHidden/>
              </w:rPr>
              <w:fldChar w:fldCharType="begin"/>
            </w:r>
            <w:r w:rsidR="003A54FD">
              <w:rPr>
                <w:noProof/>
                <w:webHidden/>
              </w:rPr>
              <w:instrText xml:space="preserve"> PAGEREF _Toc454443818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1D1997D2"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19" w:history="1">
            <w:r w:rsidR="003A54FD" w:rsidRPr="00B42733">
              <w:rPr>
                <w:rStyle w:val="Hyperlink"/>
                <w:noProof/>
              </w:rPr>
              <w:t>9.4</w:t>
            </w:r>
            <w:r w:rsidR="003A54FD">
              <w:rPr>
                <w:rFonts w:asciiTheme="minorHAnsi" w:eastAsiaTheme="minorEastAsia" w:hAnsiTheme="minorHAnsi" w:cstheme="minorBidi"/>
                <w:noProof/>
                <w:szCs w:val="22"/>
              </w:rPr>
              <w:tab/>
            </w:r>
            <w:r w:rsidR="003A54FD" w:rsidRPr="00B42733">
              <w:rPr>
                <w:rStyle w:val="Hyperlink"/>
                <w:noProof/>
              </w:rPr>
              <w:t>PHEMlight</w:t>
            </w:r>
            <w:r w:rsidR="003A54FD">
              <w:rPr>
                <w:noProof/>
                <w:webHidden/>
              </w:rPr>
              <w:tab/>
            </w:r>
            <w:r w:rsidR="003A54FD">
              <w:rPr>
                <w:noProof/>
                <w:webHidden/>
              </w:rPr>
              <w:fldChar w:fldCharType="begin"/>
            </w:r>
            <w:r w:rsidR="003A54FD">
              <w:rPr>
                <w:noProof/>
                <w:webHidden/>
              </w:rPr>
              <w:instrText xml:space="preserve"> PAGEREF _Toc454443819 \h </w:instrText>
            </w:r>
            <w:r w:rsidR="003A54FD">
              <w:rPr>
                <w:noProof/>
                <w:webHidden/>
              </w:rPr>
            </w:r>
            <w:r w:rsidR="003A54FD">
              <w:rPr>
                <w:noProof/>
                <w:webHidden/>
              </w:rPr>
              <w:fldChar w:fldCharType="separate"/>
            </w:r>
            <w:r w:rsidR="003A54FD">
              <w:rPr>
                <w:noProof/>
                <w:webHidden/>
              </w:rPr>
              <w:t>17</w:t>
            </w:r>
            <w:r w:rsidR="003A54FD">
              <w:rPr>
                <w:noProof/>
                <w:webHidden/>
              </w:rPr>
              <w:fldChar w:fldCharType="end"/>
            </w:r>
          </w:hyperlink>
        </w:p>
        <w:p w14:paraId="79E20EDB" w14:textId="77777777" w:rsidR="003A54FD" w:rsidRDefault="00891D00">
          <w:pPr>
            <w:pStyle w:val="Verzeichnis2"/>
            <w:tabs>
              <w:tab w:val="left" w:pos="880"/>
              <w:tab w:val="right" w:leader="dot" w:pos="9402"/>
            </w:tabs>
            <w:rPr>
              <w:rFonts w:asciiTheme="minorHAnsi" w:eastAsiaTheme="minorEastAsia" w:hAnsiTheme="minorHAnsi" w:cstheme="minorBidi"/>
              <w:noProof/>
              <w:szCs w:val="22"/>
            </w:rPr>
          </w:pPr>
          <w:hyperlink w:anchor="_Toc454443820" w:history="1">
            <w:r w:rsidR="003A54FD" w:rsidRPr="00B42733">
              <w:rPr>
                <w:rStyle w:val="Hyperlink"/>
                <w:noProof/>
              </w:rPr>
              <w:t>9.5</w:t>
            </w:r>
            <w:r w:rsidR="003A54FD">
              <w:rPr>
                <w:rFonts w:asciiTheme="minorHAnsi" w:eastAsiaTheme="minorEastAsia" w:hAnsiTheme="minorHAnsi" w:cstheme="minorBidi"/>
                <w:noProof/>
                <w:szCs w:val="22"/>
              </w:rPr>
              <w:tab/>
            </w:r>
            <w:r w:rsidR="003A54FD" w:rsidRPr="00B42733">
              <w:rPr>
                <w:rStyle w:val="Hyperlink"/>
                <w:noProof/>
              </w:rPr>
              <w:t>Aggregation</w:t>
            </w:r>
            <w:r w:rsidR="003A54FD">
              <w:rPr>
                <w:noProof/>
                <w:webHidden/>
              </w:rPr>
              <w:tab/>
            </w:r>
            <w:r w:rsidR="003A54FD">
              <w:rPr>
                <w:noProof/>
                <w:webHidden/>
              </w:rPr>
              <w:fldChar w:fldCharType="begin"/>
            </w:r>
            <w:r w:rsidR="003A54FD">
              <w:rPr>
                <w:noProof/>
                <w:webHidden/>
              </w:rPr>
              <w:instrText xml:space="preserve"> PAGEREF _Toc454443820 \h </w:instrText>
            </w:r>
            <w:r w:rsidR="003A54FD">
              <w:rPr>
                <w:noProof/>
                <w:webHidden/>
              </w:rPr>
            </w:r>
            <w:r w:rsidR="003A54FD">
              <w:rPr>
                <w:noProof/>
                <w:webHidden/>
              </w:rPr>
              <w:fldChar w:fldCharType="separate"/>
            </w:r>
            <w:r w:rsidR="003A54FD">
              <w:rPr>
                <w:noProof/>
                <w:webHidden/>
              </w:rPr>
              <w:t>17</w:t>
            </w:r>
            <w:r w:rsidR="003A54FD">
              <w:rPr>
                <w:noProof/>
                <w:webHidden/>
              </w:rPr>
              <w:fldChar w:fldCharType="end"/>
            </w:r>
          </w:hyperlink>
        </w:p>
        <w:p w14:paraId="15A2F17F" w14:textId="77777777" w:rsidR="00A30291" w:rsidRDefault="00343264" w:rsidP="00A30291">
          <w:pPr>
            <w:rPr>
              <w:b/>
              <w:bCs/>
            </w:rPr>
          </w:pPr>
          <w:r>
            <w:rPr>
              <w:b/>
              <w:bCs/>
            </w:rPr>
            <w:fldChar w:fldCharType="end"/>
          </w:r>
        </w:p>
        <w:p w14:paraId="2717416C" w14:textId="77777777" w:rsidR="00A30291" w:rsidRDefault="00891D00" w:rsidP="00A30291"/>
      </w:sdtContent>
    </w:sdt>
    <w:p w14:paraId="42358D1F" w14:textId="77777777" w:rsidR="00A30291" w:rsidRDefault="00A30291" w:rsidP="0E5FE0D1">
      <w:pPr>
        <w:rPr>
          <w:rFonts w:eastAsia="Times New Roman"/>
          <w:b/>
          <w:kern w:val="28"/>
          <w:sz w:val="28"/>
        </w:rPr>
      </w:pPr>
      <w:r>
        <w:br w:type="page"/>
      </w:r>
    </w:p>
    <w:p w14:paraId="1B73C3A4" w14:textId="77777777" w:rsidR="00683E6F" w:rsidRDefault="00683E6F" w:rsidP="0E5FE0D1">
      <w:pPr>
        <w:pStyle w:val="berschrift1"/>
      </w:pPr>
      <w:bookmarkStart w:id="2" w:name="_Toc454443782"/>
      <w:r>
        <w:lastRenderedPageBreak/>
        <w:t>Einleitung</w:t>
      </w:r>
      <w:bookmarkEnd w:id="2"/>
    </w:p>
    <w:p w14:paraId="43253B33" w14:textId="77777777" w:rsidR="00683E6F" w:rsidRDefault="00683E6F" w:rsidP="0E5FE0D1">
      <w:pPr>
        <w:rPr>
          <w:lang w:eastAsia="en-US"/>
        </w:rPr>
      </w:pPr>
      <w:r w:rsidRPr="00683E6F">
        <w:rPr>
          <w:lang w:eastAsia="en-US"/>
        </w:rPr>
        <w:t>Inhalt dieses Dokuments ist die Spezifikation der Schnittstellen sowie der nicht funktionalen Anforderungen zur Kopplung von SUMO und TAPAS im Rahmen von VEU II</w:t>
      </w:r>
      <w:r>
        <w:rPr>
          <w:lang w:eastAsia="en-US"/>
        </w:rPr>
        <w:t xml:space="preserve"> sowie der zu generierenden Ausgaben für eine Lärmmodellierung.</w:t>
      </w:r>
      <w:r w:rsidR="00A30291">
        <w:rPr>
          <w:lang w:eastAsia="en-US"/>
        </w:rPr>
        <w:t xml:space="preserve"> Ziel ist die Überführung der existierenden prototypischen Kopplung in ein permanent lauffähiges automatisiertes System, das auch einfach neue Szenarien ermöglicht. Der Austausch erfolgt durch Zugriffe auf eine </w:t>
      </w:r>
      <w:proofErr w:type="spellStart"/>
      <w:r w:rsidR="00A30291">
        <w:rPr>
          <w:lang w:eastAsia="en-US"/>
        </w:rPr>
        <w:t>Postgres</w:t>
      </w:r>
      <w:proofErr w:type="spellEnd"/>
      <w:r w:rsidR="00A30291">
        <w:rPr>
          <w:lang w:eastAsia="en-US"/>
        </w:rPr>
        <w:t>-Datenbank und Dateien im lokalen Dateisystem.</w:t>
      </w:r>
    </w:p>
    <w:p w14:paraId="065CFE74" w14:textId="77777777" w:rsidR="00343264" w:rsidRDefault="00CE423C" w:rsidP="0E5FE0D1">
      <w:pPr>
        <w:rPr>
          <w:lang w:eastAsia="en-US"/>
        </w:rPr>
      </w:pPr>
      <w:r>
        <w:rPr>
          <w:lang w:eastAsia="en-US"/>
        </w:rPr>
        <w:t>Alle Interfacedefinitionen bestimmen das Minimum</w:t>
      </w:r>
      <w:r w:rsidR="00A30291">
        <w:rPr>
          <w:lang w:eastAsia="en-US"/>
        </w:rPr>
        <w:t xml:space="preserve"> an Daten, das zur Verfügung stehen soll.</w:t>
      </w:r>
      <w:r>
        <w:rPr>
          <w:lang w:eastAsia="en-US"/>
        </w:rPr>
        <w:t xml:space="preserve"> </w:t>
      </w:r>
      <w:r w:rsidR="00A30291">
        <w:rPr>
          <w:lang w:eastAsia="en-US"/>
        </w:rPr>
        <w:t>D</w:t>
      </w:r>
      <w:r>
        <w:rPr>
          <w:lang w:eastAsia="en-US"/>
        </w:rPr>
        <w:t xml:space="preserve">.h. insbesondere </w:t>
      </w:r>
      <w:r w:rsidR="000F7410">
        <w:rPr>
          <w:lang w:eastAsia="en-US"/>
        </w:rPr>
        <w:t>werd</w:t>
      </w:r>
      <w:r>
        <w:rPr>
          <w:lang w:eastAsia="en-US"/>
        </w:rPr>
        <w:t xml:space="preserve">en alle Spalten </w:t>
      </w:r>
      <w:r w:rsidR="007D5FC5">
        <w:rPr>
          <w:lang w:eastAsia="en-US"/>
        </w:rPr>
        <w:t xml:space="preserve">in Datenbanktabellen sowie Attribute in XML-Dateien </w:t>
      </w:r>
      <w:r>
        <w:rPr>
          <w:lang w:eastAsia="en-US"/>
        </w:rPr>
        <w:t xml:space="preserve">immer über </w:t>
      </w:r>
      <w:r w:rsidR="00A30291">
        <w:rPr>
          <w:lang w:eastAsia="en-US"/>
        </w:rPr>
        <w:t xml:space="preserve">ihre </w:t>
      </w:r>
      <w:r>
        <w:rPr>
          <w:lang w:eastAsia="en-US"/>
        </w:rPr>
        <w:t xml:space="preserve">Namen </w:t>
      </w:r>
      <w:r w:rsidR="007D5FC5">
        <w:rPr>
          <w:lang w:eastAsia="en-US"/>
        </w:rPr>
        <w:t xml:space="preserve">und nie über </w:t>
      </w:r>
      <w:r w:rsidR="00A30291">
        <w:rPr>
          <w:lang w:eastAsia="en-US"/>
        </w:rPr>
        <w:t xml:space="preserve">ihre </w:t>
      </w:r>
      <w:r w:rsidR="007D5FC5">
        <w:rPr>
          <w:lang w:eastAsia="en-US"/>
        </w:rPr>
        <w:t xml:space="preserve">Positionen </w:t>
      </w:r>
      <w:r>
        <w:rPr>
          <w:lang w:eastAsia="en-US"/>
        </w:rPr>
        <w:t>referenziert</w:t>
      </w:r>
      <w:r w:rsidR="007D5FC5">
        <w:rPr>
          <w:lang w:eastAsia="en-US"/>
        </w:rPr>
        <w:t>.</w:t>
      </w:r>
      <w:r w:rsidR="00745B10">
        <w:rPr>
          <w:lang w:eastAsia="en-US"/>
        </w:rPr>
        <w:t xml:space="preserve"> Die erstellten Tabellen / Dateien können über dieses Minimum hinaus weitere Spalten / Attribute enthalten.</w:t>
      </w:r>
      <w:r w:rsidR="00D07F19">
        <w:rPr>
          <w:lang w:eastAsia="en-US"/>
        </w:rPr>
        <w:t xml:space="preserve"> Identifizierte Aufgaben sind im Dokument </w:t>
      </w:r>
      <w:r w:rsidR="00D07F19" w:rsidRPr="00D07F19">
        <w:rPr>
          <w:highlight w:val="yellow"/>
          <w:lang w:eastAsia="en-US"/>
        </w:rPr>
        <w:t>gelb</w:t>
      </w:r>
      <w:r w:rsidR="00D07F19">
        <w:rPr>
          <w:lang w:eastAsia="en-US"/>
        </w:rPr>
        <w:t xml:space="preserve"> hinterlegt.</w:t>
      </w:r>
    </w:p>
    <w:p w14:paraId="389A6356" w14:textId="77777777" w:rsidR="00A30291" w:rsidRDefault="00A30291" w:rsidP="0E5FE0D1">
      <w:pPr>
        <w:rPr>
          <w:lang w:eastAsia="en-US"/>
        </w:rPr>
      </w:pPr>
      <w:r>
        <w:rPr>
          <w:lang w:eastAsia="en-US"/>
        </w:rPr>
        <w:t>Das folgende Bild zeigt kurz den Gesamtsystemaufbau.</w:t>
      </w:r>
    </w:p>
    <w:p w14:paraId="15E1A0C1" w14:textId="77777777" w:rsidR="00C56C6B" w:rsidRDefault="00C56C6B" w:rsidP="0E5FE0D1">
      <w:pPr>
        <w:rPr>
          <w:lang w:eastAsia="en-US"/>
        </w:rPr>
      </w:pPr>
    </w:p>
    <w:p w14:paraId="0BE0BCAC" w14:textId="77777777" w:rsidR="00A30291" w:rsidRDefault="000F7410" w:rsidP="0E5FE0D1">
      <w:pPr>
        <w:jc w:val="center"/>
        <w:rPr>
          <w:lang w:eastAsia="en-US"/>
        </w:rPr>
      </w:pPr>
      <w:r>
        <w:object w:dxaOrig="15212" w:dyaOrig="10023" w14:anchorId="5377FE33">
          <v:shape id="_x0000_i1026" type="#_x0000_t75" style="width:470.05pt;height:309.7pt" o:ole="">
            <v:imagedata r:id="rId12" o:title=""/>
          </v:shape>
          <o:OLEObject Type="Embed" ProgID="Visio.Drawing.11" ShapeID="_x0000_i1026" DrawAspect="Content" ObjectID="_1799490694" r:id="rId13"/>
        </w:object>
      </w:r>
    </w:p>
    <w:p w14:paraId="2413B9A5" w14:textId="77777777" w:rsidR="00A30291" w:rsidRDefault="00A30291" w:rsidP="0E5FE0D1">
      <w:pPr>
        <w:rPr>
          <w:lang w:eastAsia="en-US"/>
        </w:rPr>
      </w:pPr>
    </w:p>
    <w:p w14:paraId="23C5AA96" w14:textId="77777777" w:rsidR="003C02A7" w:rsidRPr="00683E6F" w:rsidRDefault="00A30291" w:rsidP="0E5FE0D1">
      <w:pPr>
        <w:rPr>
          <w:lang w:eastAsia="en-US"/>
        </w:rPr>
      </w:pPr>
      <w:r>
        <w:rPr>
          <w:lang w:eastAsia="en-US"/>
        </w:rPr>
        <w:t>Dieses Dokument beschreibt zuerst die technischen Voraussetzungen der Kopplung zwische</w:t>
      </w:r>
      <w:r w:rsidR="00001382">
        <w:rPr>
          <w:lang w:eastAsia="en-US"/>
        </w:rPr>
        <w:t>n</w:t>
      </w:r>
      <w:r>
        <w:rPr>
          <w:lang w:eastAsia="en-US"/>
        </w:rPr>
        <w:t xml:space="preserve"> SUMO und TAPAS</w:t>
      </w:r>
      <w:r w:rsidR="00001382">
        <w:rPr>
          <w:lang w:eastAsia="en-US"/>
        </w:rPr>
        <w:t xml:space="preserve"> in Form einer Dokumentation der nötigen Tabellen- und Dateiformate sowie des Steuerungsprozesses und beschreibt anschließend die grobe Struktur von Szenarien und der </w:t>
      </w:r>
      <w:r w:rsidR="00A35536">
        <w:rPr>
          <w:lang w:eastAsia="en-US"/>
        </w:rPr>
        <w:t>verwendeten</w:t>
      </w:r>
      <w:r w:rsidR="00001382">
        <w:rPr>
          <w:lang w:eastAsia="en-US"/>
        </w:rPr>
        <w:t xml:space="preserve"> Netze.</w:t>
      </w:r>
      <w:r w:rsidR="007B3141">
        <w:rPr>
          <w:lang w:eastAsia="en-US"/>
        </w:rPr>
        <w:t xml:space="preserve"> Die zu Grund</w:t>
      </w:r>
      <w:r w:rsidR="00915E28">
        <w:rPr>
          <w:lang w:eastAsia="en-US"/>
        </w:rPr>
        <w:t>e</w:t>
      </w:r>
      <w:r w:rsidR="007B3141">
        <w:rPr>
          <w:lang w:eastAsia="en-US"/>
        </w:rPr>
        <w:t xml:space="preserve"> liegenden Versionen sind SUMO 0.21.0 und TAPAS </w:t>
      </w:r>
      <w:r w:rsidR="005F7D80">
        <w:rPr>
          <w:lang w:eastAsia="en-US"/>
        </w:rPr>
        <w:t>0.9</w:t>
      </w:r>
      <w:r w:rsidR="00F90AB9">
        <w:rPr>
          <w:lang w:eastAsia="en-US"/>
        </w:rPr>
        <w:t>.</w:t>
      </w:r>
      <w:r w:rsidR="005F7D80">
        <w:rPr>
          <w:lang w:eastAsia="en-US"/>
        </w:rPr>
        <w:t>3</w:t>
      </w:r>
    </w:p>
    <w:p w14:paraId="712E0672" w14:textId="77777777" w:rsidR="00ED2E3B" w:rsidRDefault="00ED2E3B" w:rsidP="0E5FE0D1">
      <w:pPr>
        <w:pStyle w:val="berschrift1"/>
      </w:pPr>
      <w:bookmarkStart w:id="3" w:name="_Toc454443783"/>
      <w:r>
        <w:t>Technische Kopplung</w:t>
      </w:r>
      <w:bookmarkEnd w:id="3"/>
    </w:p>
    <w:p w14:paraId="0DBA27F9" w14:textId="77777777" w:rsidR="007D5FC5" w:rsidRDefault="004179EA" w:rsidP="0E5FE0D1">
      <w:r>
        <w:t xml:space="preserve">Im Folgenden werden die Datei- und Tabellenformate für die Kopplung von TAPAS und SUMO beschrieben. Nach der allgemeinen Konfiguration werden beide Richtungen der Kommunikation einzeln dargestellt. </w:t>
      </w:r>
      <w:r w:rsidR="00580F77" w:rsidRPr="00580F77">
        <w:t>Wenn von Input geredet wird, ist die Kommunikation von TAPAS</w:t>
      </w:r>
      <w:r w:rsidR="00580F77">
        <w:t xml:space="preserve"> nach SUMO gemeint,</w:t>
      </w:r>
      <w:r w:rsidR="00580F77" w:rsidRPr="00580F77">
        <w:t xml:space="preserve"> Output </w:t>
      </w:r>
      <w:r w:rsidR="00580F77">
        <w:t>ist die Rückrichtung.</w:t>
      </w:r>
      <w:r w:rsidR="00FF6A3B">
        <w:t xml:space="preserve"> Für das Erstellen der Tabellen</w:t>
      </w:r>
      <w:r w:rsidR="003E4026">
        <w:t xml:space="preserve"> und der entsprechenden Konfigurationseinträge (siehe 2.1) ist in der Regel der Datenersteller verantwortlich, d.h. für den Input VF für den Output TS.</w:t>
      </w:r>
    </w:p>
    <w:p w14:paraId="399C25CB" w14:textId="77777777" w:rsidR="007D5FC5" w:rsidRDefault="007D5FC5" w:rsidP="0E5FE0D1">
      <w:pPr>
        <w:rPr>
          <w:lang w:eastAsia="en-US"/>
        </w:rPr>
      </w:pPr>
      <w:r>
        <w:rPr>
          <w:lang w:eastAsia="en-US"/>
        </w:rPr>
        <w:t>Negative Werte bei Reisezeiten/-weiten stehen für nicht existente Verbindungen.</w:t>
      </w:r>
    </w:p>
    <w:p w14:paraId="3662A846" w14:textId="77777777" w:rsidR="003F3F15" w:rsidRDefault="004179EA" w:rsidP="0E5FE0D1">
      <w:pPr>
        <w:pStyle w:val="berschrift2"/>
      </w:pPr>
      <w:bookmarkStart w:id="4" w:name="_Toc454443784"/>
      <w:r>
        <w:lastRenderedPageBreak/>
        <w:t>Konfiguration (</w:t>
      </w:r>
      <w:r w:rsidR="003F3F15" w:rsidRPr="00DF1195">
        <w:t>Sumo</w:t>
      </w:r>
      <w:r w:rsidR="003F3F15">
        <w:t xml:space="preserve"> </w:t>
      </w:r>
      <w:proofErr w:type="spellStart"/>
      <w:r w:rsidR="003F3F15">
        <w:t>C</w:t>
      </w:r>
      <w:r w:rsidR="003F3F15" w:rsidRPr="00DF1195">
        <w:t>fg</w:t>
      </w:r>
      <w:proofErr w:type="spellEnd"/>
      <w:r>
        <w:t xml:space="preserve"> und</w:t>
      </w:r>
      <w:r w:rsidR="003F3F15">
        <w:t xml:space="preserve"> Fahrzeugtypen</w:t>
      </w:r>
      <w:r>
        <w:t>)</w:t>
      </w:r>
      <w:bookmarkEnd w:id="4"/>
    </w:p>
    <w:p w14:paraId="01DE62DF" w14:textId="77777777" w:rsidR="003F3F15" w:rsidRDefault="004179EA" w:rsidP="0E5FE0D1">
      <w:r>
        <w:t xml:space="preserve">Die </w:t>
      </w:r>
      <w:r w:rsidR="003F3F15">
        <w:t xml:space="preserve">Konfiguration </w:t>
      </w:r>
      <w:r>
        <w:t xml:space="preserve">steht als Freitext in der Datenbanktabelle </w:t>
      </w:r>
      <w:proofErr w:type="spellStart"/>
      <w:proofErr w:type="gramStart"/>
      <w:r>
        <w:t>public.simulation</w:t>
      </w:r>
      <w:proofErr w:type="gramEnd"/>
      <w:r>
        <w:t>_parameters</w:t>
      </w:r>
      <w:proofErr w:type="spellEnd"/>
      <w:r>
        <w:t>:</w:t>
      </w:r>
    </w:p>
    <w:p w14:paraId="4B83A588" w14:textId="77777777" w:rsidR="004179EA" w:rsidRDefault="004179EA" w:rsidP="0E5FE0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3F3F15" w:rsidRPr="00F02A47" w14:paraId="7DB45BD3" w14:textId="77777777" w:rsidTr="0E5FE0D1">
        <w:tc>
          <w:tcPr>
            <w:tcW w:w="2904" w:type="dxa"/>
            <w:shd w:val="clear" w:color="auto" w:fill="auto"/>
          </w:tcPr>
          <w:p w14:paraId="147225CF" w14:textId="77777777" w:rsidR="003F3F15" w:rsidRPr="00F02A47" w:rsidRDefault="003F3F15" w:rsidP="0E5FE0D1">
            <w:pPr>
              <w:rPr>
                <w:rStyle w:val="Fett"/>
              </w:rPr>
            </w:pPr>
            <w:r w:rsidRPr="00F02A47">
              <w:rPr>
                <w:rStyle w:val="Fett"/>
              </w:rPr>
              <w:t>Spalte</w:t>
            </w:r>
          </w:p>
        </w:tc>
        <w:tc>
          <w:tcPr>
            <w:tcW w:w="2876" w:type="dxa"/>
            <w:shd w:val="clear" w:color="auto" w:fill="auto"/>
          </w:tcPr>
          <w:p w14:paraId="7A2120AE" w14:textId="77777777" w:rsidR="003F3F15" w:rsidRPr="00F02A47" w:rsidRDefault="003F3F15" w:rsidP="0E5FE0D1">
            <w:pPr>
              <w:rPr>
                <w:rStyle w:val="Fett"/>
              </w:rPr>
            </w:pPr>
            <w:r w:rsidRPr="00F02A47">
              <w:rPr>
                <w:rStyle w:val="Fett"/>
              </w:rPr>
              <w:t>Typ</w:t>
            </w:r>
          </w:p>
        </w:tc>
        <w:tc>
          <w:tcPr>
            <w:tcW w:w="3848" w:type="dxa"/>
            <w:shd w:val="clear" w:color="auto" w:fill="auto"/>
          </w:tcPr>
          <w:p w14:paraId="63EFB309" w14:textId="77777777" w:rsidR="003F3F15" w:rsidRPr="00F02A47" w:rsidRDefault="003F3F15" w:rsidP="0E5FE0D1">
            <w:pPr>
              <w:rPr>
                <w:rStyle w:val="Fett"/>
              </w:rPr>
            </w:pPr>
            <w:r w:rsidRPr="00F02A47">
              <w:rPr>
                <w:rStyle w:val="Fett"/>
              </w:rPr>
              <w:t>Beschreibung</w:t>
            </w:r>
          </w:p>
        </w:tc>
      </w:tr>
      <w:tr w:rsidR="003F3F15" w14:paraId="5C13979B" w14:textId="77777777" w:rsidTr="0E5FE0D1">
        <w:tc>
          <w:tcPr>
            <w:tcW w:w="2904" w:type="dxa"/>
            <w:shd w:val="clear" w:color="auto" w:fill="auto"/>
          </w:tcPr>
          <w:p w14:paraId="0B339BA7" w14:textId="77777777" w:rsidR="003F3F15" w:rsidRDefault="007B3141" w:rsidP="0E5FE0D1">
            <w:proofErr w:type="spellStart"/>
            <w:r>
              <w:t>s</w:t>
            </w:r>
            <w:r w:rsidR="003F3F15">
              <w:t>im_key</w:t>
            </w:r>
            <w:proofErr w:type="spellEnd"/>
          </w:p>
        </w:tc>
        <w:tc>
          <w:tcPr>
            <w:tcW w:w="2876" w:type="dxa"/>
            <w:shd w:val="clear" w:color="auto" w:fill="auto"/>
          </w:tcPr>
          <w:p w14:paraId="55E6FBA8" w14:textId="77777777" w:rsidR="003F3F15" w:rsidRDefault="003F3F15" w:rsidP="0E5FE0D1">
            <w:proofErr w:type="spellStart"/>
            <w:r>
              <w:t>Varchar</w:t>
            </w:r>
            <w:proofErr w:type="spellEnd"/>
          </w:p>
        </w:tc>
        <w:tc>
          <w:tcPr>
            <w:tcW w:w="3848" w:type="dxa"/>
            <w:shd w:val="clear" w:color="auto" w:fill="auto"/>
          </w:tcPr>
          <w:p w14:paraId="19513965" w14:textId="77777777" w:rsidR="003F3F15" w:rsidRDefault="003F3F15" w:rsidP="0E5FE0D1">
            <w:r>
              <w:t>Referenz auf Simulation</w:t>
            </w:r>
          </w:p>
        </w:tc>
      </w:tr>
      <w:tr w:rsidR="003F3F15" w14:paraId="7875C0ED" w14:textId="77777777" w:rsidTr="0E5FE0D1">
        <w:tc>
          <w:tcPr>
            <w:tcW w:w="2904" w:type="dxa"/>
            <w:shd w:val="clear" w:color="auto" w:fill="auto"/>
          </w:tcPr>
          <w:p w14:paraId="76ABECD2" w14:textId="77777777" w:rsidR="003F3F15" w:rsidRDefault="007B3141" w:rsidP="0E5FE0D1">
            <w:proofErr w:type="spellStart"/>
            <w:r>
              <w:t>p</w:t>
            </w:r>
            <w:r w:rsidR="003F3F15">
              <w:t>aram_key</w:t>
            </w:r>
            <w:proofErr w:type="spellEnd"/>
          </w:p>
        </w:tc>
        <w:tc>
          <w:tcPr>
            <w:tcW w:w="2876" w:type="dxa"/>
            <w:shd w:val="clear" w:color="auto" w:fill="auto"/>
          </w:tcPr>
          <w:p w14:paraId="3CA93A7C" w14:textId="77777777" w:rsidR="003F3F15" w:rsidRDefault="003F3F15" w:rsidP="0E5FE0D1">
            <w:proofErr w:type="spellStart"/>
            <w:r>
              <w:t>Varchar</w:t>
            </w:r>
            <w:proofErr w:type="spellEnd"/>
          </w:p>
        </w:tc>
        <w:tc>
          <w:tcPr>
            <w:tcW w:w="3848" w:type="dxa"/>
            <w:shd w:val="clear" w:color="auto" w:fill="auto"/>
          </w:tcPr>
          <w:p w14:paraId="43358D2D" w14:textId="77777777" w:rsidR="003F3F15" w:rsidRDefault="003F3F15" w:rsidP="0E5FE0D1">
            <w:r>
              <w:t>Schlüsselname</w:t>
            </w:r>
          </w:p>
        </w:tc>
      </w:tr>
      <w:tr w:rsidR="003F3F15" w14:paraId="6D9E41B4" w14:textId="77777777" w:rsidTr="0E5FE0D1">
        <w:tc>
          <w:tcPr>
            <w:tcW w:w="2904" w:type="dxa"/>
            <w:shd w:val="clear" w:color="auto" w:fill="auto"/>
          </w:tcPr>
          <w:p w14:paraId="58772C2C" w14:textId="77777777" w:rsidR="003F3F15" w:rsidRDefault="007B3141" w:rsidP="0E5FE0D1">
            <w:proofErr w:type="spellStart"/>
            <w:r>
              <w:t>p</w:t>
            </w:r>
            <w:r w:rsidR="003F3F15">
              <w:t>aram_value</w:t>
            </w:r>
            <w:proofErr w:type="spellEnd"/>
          </w:p>
        </w:tc>
        <w:tc>
          <w:tcPr>
            <w:tcW w:w="2876" w:type="dxa"/>
            <w:shd w:val="clear" w:color="auto" w:fill="auto"/>
          </w:tcPr>
          <w:p w14:paraId="6EE6795C" w14:textId="77777777" w:rsidR="003F3F15" w:rsidRDefault="003F3F15" w:rsidP="0E5FE0D1">
            <w:proofErr w:type="spellStart"/>
            <w:r>
              <w:t>Varchar</w:t>
            </w:r>
            <w:proofErr w:type="spellEnd"/>
          </w:p>
        </w:tc>
        <w:tc>
          <w:tcPr>
            <w:tcW w:w="3848" w:type="dxa"/>
            <w:shd w:val="clear" w:color="auto" w:fill="auto"/>
          </w:tcPr>
          <w:p w14:paraId="1ACAB569" w14:textId="77777777" w:rsidR="003F3F15" w:rsidRDefault="003F3F15" w:rsidP="0E5FE0D1">
            <w:r>
              <w:t>Schlüsselwert</w:t>
            </w:r>
          </w:p>
        </w:tc>
      </w:tr>
    </w:tbl>
    <w:p w14:paraId="6B4B77F2" w14:textId="77777777" w:rsidR="003F3F15" w:rsidRDefault="003F3F15" w:rsidP="0E5FE0D1"/>
    <w:p w14:paraId="49456BC9" w14:textId="77777777" w:rsidR="003F3F15" w:rsidRDefault="003F3F15" w:rsidP="0E5FE0D1">
      <w:r>
        <w:t>Welche Dateien genutzt werden, wird nur über ein Basisverzeichnis konfiguriert</w:t>
      </w:r>
      <w:r w:rsidR="004179EA">
        <w:t xml:space="preserve"> (siehe Kapitel zur </w:t>
      </w:r>
      <w:proofErr w:type="spellStart"/>
      <w:r w:rsidR="004179EA">
        <w:t>Szenariendefinition</w:t>
      </w:r>
      <w:proofErr w:type="spellEnd"/>
      <w:r w:rsidR="004179EA">
        <w:t xml:space="preserve">), der entsprechende </w:t>
      </w:r>
      <w:proofErr w:type="spellStart"/>
      <w:r w:rsidR="004179EA">
        <w:t>param_key</w:t>
      </w:r>
      <w:proofErr w:type="spellEnd"/>
      <w:r w:rsidR="004179EA">
        <w:t xml:space="preserve"> ist </w:t>
      </w:r>
      <w:r w:rsidR="005F7D80">
        <w:t>SUMO_TEMPLATE_FOLDER</w:t>
      </w:r>
      <w:r>
        <w:t>. Mehrere Simulationen können ein Basisverzeichnis nutzen (aber nur nacheinander).</w:t>
      </w:r>
      <w:r w:rsidR="004179EA">
        <w:t xml:space="preserve"> Die zu simulierenden </w:t>
      </w:r>
      <w:r>
        <w:t>Zeitscheiben stehen a</w:t>
      </w:r>
      <w:r w:rsidR="00A82327">
        <w:t>ls Parameterarray in ein</w:t>
      </w:r>
      <w:r>
        <w:t xml:space="preserve">er Tabelle </w:t>
      </w:r>
      <w:r w:rsidR="00A82327">
        <w:t xml:space="preserve">die unter dem </w:t>
      </w:r>
      <w:proofErr w:type="spellStart"/>
      <w:r w:rsidR="00A82327">
        <w:t>param_key</w:t>
      </w:r>
      <w:proofErr w:type="spellEnd"/>
      <w:r w:rsidR="00A82327">
        <w:t xml:space="preserve"> DB_TABLE_MATRIXMAPS zu finden ist. Dort liegt unter dem in DB_NAME_MATRIX_TT_MIT_BASE</w:t>
      </w:r>
      <w:r w:rsidR="00A82327" w:rsidRPr="00A82327">
        <w:t xml:space="preserve"> </w:t>
      </w:r>
      <w:r w:rsidR="00A82327">
        <w:t>definierten Schlüssel (</w:t>
      </w:r>
      <w:proofErr w:type="spellStart"/>
      <w:r w:rsidR="00A82327">
        <w:t>matrixMap_name</w:t>
      </w:r>
      <w:proofErr w:type="spellEnd"/>
      <w:r w:rsidR="00A82327">
        <w:t>) ein Array von Fließkommazahlen (</w:t>
      </w:r>
      <w:proofErr w:type="spellStart"/>
      <w:r w:rsidR="00A82327">
        <w:t>matrixMap_distribution</w:t>
      </w:r>
      <w:proofErr w:type="spellEnd"/>
      <w:r w:rsidR="00A82327">
        <w:t xml:space="preserve">), der die </w:t>
      </w:r>
      <w:r>
        <w:t xml:space="preserve">Endstunden </w:t>
      </w:r>
      <w:r w:rsidR="00A82327">
        <w:t>beschreibt</w:t>
      </w:r>
      <w:r w:rsidR="004179EA">
        <w:t>.</w:t>
      </w:r>
      <w:r w:rsidR="00A82327">
        <w:t xml:space="preserve"> Als maximale Auflösung wird eine halbe Stunde angenommen.</w:t>
      </w:r>
    </w:p>
    <w:p w14:paraId="0744D504" w14:textId="77777777" w:rsidR="003F3F15" w:rsidRDefault="00B43C83" w:rsidP="0E5FE0D1">
      <w:r>
        <w:t xml:space="preserve">Der Parameter </w:t>
      </w:r>
      <w:r w:rsidR="00014258">
        <w:t>DB_HH_</w:t>
      </w:r>
      <w:r w:rsidR="008A04D2">
        <w:t>SAMPLE_SIZE</w:t>
      </w:r>
      <w:r>
        <w:t xml:space="preserve"> gibt an</w:t>
      </w:r>
      <w:r w:rsidR="00A35536">
        <w:t>,</w:t>
      </w:r>
      <w:r>
        <w:t xml:space="preserve"> welcher Anteil der Bevölkerung in TAPAS simuliert</w:t>
      </w:r>
      <w:r w:rsidR="003F3F15">
        <w:t xml:space="preserve"> </w:t>
      </w:r>
      <w:r>
        <w:t>wurde (</w:t>
      </w:r>
      <w:r w:rsidR="003F3F15">
        <w:t>Wert zwischen 0 und 1</w:t>
      </w:r>
      <w:r>
        <w:t>). Die</w:t>
      </w:r>
      <w:r w:rsidR="003F3F15">
        <w:t xml:space="preserve"> Hochskalierung erfolgt in SUMO</w:t>
      </w:r>
      <w:r>
        <w:t xml:space="preserve"> durch das Duplizieren der entsprechenden Fahrzeuge</w:t>
      </w:r>
      <w:r w:rsidR="003F3F15">
        <w:t>, aber es werden nur die „echten“ Trips zurückgeschrieben.</w:t>
      </w:r>
    </w:p>
    <w:p w14:paraId="76ACA981" w14:textId="77777777" w:rsidR="003F3F15" w:rsidRDefault="003F3F15" w:rsidP="0E5FE0D1">
      <w:r>
        <w:t>Fahrzeugtypen werden in SUMO als XML definiert</w:t>
      </w:r>
      <w:r w:rsidR="00A35536">
        <w:t xml:space="preserve"> (s.</w:t>
      </w:r>
      <w:r>
        <w:t xml:space="preserve"> </w:t>
      </w:r>
      <w:hyperlink r:id="rId14" w:anchor="Vehicle_Types" w:history="1">
        <w:r w:rsidR="006B0984" w:rsidRPr="006B0984">
          <w:rPr>
            <w:rStyle w:val="Hyperlink"/>
          </w:rPr>
          <w:t>http://sumo.dlr.de/wiki/Definition_of_Vehicles,_Vehicle_Types,_and_Routes</w:t>
        </w:r>
        <w:r w:rsidR="006B0984" w:rsidRPr="00D06556">
          <w:rPr>
            <w:rStyle w:val="Hyperlink"/>
          </w:rPr>
          <w:t>#Vehicle_Types</w:t>
        </w:r>
      </w:hyperlink>
      <w:r w:rsidR="00A35536">
        <w:t xml:space="preserve">) </w:t>
      </w:r>
      <w:r>
        <w:t>und über ihre ID aus der Triptabelle s.u. referenziert</w:t>
      </w:r>
      <w:r w:rsidR="004179EA">
        <w:t>.</w:t>
      </w:r>
    </w:p>
    <w:p w14:paraId="58EFBCC3" w14:textId="77777777" w:rsidR="003F3F15" w:rsidRDefault="004179EA" w:rsidP="0E5FE0D1">
      <w:r>
        <w:t xml:space="preserve">Die </w:t>
      </w:r>
      <w:r w:rsidR="003F3F15">
        <w:t xml:space="preserve">Namen </w:t>
      </w:r>
      <w:r w:rsidR="00745B10">
        <w:t>der meisten</w:t>
      </w:r>
      <w:r w:rsidR="003F3F15">
        <w:t xml:space="preserve"> </w:t>
      </w:r>
      <w:r>
        <w:t>Ein- und Ausgabet</w:t>
      </w:r>
      <w:r w:rsidR="003F3F15">
        <w:t xml:space="preserve">abellen </w:t>
      </w:r>
      <w:r w:rsidR="00B43C83">
        <w:t xml:space="preserve">sind für das jeweilige Szenario spezifisch und </w:t>
      </w:r>
      <w:r w:rsidR="003F3F15">
        <w:t>stehen in der Parametertabelle</w:t>
      </w:r>
      <w:r>
        <w:t>, die entsprechenden Schlüssel (</w:t>
      </w:r>
      <w:proofErr w:type="spellStart"/>
      <w:r>
        <w:t>param_key</w:t>
      </w:r>
      <w:proofErr w:type="spellEnd"/>
      <w:r>
        <w:t>) stehen in den jeweiligen nächsten Abschnitten</w:t>
      </w:r>
      <w:r w:rsidR="003F3F15">
        <w:t>.</w:t>
      </w:r>
    </w:p>
    <w:p w14:paraId="00296B45" w14:textId="77777777" w:rsidR="005921D6" w:rsidRDefault="005921D6" w:rsidP="0E5FE0D1">
      <w:pPr>
        <w:pStyle w:val="berschrift3"/>
      </w:pPr>
      <w:bookmarkStart w:id="5" w:name="_Toc454443785"/>
      <w:r>
        <w:t>Modellierung von Einschränkungen (</w:t>
      </w:r>
      <w:proofErr w:type="spellStart"/>
      <w:r>
        <w:t>Restrictions</w:t>
      </w:r>
      <w:proofErr w:type="spellEnd"/>
      <w:r>
        <w:t>)</w:t>
      </w:r>
      <w:bookmarkEnd w:id="5"/>
    </w:p>
    <w:p w14:paraId="5004F528" w14:textId="77777777" w:rsidR="0075689A" w:rsidRDefault="005921D6" w:rsidP="0E5FE0D1">
      <w:r>
        <w:t>Für Standardeinschränkungen (Verbot bestimmter Fahrzeugtypen auf einzelnen Straßen) k</w:t>
      </w:r>
      <w:r w:rsidR="00AF3CE3">
        <w:t xml:space="preserve">ommen die in SUMO definierten </w:t>
      </w:r>
      <w:proofErr w:type="spellStart"/>
      <w:r w:rsidR="00AF3CE3">
        <w:t>vC</w:t>
      </w:r>
      <w:r>
        <w:t>lass</w:t>
      </w:r>
      <w:proofErr w:type="spellEnd"/>
      <w:r>
        <w:t xml:space="preserve"> zum Einsatz</w:t>
      </w:r>
      <w:r w:rsidR="0075689A">
        <w:t xml:space="preserve">, siehe </w:t>
      </w:r>
      <w:r w:rsidR="0075689A" w:rsidRPr="0075689A">
        <w:t>http://sumo.dlr.de/wiki/Definition_of_Vehicles,_Vehicle_Types,_and_Routes#Abstract_Vehicle_Class</w:t>
      </w:r>
      <w:r>
        <w:t>. Sind weitergehende Einschränkungen nötig</w:t>
      </w:r>
      <w:r w:rsidR="00A35536">
        <w:t>,</w:t>
      </w:r>
      <w:r>
        <w:t xml:space="preserve"> um Umweltzonen / MAUT etc. abzubilden, werden die existierenden Fa</w:t>
      </w:r>
      <w:r w:rsidR="00AF3CE3">
        <w:t xml:space="preserve">hrzeugtypen mit einer anderen </w:t>
      </w:r>
      <w:proofErr w:type="spellStart"/>
      <w:r w:rsidR="00AF3CE3">
        <w:t>vC</w:t>
      </w:r>
      <w:r>
        <w:t>lass</w:t>
      </w:r>
      <w:proofErr w:type="spellEnd"/>
      <w:r>
        <w:t xml:space="preserve"> dupliziert und die Netze entsprechend beim Aufbau des Szenarios angepasst (siehe Szenarien). Momentan sieh</w:t>
      </w:r>
      <w:r w:rsidR="00BE4B19">
        <w:t>t</w:t>
      </w:r>
      <w:r w:rsidR="00AF3CE3">
        <w:t xml:space="preserve"> SUMO nur zwei „</w:t>
      </w:r>
      <w:proofErr w:type="spellStart"/>
      <w:r w:rsidR="00AF3CE3">
        <w:t>custom</w:t>
      </w:r>
      <w:proofErr w:type="spellEnd"/>
      <w:r w:rsidR="00AF3CE3">
        <w:t xml:space="preserve">“ </w:t>
      </w:r>
      <w:proofErr w:type="spellStart"/>
      <w:r w:rsidR="00AF3CE3">
        <w:t>vC</w:t>
      </w:r>
      <w:r>
        <w:t>lasses</w:t>
      </w:r>
      <w:proofErr w:type="spellEnd"/>
      <w:r>
        <w:t xml:space="preserve"> zu diesem Zweck vor, diese Zahl ist bei Bedarf zu erhöhen</w:t>
      </w:r>
      <w:r w:rsidR="00DD2A9B">
        <w:t xml:space="preserve"> oder es sind weitere </w:t>
      </w:r>
      <w:proofErr w:type="spellStart"/>
      <w:r w:rsidR="00DD2A9B">
        <w:t>vClasses</w:t>
      </w:r>
      <w:proofErr w:type="spellEnd"/>
      <w:r w:rsidR="00DD2A9B">
        <w:t xml:space="preserve"> wie „</w:t>
      </w:r>
      <w:proofErr w:type="spellStart"/>
      <w:r w:rsidR="00DD2A9B">
        <w:t>vip</w:t>
      </w:r>
      <w:proofErr w:type="spellEnd"/>
      <w:r w:rsidR="00DD2A9B">
        <w:t xml:space="preserve">“ zu nutzen die im zu Grunde liegenden Netz keine </w:t>
      </w:r>
      <w:r w:rsidR="00E46AFC">
        <w:t>Verwendung finden</w:t>
      </w:r>
      <w:r>
        <w:t xml:space="preserve">. Die entsprechend duplizierten Typen werden </w:t>
      </w:r>
      <w:r w:rsidR="0075689A">
        <w:t>s</w:t>
      </w:r>
      <w:r w:rsidR="00AF3CE3">
        <w:t xml:space="preserve">tatisch mit den geänderten </w:t>
      </w:r>
      <w:proofErr w:type="spellStart"/>
      <w:r w:rsidR="00AF3CE3">
        <w:t>vC</w:t>
      </w:r>
      <w:r w:rsidR="0075689A">
        <w:t>lasses</w:t>
      </w:r>
      <w:proofErr w:type="spellEnd"/>
      <w:r w:rsidR="0075689A">
        <w:t xml:space="preserve"> definiert und </w:t>
      </w:r>
      <w:r>
        <w:t>sind Teil des Basisszenarios.</w:t>
      </w:r>
      <w:r w:rsidR="00AF3CE3">
        <w:t xml:space="preserve"> Auf die entsprechenden </w:t>
      </w:r>
      <w:proofErr w:type="spellStart"/>
      <w:r w:rsidR="00AF3CE3">
        <w:t>vClasses</w:t>
      </w:r>
      <w:proofErr w:type="spellEnd"/>
      <w:r w:rsidR="00AF3CE3">
        <w:t xml:space="preserve"> sollte auch bei Definition der Netzparameter Bezug genommen werden (siehe Szenarien).</w:t>
      </w:r>
    </w:p>
    <w:p w14:paraId="693DD71F" w14:textId="77777777" w:rsidR="0075689A" w:rsidRDefault="0075689A" w:rsidP="0E5FE0D1">
      <w:r>
        <w:t>Eine sehr einfache Typendatei könnte wie folgt aussehen:</w:t>
      </w:r>
    </w:p>
    <w:p w14:paraId="0472B574" w14:textId="77777777" w:rsidR="0075689A" w:rsidRPr="0075689A" w:rsidRDefault="0075689A" w:rsidP="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&lt;routes&gt;</w:t>
      </w:r>
    </w:p>
    <w:p w14:paraId="3FA7D9EA" w14:textId="77777777" w:rsidR="00AF3CE3" w:rsidRPr="0075689A" w:rsidRDefault="00AF3CE3" w:rsidP="00AF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 xml:space="preserve">    &lt;</w:t>
      </w:r>
      <w:proofErr w:type="spellStart"/>
      <w:r w:rsidRPr="0075689A">
        <w:rPr>
          <w:rFonts w:ascii="Courier New" w:eastAsia="Times New Roman" w:hAnsi="Courier New" w:cs="Courier New"/>
          <w:sz w:val="20"/>
          <w:lang w:val="en-US"/>
        </w:rPr>
        <w:t>vType</w:t>
      </w:r>
      <w:proofErr w:type="spellEnd"/>
      <w:r w:rsidRPr="0075689A">
        <w:rPr>
          <w:rFonts w:ascii="Courier New" w:eastAsia="Times New Roman" w:hAnsi="Courier New" w:cs="Courier New"/>
          <w:sz w:val="20"/>
          <w:lang w:val="en-US"/>
        </w:rPr>
        <w:t xml:space="preserve"> id="</w:t>
      </w:r>
      <w:r>
        <w:rPr>
          <w:rFonts w:ascii="Courier New" w:eastAsia="Times New Roman" w:hAnsi="Courier New" w:cs="Courier New"/>
          <w:sz w:val="20"/>
          <w:lang w:val="en-US"/>
        </w:rPr>
        <w:t>PKW</w:t>
      </w:r>
      <w:r w:rsidRPr="0075689A">
        <w:rPr>
          <w:rFonts w:ascii="Courier New" w:eastAsia="Times New Roman" w:hAnsi="Courier New" w:cs="Courier New"/>
          <w:sz w:val="20"/>
          <w:lang w:val="en-US"/>
        </w:rPr>
        <w:t xml:space="preserve">" length="5" </w:t>
      </w:r>
      <w:proofErr w:type="spellStart"/>
      <w:r w:rsidRPr="0075689A">
        <w:rPr>
          <w:rFonts w:ascii="Courier New" w:eastAsia="Times New Roman" w:hAnsi="Courier New" w:cs="Courier New"/>
          <w:sz w:val="20"/>
          <w:lang w:val="en-US"/>
        </w:rPr>
        <w:t>maxSpeed</w:t>
      </w:r>
      <w:proofErr w:type="spellEnd"/>
      <w:r w:rsidRPr="0075689A">
        <w:rPr>
          <w:rFonts w:ascii="Courier New" w:eastAsia="Times New Roman" w:hAnsi="Courier New" w:cs="Courier New"/>
          <w:sz w:val="20"/>
          <w:lang w:val="en-US"/>
        </w:rPr>
        <w:t>="70"</w:t>
      </w:r>
      <w:r>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vClass</w:t>
      </w:r>
      <w:proofErr w:type="spellEnd"/>
      <w:proofErr w:type="gramStart"/>
      <w:r>
        <w:rPr>
          <w:rFonts w:ascii="Courier New" w:eastAsia="Times New Roman" w:hAnsi="Courier New" w:cs="Courier New"/>
          <w:sz w:val="20"/>
          <w:lang w:val="en-US"/>
        </w:rPr>
        <w:t>=”</w:t>
      </w:r>
      <w:proofErr w:type="spellStart"/>
      <w:r>
        <w:rPr>
          <w:rFonts w:ascii="Courier New" w:eastAsia="Times New Roman" w:hAnsi="Courier New" w:cs="Courier New"/>
          <w:sz w:val="20"/>
          <w:lang w:val="en-US"/>
        </w:rPr>
        <w:t>vip</w:t>
      </w:r>
      <w:proofErr w:type="spellEnd"/>
      <w:proofErr w:type="gramEnd"/>
      <w:r>
        <w:rPr>
          <w:rFonts w:ascii="Courier New" w:eastAsia="Times New Roman" w:hAnsi="Courier New" w:cs="Courier New"/>
          <w:sz w:val="20"/>
          <w:lang w:val="en-US"/>
        </w:rPr>
        <w:t>”</w:t>
      </w:r>
      <w:r w:rsidRPr="0075689A">
        <w:rPr>
          <w:rFonts w:ascii="Courier New" w:eastAsia="Times New Roman" w:hAnsi="Courier New" w:cs="Courier New"/>
          <w:sz w:val="20"/>
          <w:lang w:val="en-US"/>
        </w:rPr>
        <w:t>/&gt;</w:t>
      </w:r>
    </w:p>
    <w:p w14:paraId="255FB762" w14:textId="77777777" w:rsidR="00AF3CE3" w:rsidRPr="0075689A" w:rsidRDefault="00AF3CE3" w:rsidP="00AF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 xml:space="preserve">    &lt;</w:t>
      </w:r>
      <w:proofErr w:type="spellStart"/>
      <w:r w:rsidRPr="0075689A">
        <w:rPr>
          <w:rFonts w:ascii="Courier New" w:eastAsia="Times New Roman" w:hAnsi="Courier New" w:cs="Courier New"/>
          <w:sz w:val="20"/>
          <w:lang w:val="en-US"/>
        </w:rPr>
        <w:t>vType</w:t>
      </w:r>
      <w:proofErr w:type="spellEnd"/>
      <w:r w:rsidRPr="0075689A">
        <w:rPr>
          <w:rFonts w:ascii="Courier New" w:eastAsia="Times New Roman" w:hAnsi="Courier New" w:cs="Courier New"/>
          <w:sz w:val="20"/>
          <w:lang w:val="en-US"/>
        </w:rPr>
        <w:t xml:space="preserve"> id="</w:t>
      </w:r>
      <w:proofErr w:type="spellStart"/>
      <w:r>
        <w:rPr>
          <w:rFonts w:ascii="Courier New" w:eastAsia="Times New Roman" w:hAnsi="Courier New" w:cs="Courier New"/>
          <w:sz w:val="20"/>
          <w:lang w:val="en-US"/>
        </w:rPr>
        <w:t>PKW_restricted</w:t>
      </w:r>
      <w:proofErr w:type="spellEnd"/>
      <w:r w:rsidRPr="0075689A">
        <w:rPr>
          <w:rFonts w:ascii="Courier New" w:eastAsia="Times New Roman" w:hAnsi="Courier New" w:cs="Courier New"/>
          <w:sz w:val="20"/>
          <w:lang w:val="en-US"/>
        </w:rPr>
        <w:t xml:space="preserve">" length="5" </w:t>
      </w:r>
      <w:proofErr w:type="spellStart"/>
      <w:r w:rsidRPr="0075689A">
        <w:rPr>
          <w:rFonts w:ascii="Courier New" w:eastAsia="Times New Roman" w:hAnsi="Courier New" w:cs="Courier New"/>
          <w:sz w:val="20"/>
          <w:lang w:val="en-US"/>
        </w:rPr>
        <w:t>maxSpeed</w:t>
      </w:r>
      <w:proofErr w:type="spellEnd"/>
      <w:r w:rsidRPr="0075689A">
        <w:rPr>
          <w:rFonts w:ascii="Courier New" w:eastAsia="Times New Roman" w:hAnsi="Courier New" w:cs="Courier New"/>
          <w:sz w:val="20"/>
          <w:lang w:val="en-US"/>
        </w:rPr>
        <w:t>="70"</w:t>
      </w:r>
      <w:r>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vClass</w:t>
      </w:r>
      <w:proofErr w:type="spellEnd"/>
      <w:proofErr w:type="gramStart"/>
      <w:r>
        <w:rPr>
          <w:rFonts w:ascii="Courier New" w:eastAsia="Times New Roman" w:hAnsi="Courier New" w:cs="Courier New"/>
          <w:sz w:val="20"/>
          <w:lang w:val="en-US"/>
        </w:rPr>
        <w:t>=”passenger</w:t>
      </w:r>
      <w:proofErr w:type="gramEnd"/>
      <w:r>
        <w:rPr>
          <w:rFonts w:ascii="Courier New" w:eastAsia="Times New Roman" w:hAnsi="Courier New" w:cs="Courier New"/>
          <w:sz w:val="20"/>
          <w:lang w:val="en-US"/>
        </w:rPr>
        <w:t>”</w:t>
      </w:r>
      <w:r w:rsidRPr="0075689A">
        <w:rPr>
          <w:rFonts w:ascii="Courier New" w:eastAsia="Times New Roman" w:hAnsi="Courier New" w:cs="Courier New"/>
          <w:sz w:val="20"/>
          <w:lang w:val="en-US"/>
        </w:rPr>
        <w:t>/&gt;</w:t>
      </w:r>
    </w:p>
    <w:p w14:paraId="640AE81E" w14:textId="77777777" w:rsidR="0075689A" w:rsidRPr="0075689A" w:rsidRDefault="0075689A" w:rsidP="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75689A">
        <w:rPr>
          <w:rFonts w:ascii="Courier New" w:eastAsia="Times New Roman" w:hAnsi="Courier New" w:cs="Courier New"/>
          <w:sz w:val="20"/>
        </w:rPr>
        <w:t>&lt;/</w:t>
      </w:r>
      <w:proofErr w:type="spellStart"/>
      <w:r w:rsidRPr="0075689A">
        <w:rPr>
          <w:rFonts w:ascii="Courier New" w:eastAsia="Times New Roman" w:hAnsi="Courier New" w:cs="Courier New"/>
          <w:sz w:val="20"/>
        </w:rPr>
        <w:t>routes</w:t>
      </w:r>
      <w:proofErr w:type="spellEnd"/>
      <w:r w:rsidRPr="0075689A">
        <w:rPr>
          <w:rFonts w:ascii="Courier New" w:eastAsia="Times New Roman" w:hAnsi="Courier New" w:cs="Courier New"/>
          <w:sz w:val="20"/>
        </w:rPr>
        <w:t>&gt;</w:t>
      </w:r>
    </w:p>
    <w:p w14:paraId="1177A59C" w14:textId="77777777" w:rsidR="0075689A" w:rsidRDefault="0075689A" w:rsidP="0E5FE0D1"/>
    <w:p w14:paraId="36191BED" w14:textId="77777777" w:rsidR="005921D6" w:rsidRDefault="00060544" w:rsidP="0E5FE0D1">
      <w:r>
        <w:t xml:space="preserve">Für die Umlegung werden nur wenige Fahrzeugtypen genutzt, um die Komplexität der OD-Matrix gering zu halten. Detaillierte Fahrzeugtypen (inklusive Emissionsklassen) können jedoch im Nachgang (bzw. im </w:t>
      </w:r>
      <w:proofErr w:type="spellStart"/>
      <w:r>
        <w:t>Postprocessingschritt</w:t>
      </w:r>
      <w:proofErr w:type="spellEnd"/>
      <w:r>
        <w:t>) wieder aus den TAPAS-Eingangsdaten rekonstruiert werden, da jede Einzelfahrt (von TAPAS generierter Trip) identifizierbar bl</w:t>
      </w:r>
      <w:r w:rsidR="005D5862">
        <w:t>e</w:t>
      </w:r>
      <w:r>
        <w:t>ibt und damit ein Fahrzeug zugeordnet werden kann</w:t>
      </w:r>
      <w:r w:rsidR="00234610">
        <w:t>. D</w:t>
      </w:r>
      <w:r>
        <w:t xml:space="preserve">ies gilt nicht für die Repräsentanten </w:t>
      </w:r>
      <w:r w:rsidR="00234610">
        <w:t xml:space="preserve">zum Auffüllen leerer TAZ-Beziehungen </w:t>
      </w:r>
      <w:r>
        <w:t>und den Grundlastverkehr.</w:t>
      </w:r>
      <w:r w:rsidR="00205A6E">
        <w:t xml:space="preserve"> Entsprechende Änderungen am Grundlastverkehr können nur als Änderungsraten an die entsprechenden Modelle zurückgegeben werden.</w:t>
      </w:r>
    </w:p>
    <w:p w14:paraId="7C512D28" w14:textId="77777777" w:rsidR="00343264" w:rsidRPr="005921D6" w:rsidRDefault="00343264" w:rsidP="0E5FE0D1">
      <w:pPr>
        <w:pStyle w:val="berschrift2"/>
      </w:pPr>
      <w:bookmarkStart w:id="6" w:name="_Toc454443786"/>
      <w:r w:rsidRPr="005921D6">
        <w:lastRenderedPageBreak/>
        <w:t>Prozesskommunikation</w:t>
      </w:r>
      <w:r w:rsidR="00580F77" w:rsidRPr="005921D6">
        <w:t xml:space="preserve"> TAPAS -&gt; SUMO (Input)</w:t>
      </w:r>
      <w:bookmarkEnd w:id="6"/>
    </w:p>
    <w:p w14:paraId="513E6478" w14:textId="77777777" w:rsidR="00D460FC" w:rsidRDefault="00D460FC" w:rsidP="0E5FE0D1">
      <w:pPr>
        <w:pStyle w:val="berschrift3"/>
        <w:rPr>
          <w:lang w:val="en-US"/>
        </w:rPr>
      </w:pPr>
      <w:bookmarkStart w:id="7" w:name="_Toc454443787"/>
      <w:proofErr w:type="spellStart"/>
      <w:r>
        <w:rPr>
          <w:lang w:val="en-US"/>
        </w:rPr>
        <w:t>Tabelle</w:t>
      </w:r>
      <w:proofErr w:type="spellEnd"/>
      <w:r>
        <w:rPr>
          <w:lang w:val="en-US"/>
        </w:rPr>
        <w:t xml:space="preserve"> TAZ (</w:t>
      </w:r>
      <w:proofErr w:type="spellStart"/>
      <w:r w:rsidRPr="00D460FC">
        <w:rPr>
          <w:lang w:val="en-US"/>
        </w:rPr>
        <w:t>param_key</w:t>
      </w:r>
      <w:proofErr w:type="spellEnd"/>
      <w:r w:rsidRPr="00D460FC">
        <w:rPr>
          <w:lang w:val="en-US"/>
        </w:rPr>
        <w:t>: DB_TABLE_TAZ</w:t>
      </w:r>
      <w:r>
        <w:rPr>
          <w:lang w:val="en-US"/>
        </w:rPr>
        <w: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3184" w:rsidRPr="00F02A47" w14:paraId="6921E81D" w14:textId="77777777" w:rsidTr="00F45144">
        <w:tc>
          <w:tcPr>
            <w:tcW w:w="2904" w:type="dxa"/>
            <w:shd w:val="clear" w:color="auto" w:fill="auto"/>
          </w:tcPr>
          <w:p w14:paraId="61A1430E" w14:textId="77777777" w:rsidR="00D53184" w:rsidRPr="00F02A47" w:rsidRDefault="00D53184" w:rsidP="00F45144">
            <w:pPr>
              <w:rPr>
                <w:rStyle w:val="Fett"/>
              </w:rPr>
            </w:pPr>
            <w:r w:rsidRPr="00F02A47">
              <w:rPr>
                <w:rStyle w:val="Fett"/>
              </w:rPr>
              <w:t>Spalte</w:t>
            </w:r>
          </w:p>
        </w:tc>
        <w:tc>
          <w:tcPr>
            <w:tcW w:w="2876" w:type="dxa"/>
            <w:shd w:val="clear" w:color="auto" w:fill="auto"/>
          </w:tcPr>
          <w:p w14:paraId="02966CC5" w14:textId="77777777" w:rsidR="00D53184" w:rsidRPr="00F02A47" w:rsidRDefault="00D53184" w:rsidP="00F45144">
            <w:pPr>
              <w:rPr>
                <w:rStyle w:val="Fett"/>
              </w:rPr>
            </w:pPr>
            <w:r w:rsidRPr="00F02A47">
              <w:rPr>
                <w:rStyle w:val="Fett"/>
              </w:rPr>
              <w:t>Typ</w:t>
            </w:r>
          </w:p>
        </w:tc>
        <w:tc>
          <w:tcPr>
            <w:tcW w:w="3848" w:type="dxa"/>
            <w:shd w:val="clear" w:color="auto" w:fill="auto"/>
          </w:tcPr>
          <w:p w14:paraId="5FD77EA2" w14:textId="77777777" w:rsidR="00D53184" w:rsidRPr="00F02A47" w:rsidRDefault="00D53184" w:rsidP="00F45144">
            <w:pPr>
              <w:rPr>
                <w:rStyle w:val="Fett"/>
              </w:rPr>
            </w:pPr>
            <w:r w:rsidRPr="00F02A47">
              <w:rPr>
                <w:rStyle w:val="Fett"/>
              </w:rPr>
              <w:t>Beschreibung</w:t>
            </w:r>
          </w:p>
        </w:tc>
      </w:tr>
      <w:tr w:rsidR="00D53184" w14:paraId="51E70676" w14:textId="77777777" w:rsidTr="00F45144">
        <w:tc>
          <w:tcPr>
            <w:tcW w:w="2904" w:type="dxa"/>
            <w:shd w:val="clear" w:color="auto" w:fill="auto"/>
          </w:tcPr>
          <w:p w14:paraId="54D29A84" w14:textId="77777777" w:rsidR="00D53184" w:rsidRDefault="00D53184" w:rsidP="00F45144">
            <w:proofErr w:type="spellStart"/>
            <w:r>
              <w:t>taz_id</w:t>
            </w:r>
            <w:proofErr w:type="spellEnd"/>
          </w:p>
        </w:tc>
        <w:tc>
          <w:tcPr>
            <w:tcW w:w="2876" w:type="dxa"/>
            <w:shd w:val="clear" w:color="auto" w:fill="auto"/>
          </w:tcPr>
          <w:p w14:paraId="2E7EAF11" w14:textId="77777777" w:rsidR="00D53184" w:rsidRDefault="00D53184" w:rsidP="00F45144">
            <w:proofErr w:type="spellStart"/>
            <w:r>
              <w:t>Int</w:t>
            </w:r>
            <w:proofErr w:type="spellEnd"/>
          </w:p>
        </w:tc>
        <w:tc>
          <w:tcPr>
            <w:tcW w:w="3848" w:type="dxa"/>
            <w:shd w:val="clear" w:color="auto" w:fill="auto"/>
          </w:tcPr>
          <w:p w14:paraId="4D0EF558" w14:textId="77777777" w:rsidR="00D53184" w:rsidRDefault="00D53184" w:rsidP="00F45144">
            <w:r>
              <w:t>Eindeutige TAZ-ID</w:t>
            </w:r>
          </w:p>
        </w:tc>
      </w:tr>
      <w:tr w:rsidR="000C44DA" w14:paraId="1C3C9F4B" w14:textId="77777777" w:rsidTr="00F45144">
        <w:tc>
          <w:tcPr>
            <w:tcW w:w="2904" w:type="dxa"/>
            <w:shd w:val="clear" w:color="auto" w:fill="auto"/>
          </w:tcPr>
          <w:p w14:paraId="26EFC060" w14:textId="77777777" w:rsidR="000C44DA" w:rsidRDefault="000C44DA" w:rsidP="000C44DA">
            <w:proofErr w:type="spellStart"/>
            <w:r>
              <w:t>taz_num_id</w:t>
            </w:r>
            <w:proofErr w:type="spellEnd"/>
          </w:p>
        </w:tc>
        <w:tc>
          <w:tcPr>
            <w:tcW w:w="2876" w:type="dxa"/>
            <w:shd w:val="clear" w:color="auto" w:fill="auto"/>
          </w:tcPr>
          <w:p w14:paraId="56B3DEBE" w14:textId="77777777" w:rsidR="000C44DA" w:rsidRDefault="000C44DA" w:rsidP="00F45144">
            <w:proofErr w:type="spellStart"/>
            <w:r>
              <w:t>Int</w:t>
            </w:r>
            <w:proofErr w:type="spellEnd"/>
          </w:p>
        </w:tc>
        <w:tc>
          <w:tcPr>
            <w:tcW w:w="3848" w:type="dxa"/>
            <w:shd w:val="clear" w:color="auto" w:fill="auto"/>
          </w:tcPr>
          <w:p w14:paraId="4D74FDE2" w14:textId="77777777" w:rsidR="000C44DA" w:rsidRDefault="000C44DA" w:rsidP="00F45144">
            <w:r>
              <w:t>Eindeutige TAZ-ID in der Datei</w:t>
            </w:r>
          </w:p>
        </w:tc>
      </w:tr>
    </w:tbl>
    <w:p w14:paraId="5CB7D211" w14:textId="77777777" w:rsidR="00D53184" w:rsidRDefault="00D53184" w:rsidP="00D460FC"/>
    <w:p w14:paraId="1302BD81" w14:textId="77777777" w:rsidR="00D460FC" w:rsidRPr="00D53184" w:rsidRDefault="00D53184" w:rsidP="00D460FC">
      <w:r w:rsidRPr="00D53184">
        <w:t xml:space="preserve">Die Tabelle liegt im </w:t>
      </w:r>
      <w:proofErr w:type="spellStart"/>
      <w:r w:rsidRPr="00D53184">
        <w:t>core</w:t>
      </w:r>
      <w:proofErr w:type="spellEnd"/>
      <w:r w:rsidRPr="00D53184">
        <w:t xml:space="preserve"> Schema. </w:t>
      </w:r>
      <w:r>
        <w:t xml:space="preserve">Ihre Inhalte werden bisher nicht benötigt. </w:t>
      </w:r>
      <w:r w:rsidR="000C44DA">
        <w:t xml:space="preserve">In allen Referenzen in der Datenbank wird die Spalte </w:t>
      </w:r>
      <w:proofErr w:type="spellStart"/>
      <w:r w:rsidR="000C44DA">
        <w:t>taz_id</w:t>
      </w:r>
      <w:proofErr w:type="spellEnd"/>
      <w:r w:rsidR="000C44DA">
        <w:t xml:space="preserve"> genutzt, zur Referenz auf die TAZ in Dateien wird die </w:t>
      </w:r>
      <w:proofErr w:type="spellStart"/>
      <w:r w:rsidR="000C44DA">
        <w:t>taz_num_id</w:t>
      </w:r>
      <w:proofErr w:type="spellEnd"/>
      <w:r w:rsidR="000C44DA">
        <w:t xml:space="preserve"> genutzt. </w:t>
      </w:r>
      <w:r>
        <w:t>Es muss sichergestellt werden, dass die Referenzen auf die ID</w:t>
      </w:r>
      <w:r w:rsidR="000C44DA">
        <w:t>s</w:t>
      </w:r>
      <w:r>
        <w:t xml:space="preserve"> immer gültig sind. </w:t>
      </w:r>
      <w:r w:rsidR="000C44DA">
        <w:t>D</w:t>
      </w:r>
      <w:r>
        <w:t xml:space="preserve">ie Geometrien der TAZ </w:t>
      </w:r>
      <w:r w:rsidR="000C44DA">
        <w:t xml:space="preserve">sind </w:t>
      </w:r>
      <w:r>
        <w:t xml:space="preserve">nicht in dieser Tabelle </w:t>
      </w:r>
      <w:proofErr w:type="gramStart"/>
      <w:r>
        <w:t>enthalten</w:t>
      </w:r>
      <w:proofErr w:type="gramEnd"/>
      <w:r>
        <w:t xml:space="preserve"> sondern werden separat per Datei geliefert.</w:t>
      </w:r>
    </w:p>
    <w:p w14:paraId="6B2CC3D8" w14:textId="77777777" w:rsidR="00D460FC" w:rsidRDefault="00D460FC" w:rsidP="0E5FE0D1">
      <w:pPr>
        <w:pStyle w:val="berschrift3"/>
        <w:rPr>
          <w:lang w:val="en-US"/>
        </w:rPr>
      </w:pPr>
      <w:bookmarkStart w:id="8" w:name="_Toc454443788"/>
      <w:proofErr w:type="spellStart"/>
      <w:r>
        <w:rPr>
          <w:lang w:val="en-US"/>
        </w:rPr>
        <w:t>Tabelle</w:t>
      </w:r>
      <w:proofErr w:type="spellEnd"/>
      <w:r>
        <w:rPr>
          <w:lang w:val="en-US"/>
        </w:rPr>
        <w:t xml:space="preserve"> Cars (</w:t>
      </w:r>
      <w:proofErr w:type="spellStart"/>
      <w:r w:rsidRPr="00D460FC">
        <w:rPr>
          <w:lang w:val="en-US"/>
        </w:rPr>
        <w:t>param_key</w:t>
      </w:r>
      <w:proofErr w:type="spellEnd"/>
      <w:r w:rsidRPr="00D460FC">
        <w:rPr>
          <w:lang w:val="en-US"/>
        </w:rPr>
        <w:t>:</w:t>
      </w:r>
      <w:r>
        <w:rPr>
          <w:lang w:val="en-US"/>
        </w:rPr>
        <w:t xml:space="preserve"> DB_TABLE_CARS)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3184" w:rsidRPr="00F02A47" w14:paraId="6D014DC1" w14:textId="77777777" w:rsidTr="00F45144">
        <w:tc>
          <w:tcPr>
            <w:tcW w:w="2904" w:type="dxa"/>
            <w:shd w:val="clear" w:color="auto" w:fill="auto"/>
          </w:tcPr>
          <w:p w14:paraId="2F622856" w14:textId="77777777" w:rsidR="00D53184" w:rsidRPr="00F02A47" w:rsidRDefault="00D53184" w:rsidP="00F45144">
            <w:pPr>
              <w:rPr>
                <w:rStyle w:val="Fett"/>
              </w:rPr>
            </w:pPr>
            <w:r w:rsidRPr="00F02A47">
              <w:rPr>
                <w:rStyle w:val="Fett"/>
              </w:rPr>
              <w:t>Spalte</w:t>
            </w:r>
          </w:p>
        </w:tc>
        <w:tc>
          <w:tcPr>
            <w:tcW w:w="2876" w:type="dxa"/>
            <w:shd w:val="clear" w:color="auto" w:fill="auto"/>
          </w:tcPr>
          <w:p w14:paraId="63B23040" w14:textId="77777777" w:rsidR="00D53184" w:rsidRPr="00F02A47" w:rsidRDefault="00D53184" w:rsidP="00F45144">
            <w:pPr>
              <w:rPr>
                <w:rStyle w:val="Fett"/>
              </w:rPr>
            </w:pPr>
            <w:r w:rsidRPr="00F02A47">
              <w:rPr>
                <w:rStyle w:val="Fett"/>
              </w:rPr>
              <w:t>Typ</w:t>
            </w:r>
          </w:p>
        </w:tc>
        <w:tc>
          <w:tcPr>
            <w:tcW w:w="3848" w:type="dxa"/>
            <w:shd w:val="clear" w:color="auto" w:fill="auto"/>
          </w:tcPr>
          <w:p w14:paraId="45F1EC41" w14:textId="77777777" w:rsidR="00D53184" w:rsidRPr="00F02A47" w:rsidRDefault="00D53184" w:rsidP="00F45144">
            <w:pPr>
              <w:rPr>
                <w:rStyle w:val="Fett"/>
              </w:rPr>
            </w:pPr>
            <w:r w:rsidRPr="00F02A47">
              <w:rPr>
                <w:rStyle w:val="Fett"/>
              </w:rPr>
              <w:t>Beschreibung</w:t>
            </w:r>
          </w:p>
        </w:tc>
      </w:tr>
      <w:tr w:rsidR="00D53184" w14:paraId="37BD2C5C" w14:textId="77777777" w:rsidTr="00F45144">
        <w:tc>
          <w:tcPr>
            <w:tcW w:w="2904" w:type="dxa"/>
            <w:shd w:val="clear" w:color="auto" w:fill="auto"/>
          </w:tcPr>
          <w:p w14:paraId="6610E4A4" w14:textId="77777777" w:rsidR="00D53184" w:rsidRDefault="00D53184" w:rsidP="00F45144">
            <w:proofErr w:type="spellStart"/>
            <w:r>
              <w:t>car_id</w:t>
            </w:r>
            <w:proofErr w:type="spellEnd"/>
          </w:p>
        </w:tc>
        <w:tc>
          <w:tcPr>
            <w:tcW w:w="2876" w:type="dxa"/>
            <w:shd w:val="clear" w:color="auto" w:fill="auto"/>
          </w:tcPr>
          <w:p w14:paraId="31204743" w14:textId="77777777" w:rsidR="00D53184" w:rsidRDefault="00D53184" w:rsidP="00F45144">
            <w:proofErr w:type="spellStart"/>
            <w:r>
              <w:t>Int</w:t>
            </w:r>
            <w:proofErr w:type="spellEnd"/>
          </w:p>
        </w:tc>
        <w:tc>
          <w:tcPr>
            <w:tcW w:w="3848" w:type="dxa"/>
            <w:shd w:val="clear" w:color="auto" w:fill="auto"/>
          </w:tcPr>
          <w:p w14:paraId="3E5AAD75" w14:textId="77777777" w:rsidR="00D53184" w:rsidRDefault="00D53184" w:rsidP="00D53184">
            <w:r>
              <w:t>Eindeutige Fahrzeug-ID</w:t>
            </w:r>
          </w:p>
        </w:tc>
      </w:tr>
      <w:tr w:rsidR="00D53184" w14:paraId="6E0CC79C" w14:textId="77777777" w:rsidTr="00F45144">
        <w:tc>
          <w:tcPr>
            <w:tcW w:w="2904" w:type="dxa"/>
            <w:shd w:val="clear" w:color="auto" w:fill="auto"/>
          </w:tcPr>
          <w:p w14:paraId="6F5B8A81" w14:textId="77777777" w:rsidR="00D53184" w:rsidRDefault="00D53184" w:rsidP="00F45144">
            <w:proofErr w:type="spellStart"/>
            <w:r>
              <w:t>kba_no</w:t>
            </w:r>
            <w:proofErr w:type="spellEnd"/>
          </w:p>
        </w:tc>
        <w:tc>
          <w:tcPr>
            <w:tcW w:w="2876" w:type="dxa"/>
            <w:shd w:val="clear" w:color="auto" w:fill="auto"/>
          </w:tcPr>
          <w:p w14:paraId="25DD62D6" w14:textId="77777777" w:rsidR="00D53184" w:rsidRDefault="00D53184" w:rsidP="00F45144">
            <w:proofErr w:type="spellStart"/>
            <w:r>
              <w:t>Int</w:t>
            </w:r>
            <w:proofErr w:type="spellEnd"/>
          </w:p>
        </w:tc>
        <w:tc>
          <w:tcPr>
            <w:tcW w:w="3848" w:type="dxa"/>
            <w:shd w:val="clear" w:color="auto" w:fill="auto"/>
          </w:tcPr>
          <w:p w14:paraId="39257BD7" w14:textId="77777777" w:rsidR="00D53184" w:rsidRDefault="00D53184" w:rsidP="00F45144">
            <w:r>
              <w:t>Größenklasse des Fahrzeugs analog KBA</w:t>
            </w:r>
          </w:p>
        </w:tc>
      </w:tr>
      <w:tr w:rsidR="00D53184" w14:paraId="1DD35BDF" w14:textId="77777777" w:rsidTr="00F45144">
        <w:tc>
          <w:tcPr>
            <w:tcW w:w="2904" w:type="dxa"/>
            <w:shd w:val="clear" w:color="auto" w:fill="auto"/>
          </w:tcPr>
          <w:p w14:paraId="7B52AA13" w14:textId="77777777" w:rsidR="00D53184" w:rsidRDefault="00D53184" w:rsidP="00F45144">
            <w:proofErr w:type="spellStart"/>
            <w:r>
              <w:t>engine_type</w:t>
            </w:r>
            <w:proofErr w:type="spellEnd"/>
          </w:p>
        </w:tc>
        <w:tc>
          <w:tcPr>
            <w:tcW w:w="2876" w:type="dxa"/>
            <w:shd w:val="clear" w:color="auto" w:fill="auto"/>
          </w:tcPr>
          <w:p w14:paraId="2D53853A" w14:textId="77777777" w:rsidR="00D53184" w:rsidRDefault="00D53184" w:rsidP="00F45144">
            <w:proofErr w:type="spellStart"/>
            <w:r>
              <w:t>Int</w:t>
            </w:r>
            <w:proofErr w:type="spellEnd"/>
          </w:p>
        </w:tc>
        <w:tc>
          <w:tcPr>
            <w:tcW w:w="3848" w:type="dxa"/>
            <w:shd w:val="clear" w:color="auto" w:fill="auto"/>
          </w:tcPr>
          <w:p w14:paraId="782AD251" w14:textId="77777777" w:rsidR="00D53184" w:rsidRDefault="00D53184" w:rsidP="00D53184">
            <w:r>
              <w:t>Kraftstofftyp (0-Benzin, 1-Diesel</w:t>
            </w:r>
            <w:r w:rsidR="00014258">
              <w:t>, 2-Gas, 3-BEV (Batterie), 4-PHEV (Plugin-Hybrid)</w:t>
            </w:r>
            <w:r>
              <w:t>)</w:t>
            </w:r>
          </w:p>
        </w:tc>
      </w:tr>
      <w:tr w:rsidR="00D53184" w:rsidRPr="00B50044" w14:paraId="04C533B1" w14:textId="77777777" w:rsidTr="00F45144">
        <w:tc>
          <w:tcPr>
            <w:tcW w:w="2904" w:type="dxa"/>
            <w:shd w:val="clear" w:color="auto" w:fill="auto"/>
          </w:tcPr>
          <w:p w14:paraId="507849CF" w14:textId="77777777" w:rsidR="00D53184" w:rsidRDefault="00D53184" w:rsidP="00F45144">
            <w:proofErr w:type="spellStart"/>
            <w:r>
              <w:t>car_key</w:t>
            </w:r>
            <w:proofErr w:type="spellEnd"/>
          </w:p>
        </w:tc>
        <w:tc>
          <w:tcPr>
            <w:tcW w:w="2876" w:type="dxa"/>
            <w:shd w:val="clear" w:color="auto" w:fill="auto"/>
          </w:tcPr>
          <w:p w14:paraId="31B47533" w14:textId="77777777" w:rsidR="00D53184" w:rsidRDefault="00D53184" w:rsidP="00F45144">
            <w:proofErr w:type="spellStart"/>
            <w:r>
              <w:t>Varchar</w:t>
            </w:r>
            <w:proofErr w:type="spellEnd"/>
          </w:p>
        </w:tc>
        <w:tc>
          <w:tcPr>
            <w:tcW w:w="3848" w:type="dxa"/>
            <w:shd w:val="clear" w:color="auto" w:fill="auto"/>
          </w:tcPr>
          <w:p w14:paraId="7300E7B0" w14:textId="77777777" w:rsidR="00D53184" w:rsidRPr="00B50044" w:rsidRDefault="00D53184" w:rsidP="00F45144">
            <w:r>
              <w:t>Flotten-ID</w:t>
            </w:r>
          </w:p>
        </w:tc>
      </w:tr>
      <w:tr w:rsidR="00D53184" w:rsidRPr="00B50044" w14:paraId="227AD098" w14:textId="77777777" w:rsidTr="00F45144">
        <w:tc>
          <w:tcPr>
            <w:tcW w:w="2904" w:type="dxa"/>
            <w:shd w:val="clear" w:color="auto" w:fill="auto"/>
          </w:tcPr>
          <w:p w14:paraId="1C5CBE3B" w14:textId="77777777" w:rsidR="00D53184" w:rsidRDefault="00D53184" w:rsidP="00D53184">
            <w:proofErr w:type="spellStart"/>
            <w:r>
              <w:t>emmision_type</w:t>
            </w:r>
            <w:proofErr w:type="spellEnd"/>
          </w:p>
        </w:tc>
        <w:tc>
          <w:tcPr>
            <w:tcW w:w="2876" w:type="dxa"/>
            <w:shd w:val="clear" w:color="auto" w:fill="auto"/>
          </w:tcPr>
          <w:p w14:paraId="2CFAA85D" w14:textId="77777777" w:rsidR="00D53184" w:rsidDel="00CE423C" w:rsidRDefault="00D53184" w:rsidP="00F45144">
            <w:proofErr w:type="spellStart"/>
            <w:r>
              <w:t>Int</w:t>
            </w:r>
            <w:proofErr w:type="spellEnd"/>
          </w:p>
        </w:tc>
        <w:tc>
          <w:tcPr>
            <w:tcW w:w="3848" w:type="dxa"/>
            <w:shd w:val="clear" w:color="auto" w:fill="auto"/>
          </w:tcPr>
          <w:p w14:paraId="2719C3D7" w14:textId="77777777" w:rsidR="00D53184" w:rsidRPr="00B50044" w:rsidRDefault="00D53184" w:rsidP="00D53184">
            <w:r>
              <w:t>Emissionsklasse (Euro-Norm)</w:t>
            </w:r>
          </w:p>
        </w:tc>
      </w:tr>
    </w:tbl>
    <w:p w14:paraId="5CA1279E" w14:textId="77777777" w:rsidR="00D460FC" w:rsidRDefault="00D460FC" w:rsidP="00D460FC">
      <w:pPr>
        <w:rPr>
          <w:lang w:val="en-US"/>
        </w:rPr>
      </w:pPr>
    </w:p>
    <w:p w14:paraId="2D79AE6B" w14:textId="77777777" w:rsidR="008A04D2" w:rsidRDefault="008A04D2" w:rsidP="00D460FC">
      <w:r>
        <w:t xml:space="preserve">Die Tabelle liegt im </w:t>
      </w:r>
      <w:proofErr w:type="spellStart"/>
      <w:r>
        <w:t>core</w:t>
      </w:r>
      <w:proofErr w:type="spellEnd"/>
      <w:r>
        <w:t xml:space="preserve"> Schema. Die Tabelle beschreibt die v</w:t>
      </w:r>
      <w:r w:rsidR="00F2266C">
        <w:t>erwendeten Fahrzeuge</w:t>
      </w:r>
      <w:r>
        <w:t xml:space="preserve"> insbesondere hinsichtlich ihrer Emissionseigenschaften, die </w:t>
      </w:r>
      <w:proofErr w:type="spellStart"/>
      <w:r>
        <w:t>car_id</w:t>
      </w:r>
      <w:proofErr w:type="spellEnd"/>
      <w:r>
        <w:t xml:space="preserve"> und der </w:t>
      </w:r>
      <w:proofErr w:type="spellStart"/>
      <w:r>
        <w:t>car_key</w:t>
      </w:r>
      <w:proofErr w:type="spellEnd"/>
      <w:r>
        <w:t xml:space="preserve"> bilden gemeinsam den Primärschlüssel. Die zu verwendende Flotte steht in </w:t>
      </w:r>
      <w:proofErr w:type="spellStart"/>
      <w:r>
        <w:t>simulation_parameters</w:t>
      </w:r>
      <w:proofErr w:type="spellEnd"/>
      <w:r>
        <w:t xml:space="preserve"> unter DB_CAR_FLEET_KEY.</w:t>
      </w:r>
    </w:p>
    <w:p w14:paraId="3025066E" w14:textId="77777777" w:rsidR="008A04D2" w:rsidRPr="008A04D2" w:rsidRDefault="008A04D2" w:rsidP="00D460FC">
      <w:r>
        <w:t xml:space="preserve">Die Abbildung von </w:t>
      </w:r>
      <w:r w:rsidR="00F2266C">
        <w:t>den obigen Parametern auf SUMO-Emissionsklassen erfolgt wie</w:t>
      </w:r>
      <w:r w:rsidR="004835CE">
        <w:t xml:space="preserve"> im Kapitel Emissionen beschrieben</w:t>
      </w:r>
      <w:r w:rsidR="00F2266C">
        <w:t>.</w:t>
      </w:r>
    </w:p>
    <w:p w14:paraId="17746F59" w14:textId="77777777" w:rsidR="00580F77" w:rsidRPr="00A35536" w:rsidRDefault="00580F77" w:rsidP="0E5FE0D1">
      <w:pPr>
        <w:pStyle w:val="berschrift3"/>
        <w:rPr>
          <w:lang w:val="en-US"/>
        </w:rPr>
      </w:pPr>
      <w:bookmarkStart w:id="9" w:name="_Toc454443789"/>
      <w:proofErr w:type="spellStart"/>
      <w:r w:rsidRPr="005F7D80">
        <w:rPr>
          <w:lang w:val="en-US"/>
        </w:rPr>
        <w:t>Tabelle</w:t>
      </w:r>
      <w:proofErr w:type="spellEnd"/>
      <w:r w:rsidRPr="005F7D80">
        <w:rPr>
          <w:lang w:val="en-US"/>
        </w:rPr>
        <w:t xml:space="preserve"> Trips</w:t>
      </w:r>
      <w:r w:rsidR="00A35536">
        <w:rPr>
          <w:lang w:val="en-US"/>
        </w:rPr>
        <w:t xml:space="preserve"> </w:t>
      </w:r>
      <w:r w:rsidR="007B3141" w:rsidRPr="00A35536">
        <w:rPr>
          <w:lang w:val="en-US"/>
        </w:rPr>
        <w:t>(</w:t>
      </w:r>
      <w:proofErr w:type="spellStart"/>
      <w:r w:rsidR="007B3141" w:rsidRPr="00A35536">
        <w:rPr>
          <w:lang w:val="en-US"/>
        </w:rPr>
        <w:t>param_key</w:t>
      </w:r>
      <w:proofErr w:type="spellEnd"/>
      <w:r w:rsidR="007B3141" w:rsidRPr="00A35536">
        <w:rPr>
          <w:lang w:val="en-US"/>
        </w:rPr>
        <w:t xml:space="preserve">: </w:t>
      </w:r>
      <w:r w:rsidR="005F7D80" w:rsidRPr="00A35536">
        <w:rPr>
          <w:lang w:val="en-US"/>
        </w:rPr>
        <w:t>DB_TABLE_TRIPS)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580F77" w:rsidRPr="00F02A47" w14:paraId="2E15B854" w14:textId="77777777" w:rsidTr="0E5FE0D1">
        <w:tc>
          <w:tcPr>
            <w:tcW w:w="2904" w:type="dxa"/>
            <w:shd w:val="clear" w:color="auto" w:fill="auto"/>
          </w:tcPr>
          <w:p w14:paraId="68E06473" w14:textId="77777777" w:rsidR="00580F77" w:rsidRPr="00F02A47" w:rsidRDefault="00580F77" w:rsidP="0E5FE0D1">
            <w:pPr>
              <w:rPr>
                <w:rStyle w:val="Fett"/>
              </w:rPr>
            </w:pPr>
            <w:r w:rsidRPr="00F02A47">
              <w:rPr>
                <w:rStyle w:val="Fett"/>
              </w:rPr>
              <w:t>Spalte</w:t>
            </w:r>
          </w:p>
        </w:tc>
        <w:tc>
          <w:tcPr>
            <w:tcW w:w="2876" w:type="dxa"/>
            <w:shd w:val="clear" w:color="auto" w:fill="auto"/>
          </w:tcPr>
          <w:p w14:paraId="037A75AF" w14:textId="77777777" w:rsidR="00580F77" w:rsidRPr="00F02A47" w:rsidRDefault="00580F77" w:rsidP="0E5FE0D1">
            <w:pPr>
              <w:rPr>
                <w:rStyle w:val="Fett"/>
              </w:rPr>
            </w:pPr>
            <w:r w:rsidRPr="00F02A47">
              <w:rPr>
                <w:rStyle w:val="Fett"/>
              </w:rPr>
              <w:t>Typ</w:t>
            </w:r>
          </w:p>
        </w:tc>
        <w:tc>
          <w:tcPr>
            <w:tcW w:w="3848" w:type="dxa"/>
            <w:shd w:val="clear" w:color="auto" w:fill="auto"/>
          </w:tcPr>
          <w:p w14:paraId="0C016F41" w14:textId="77777777" w:rsidR="00580F77" w:rsidRPr="00F02A47" w:rsidRDefault="00580F77" w:rsidP="0E5FE0D1">
            <w:pPr>
              <w:rPr>
                <w:rStyle w:val="Fett"/>
              </w:rPr>
            </w:pPr>
            <w:r w:rsidRPr="00F02A47">
              <w:rPr>
                <w:rStyle w:val="Fett"/>
              </w:rPr>
              <w:t>Beschreibung</w:t>
            </w:r>
          </w:p>
        </w:tc>
      </w:tr>
      <w:tr w:rsidR="00CE423C" w14:paraId="27BA918B" w14:textId="77777777" w:rsidTr="0E5FE0D1">
        <w:tc>
          <w:tcPr>
            <w:tcW w:w="2904" w:type="dxa"/>
            <w:shd w:val="clear" w:color="auto" w:fill="auto"/>
          </w:tcPr>
          <w:p w14:paraId="124D2C56" w14:textId="77777777" w:rsidR="00CE423C" w:rsidRDefault="00CE423C" w:rsidP="0E5FE0D1">
            <w:proofErr w:type="spellStart"/>
            <w:r>
              <w:t>p_id</w:t>
            </w:r>
            <w:proofErr w:type="spellEnd"/>
          </w:p>
        </w:tc>
        <w:tc>
          <w:tcPr>
            <w:tcW w:w="2876" w:type="dxa"/>
            <w:shd w:val="clear" w:color="auto" w:fill="auto"/>
          </w:tcPr>
          <w:p w14:paraId="35AA8D19" w14:textId="77777777" w:rsidR="00CE423C" w:rsidRDefault="007B3141" w:rsidP="0E5FE0D1">
            <w:proofErr w:type="spellStart"/>
            <w:r>
              <w:t>Int</w:t>
            </w:r>
            <w:proofErr w:type="spellEnd"/>
          </w:p>
        </w:tc>
        <w:tc>
          <w:tcPr>
            <w:tcW w:w="3848" w:type="dxa"/>
            <w:shd w:val="clear" w:color="auto" w:fill="auto"/>
          </w:tcPr>
          <w:p w14:paraId="6AF3D836" w14:textId="77777777" w:rsidR="00CE423C" w:rsidRDefault="00CE423C" w:rsidP="0E5FE0D1">
            <w:r>
              <w:t>Eindeutige Personen-ID</w:t>
            </w:r>
          </w:p>
        </w:tc>
      </w:tr>
      <w:tr w:rsidR="00CE423C" w14:paraId="4B3490A1" w14:textId="77777777" w:rsidTr="0E5FE0D1">
        <w:tc>
          <w:tcPr>
            <w:tcW w:w="2904" w:type="dxa"/>
            <w:shd w:val="clear" w:color="auto" w:fill="auto"/>
          </w:tcPr>
          <w:p w14:paraId="3B6E59FD" w14:textId="77777777" w:rsidR="00CE423C" w:rsidRDefault="00CE423C" w:rsidP="0E5FE0D1">
            <w:proofErr w:type="spellStart"/>
            <w:r>
              <w:t>hh_id</w:t>
            </w:r>
            <w:proofErr w:type="spellEnd"/>
          </w:p>
        </w:tc>
        <w:tc>
          <w:tcPr>
            <w:tcW w:w="2876" w:type="dxa"/>
            <w:shd w:val="clear" w:color="auto" w:fill="auto"/>
          </w:tcPr>
          <w:p w14:paraId="137F063F" w14:textId="77777777" w:rsidR="00CE423C" w:rsidRDefault="00CE423C" w:rsidP="0E5FE0D1">
            <w:proofErr w:type="spellStart"/>
            <w:r>
              <w:t>Int</w:t>
            </w:r>
            <w:proofErr w:type="spellEnd"/>
          </w:p>
        </w:tc>
        <w:tc>
          <w:tcPr>
            <w:tcW w:w="3848" w:type="dxa"/>
            <w:shd w:val="clear" w:color="auto" w:fill="auto"/>
          </w:tcPr>
          <w:p w14:paraId="0B1F4F5E" w14:textId="77777777" w:rsidR="00CE423C" w:rsidRDefault="00CE423C" w:rsidP="0E5FE0D1">
            <w:r>
              <w:t>Eindeutige Haushalts-ID</w:t>
            </w:r>
          </w:p>
        </w:tc>
      </w:tr>
      <w:tr w:rsidR="00580F77" w14:paraId="72130CD8" w14:textId="77777777" w:rsidTr="0E5FE0D1">
        <w:tc>
          <w:tcPr>
            <w:tcW w:w="2904" w:type="dxa"/>
            <w:shd w:val="clear" w:color="auto" w:fill="auto"/>
          </w:tcPr>
          <w:p w14:paraId="3A9D5544" w14:textId="77777777" w:rsidR="00580F77" w:rsidRDefault="00580F77" w:rsidP="0E5FE0D1">
            <w:proofErr w:type="spellStart"/>
            <w:r>
              <w:t>start_time</w:t>
            </w:r>
            <w:r w:rsidR="00C12935">
              <w:t>_min</w:t>
            </w:r>
            <w:proofErr w:type="spellEnd"/>
          </w:p>
        </w:tc>
        <w:tc>
          <w:tcPr>
            <w:tcW w:w="2876" w:type="dxa"/>
            <w:shd w:val="clear" w:color="auto" w:fill="auto"/>
          </w:tcPr>
          <w:p w14:paraId="40DCF74E" w14:textId="77777777" w:rsidR="00580F77" w:rsidRDefault="007B3141" w:rsidP="0E5FE0D1">
            <w:proofErr w:type="spellStart"/>
            <w:r>
              <w:t>I</w:t>
            </w:r>
            <w:r w:rsidR="007D5FC5">
              <w:t>nt</w:t>
            </w:r>
            <w:proofErr w:type="spellEnd"/>
          </w:p>
        </w:tc>
        <w:tc>
          <w:tcPr>
            <w:tcW w:w="3848" w:type="dxa"/>
            <w:shd w:val="clear" w:color="auto" w:fill="auto"/>
          </w:tcPr>
          <w:p w14:paraId="780850DC" w14:textId="77777777" w:rsidR="00580F77" w:rsidRDefault="00580F77" w:rsidP="0E5FE0D1">
            <w:r>
              <w:t>Losfahrzeit minutengenau</w:t>
            </w:r>
          </w:p>
        </w:tc>
      </w:tr>
      <w:tr w:rsidR="00AB12D1" w14:paraId="0DFE3AF7" w14:textId="77777777" w:rsidTr="0E5FE0D1">
        <w:tc>
          <w:tcPr>
            <w:tcW w:w="2904" w:type="dxa"/>
            <w:shd w:val="clear" w:color="auto" w:fill="auto"/>
          </w:tcPr>
          <w:p w14:paraId="5FE09D26" w14:textId="77777777" w:rsidR="00AB12D1" w:rsidRDefault="00AB12D1" w:rsidP="0E5FE0D1">
            <w:proofErr w:type="spellStart"/>
            <w:r>
              <w:t>lon_start</w:t>
            </w:r>
            <w:proofErr w:type="spellEnd"/>
          </w:p>
        </w:tc>
        <w:tc>
          <w:tcPr>
            <w:tcW w:w="2876" w:type="dxa"/>
            <w:shd w:val="clear" w:color="auto" w:fill="auto"/>
          </w:tcPr>
          <w:p w14:paraId="46F99D2F" w14:textId="77777777" w:rsidR="00AB12D1" w:rsidRDefault="007B3141" w:rsidP="0E5FE0D1">
            <w:r>
              <w:t>D</w:t>
            </w:r>
            <w:r w:rsidR="00AB12D1">
              <w:t>ouble</w:t>
            </w:r>
          </w:p>
        </w:tc>
        <w:tc>
          <w:tcPr>
            <w:tcW w:w="3848" w:type="dxa"/>
            <w:shd w:val="clear" w:color="auto" w:fill="auto"/>
          </w:tcPr>
          <w:p w14:paraId="711000DE" w14:textId="77777777" w:rsidR="00AB12D1" w:rsidRDefault="00AB12D1" w:rsidP="0E5FE0D1">
            <w:r>
              <w:t>WGS84 Grad</w:t>
            </w:r>
          </w:p>
        </w:tc>
      </w:tr>
      <w:tr w:rsidR="00580F77" w14:paraId="6B3B7E2B" w14:textId="77777777" w:rsidTr="0E5FE0D1">
        <w:tc>
          <w:tcPr>
            <w:tcW w:w="2904" w:type="dxa"/>
            <w:shd w:val="clear" w:color="auto" w:fill="auto"/>
          </w:tcPr>
          <w:p w14:paraId="6D28C203" w14:textId="77777777" w:rsidR="00580F77" w:rsidRDefault="00C12935" w:rsidP="0E5FE0D1">
            <w:proofErr w:type="spellStart"/>
            <w:r>
              <w:t>l</w:t>
            </w:r>
            <w:r w:rsidR="00AB12D1">
              <w:t>at</w:t>
            </w:r>
            <w:r>
              <w:t>_start</w:t>
            </w:r>
            <w:proofErr w:type="spellEnd"/>
          </w:p>
        </w:tc>
        <w:tc>
          <w:tcPr>
            <w:tcW w:w="2876" w:type="dxa"/>
            <w:shd w:val="clear" w:color="auto" w:fill="auto"/>
          </w:tcPr>
          <w:p w14:paraId="4FA7D457" w14:textId="77777777" w:rsidR="00580F77" w:rsidRDefault="007B3141" w:rsidP="0E5FE0D1">
            <w:r>
              <w:t>D</w:t>
            </w:r>
            <w:r w:rsidR="00AB12D1">
              <w:t>ouble</w:t>
            </w:r>
          </w:p>
        </w:tc>
        <w:tc>
          <w:tcPr>
            <w:tcW w:w="3848" w:type="dxa"/>
            <w:shd w:val="clear" w:color="auto" w:fill="auto"/>
          </w:tcPr>
          <w:p w14:paraId="7489F2FB" w14:textId="77777777" w:rsidR="00580F77" w:rsidRDefault="00AB12D1" w:rsidP="0E5FE0D1">
            <w:r>
              <w:t>WGS84 Grad</w:t>
            </w:r>
          </w:p>
        </w:tc>
      </w:tr>
      <w:tr w:rsidR="00D460FC" w14:paraId="44459B07" w14:textId="77777777" w:rsidTr="0E5FE0D1">
        <w:tc>
          <w:tcPr>
            <w:tcW w:w="2904" w:type="dxa"/>
            <w:shd w:val="clear" w:color="auto" w:fill="auto"/>
          </w:tcPr>
          <w:p w14:paraId="6464228B" w14:textId="77777777" w:rsidR="00D460FC" w:rsidRDefault="00D460FC" w:rsidP="0E5FE0D1">
            <w:proofErr w:type="spellStart"/>
            <w:r>
              <w:t>taz_id_start</w:t>
            </w:r>
            <w:proofErr w:type="spellEnd"/>
          </w:p>
        </w:tc>
        <w:tc>
          <w:tcPr>
            <w:tcW w:w="2876" w:type="dxa"/>
            <w:shd w:val="clear" w:color="auto" w:fill="auto"/>
          </w:tcPr>
          <w:p w14:paraId="708E1020" w14:textId="77777777" w:rsidR="00D460FC" w:rsidRDefault="00D460FC" w:rsidP="0E5FE0D1">
            <w:proofErr w:type="spellStart"/>
            <w:r>
              <w:t>Id</w:t>
            </w:r>
            <w:proofErr w:type="spellEnd"/>
          </w:p>
        </w:tc>
        <w:tc>
          <w:tcPr>
            <w:tcW w:w="3848" w:type="dxa"/>
            <w:shd w:val="clear" w:color="auto" w:fill="auto"/>
          </w:tcPr>
          <w:p w14:paraId="150D8F78" w14:textId="77777777" w:rsidR="00D460FC" w:rsidRDefault="00D460FC" w:rsidP="0E5FE0D1">
            <w:r>
              <w:t>Referenz auf die TAZ-Tabelle</w:t>
            </w:r>
          </w:p>
        </w:tc>
      </w:tr>
      <w:tr w:rsidR="00AB12D1" w14:paraId="6D93C8B5" w14:textId="77777777" w:rsidTr="0E5FE0D1">
        <w:tc>
          <w:tcPr>
            <w:tcW w:w="2904" w:type="dxa"/>
            <w:shd w:val="clear" w:color="auto" w:fill="auto"/>
          </w:tcPr>
          <w:p w14:paraId="3D592A5E" w14:textId="77777777" w:rsidR="00AB12D1" w:rsidRDefault="00AB12D1" w:rsidP="0E5FE0D1">
            <w:proofErr w:type="spellStart"/>
            <w:r>
              <w:t>lon_end</w:t>
            </w:r>
            <w:proofErr w:type="spellEnd"/>
          </w:p>
        </w:tc>
        <w:tc>
          <w:tcPr>
            <w:tcW w:w="2876" w:type="dxa"/>
            <w:shd w:val="clear" w:color="auto" w:fill="auto"/>
          </w:tcPr>
          <w:p w14:paraId="20BB3549" w14:textId="77777777" w:rsidR="00AB12D1" w:rsidRDefault="007B3141" w:rsidP="0E5FE0D1">
            <w:r>
              <w:t>D</w:t>
            </w:r>
            <w:r w:rsidR="00AB12D1">
              <w:t>ouble</w:t>
            </w:r>
          </w:p>
        </w:tc>
        <w:tc>
          <w:tcPr>
            <w:tcW w:w="3848" w:type="dxa"/>
            <w:shd w:val="clear" w:color="auto" w:fill="auto"/>
          </w:tcPr>
          <w:p w14:paraId="48F802E4" w14:textId="77777777" w:rsidR="00AB12D1" w:rsidRDefault="00AB12D1" w:rsidP="0E5FE0D1">
            <w:r>
              <w:t>WGS84 Grad</w:t>
            </w:r>
          </w:p>
        </w:tc>
      </w:tr>
      <w:tr w:rsidR="00AB12D1" w14:paraId="32BA80C0" w14:textId="77777777" w:rsidTr="0E5FE0D1">
        <w:tc>
          <w:tcPr>
            <w:tcW w:w="2904" w:type="dxa"/>
            <w:shd w:val="clear" w:color="auto" w:fill="auto"/>
          </w:tcPr>
          <w:p w14:paraId="5987A676" w14:textId="77777777" w:rsidR="00AB12D1" w:rsidRDefault="00AB12D1" w:rsidP="0E5FE0D1">
            <w:proofErr w:type="spellStart"/>
            <w:r>
              <w:t>lat_end</w:t>
            </w:r>
            <w:proofErr w:type="spellEnd"/>
          </w:p>
        </w:tc>
        <w:tc>
          <w:tcPr>
            <w:tcW w:w="2876" w:type="dxa"/>
            <w:shd w:val="clear" w:color="auto" w:fill="auto"/>
          </w:tcPr>
          <w:p w14:paraId="4409ED7C" w14:textId="77777777" w:rsidR="00AB12D1" w:rsidRDefault="007B3141" w:rsidP="0E5FE0D1">
            <w:r>
              <w:t>D</w:t>
            </w:r>
            <w:r w:rsidR="00AB12D1">
              <w:t>ouble</w:t>
            </w:r>
          </w:p>
        </w:tc>
        <w:tc>
          <w:tcPr>
            <w:tcW w:w="3848" w:type="dxa"/>
            <w:shd w:val="clear" w:color="auto" w:fill="auto"/>
          </w:tcPr>
          <w:p w14:paraId="4BE8881C" w14:textId="77777777" w:rsidR="00AB12D1" w:rsidRDefault="00AB12D1" w:rsidP="0E5FE0D1">
            <w:r>
              <w:t>WGS84 Grad</w:t>
            </w:r>
          </w:p>
        </w:tc>
      </w:tr>
      <w:tr w:rsidR="00C12935" w14:paraId="3FE93EE0" w14:textId="77777777" w:rsidTr="0E5FE0D1">
        <w:tc>
          <w:tcPr>
            <w:tcW w:w="2904" w:type="dxa"/>
            <w:shd w:val="clear" w:color="auto" w:fill="auto"/>
          </w:tcPr>
          <w:p w14:paraId="37EA12C7" w14:textId="77777777" w:rsidR="00C12935" w:rsidRDefault="007D5FC5" w:rsidP="0E5FE0D1">
            <w:proofErr w:type="spellStart"/>
            <w:r>
              <w:t>t</w:t>
            </w:r>
            <w:r w:rsidR="00C12935">
              <w:t>az_id_end</w:t>
            </w:r>
            <w:proofErr w:type="spellEnd"/>
          </w:p>
        </w:tc>
        <w:tc>
          <w:tcPr>
            <w:tcW w:w="2876" w:type="dxa"/>
            <w:shd w:val="clear" w:color="auto" w:fill="auto"/>
          </w:tcPr>
          <w:p w14:paraId="29DF2BA5" w14:textId="77777777" w:rsidR="00C12935" w:rsidRDefault="00C12935" w:rsidP="0E5FE0D1">
            <w:proofErr w:type="spellStart"/>
            <w:r>
              <w:t>Id</w:t>
            </w:r>
            <w:proofErr w:type="spellEnd"/>
          </w:p>
        </w:tc>
        <w:tc>
          <w:tcPr>
            <w:tcW w:w="3848" w:type="dxa"/>
            <w:shd w:val="clear" w:color="auto" w:fill="auto"/>
          </w:tcPr>
          <w:p w14:paraId="719A1A20" w14:textId="77777777" w:rsidR="00C12935" w:rsidRDefault="00C12935" w:rsidP="003E4026">
            <w:r>
              <w:t xml:space="preserve">Referenz auf </w:t>
            </w:r>
            <w:r w:rsidR="00D460FC">
              <w:t>die TAZ-Tabelle</w:t>
            </w:r>
          </w:p>
        </w:tc>
      </w:tr>
      <w:tr w:rsidR="00C12935" w:rsidRPr="00B50044" w14:paraId="0A382C26" w14:textId="77777777" w:rsidTr="0E5FE0D1">
        <w:tc>
          <w:tcPr>
            <w:tcW w:w="2904" w:type="dxa"/>
            <w:shd w:val="clear" w:color="auto" w:fill="auto"/>
          </w:tcPr>
          <w:p w14:paraId="721DFDF3" w14:textId="77777777" w:rsidR="00C12935" w:rsidRDefault="00A11C58" w:rsidP="0E5FE0D1">
            <w:proofErr w:type="spellStart"/>
            <w:r>
              <w:t>sumo</w:t>
            </w:r>
            <w:r w:rsidR="00C12935">
              <w:t>_</w:t>
            </w:r>
            <w:r w:rsidR="007D5FC5">
              <w:t>t</w:t>
            </w:r>
            <w:r w:rsidR="00C12935">
              <w:t>ype</w:t>
            </w:r>
            <w:proofErr w:type="spellEnd"/>
          </w:p>
        </w:tc>
        <w:tc>
          <w:tcPr>
            <w:tcW w:w="2876" w:type="dxa"/>
            <w:shd w:val="clear" w:color="auto" w:fill="auto"/>
          </w:tcPr>
          <w:p w14:paraId="03A446AC" w14:textId="77777777" w:rsidR="00C12935" w:rsidRDefault="007B3141" w:rsidP="0E5FE0D1">
            <w:proofErr w:type="spellStart"/>
            <w:r>
              <w:t>V</w:t>
            </w:r>
            <w:r w:rsidR="00C12935">
              <w:t>archar</w:t>
            </w:r>
            <w:proofErr w:type="spellEnd"/>
          </w:p>
        </w:tc>
        <w:tc>
          <w:tcPr>
            <w:tcW w:w="3848" w:type="dxa"/>
            <w:shd w:val="clear" w:color="auto" w:fill="auto"/>
          </w:tcPr>
          <w:p w14:paraId="5037DD78" w14:textId="77777777" w:rsidR="00C12935" w:rsidRPr="00B50044" w:rsidRDefault="00C12935" w:rsidP="0E5FE0D1">
            <w:r w:rsidRPr="00B50044">
              <w:t>Refer</w:t>
            </w:r>
            <w:r>
              <w:t xml:space="preserve">enz auf die </w:t>
            </w:r>
            <w:proofErr w:type="spellStart"/>
            <w:r>
              <w:t>Typliste</w:t>
            </w:r>
            <w:proofErr w:type="spellEnd"/>
          </w:p>
        </w:tc>
      </w:tr>
      <w:tr w:rsidR="00C12935" w:rsidRPr="00B50044" w14:paraId="36BDC4EC" w14:textId="77777777" w:rsidTr="0E5FE0D1">
        <w:tc>
          <w:tcPr>
            <w:tcW w:w="2904" w:type="dxa"/>
            <w:shd w:val="clear" w:color="auto" w:fill="auto"/>
          </w:tcPr>
          <w:p w14:paraId="28026255" w14:textId="77777777" w:rsidR="00C12935" w:rsidRDefault="007D5FC5" w:rsidP="0E5FE0D1">
            <w:proofErr w:type="spellStart"/>
            <w:r>
              <w:t>a</w:t>
            </w:r>
            <w:r w:rsidR="00C12935">
              <w:t>ctivity_duration</w:t>
            </w:r>
            <w:r w:rsidR="00DD56A0">
              <w:t>_min</w:t>
            </w:r>
            <w:proofErr w:type="spellEnd"/>
          </w:p>
        </w:tc>
        <w:tc>
          <w:tcPr>
            <w:tcW w:w="2876" w:type="dxa"/>
            <w:shd w:val="clear" w:color="auto" w:fill="auto"/>
          </w:tcPr>
          <w:p w14:paraId="7E831704" w14:textId="77777777" w:rsidR="00C12935" w:rsidDel="00CE423C" w:rsidRDefault="00C12935" w:rsidP="0E5FE0D1">
            <w:proofErr w:type="spellStart"/>
            <w:r>
              <w:t>Int</w:t>
            </w:r>
            <w:proofErr w:type="spellEnd"/>
          </w:p>
        </w:tc>
        <w:tc>
          <w:tcPr>
            <w:tcW w:w="3848" w:type="dxa"/>
            <w:shd w:val="clear" w:color="auto" w:fill="auto"/>
          </w:tcPr>
          <w:p w14:paraId="0616E0E1" w14:textId="77777777" w:rsidR="00C12935" w:rsidRPr="00B50044" w:rsidRDefault="00C12935" w:rsidP="0E5FE0D1">
            <w:r>
              <w:t>Dauer der Aktivität am Ziel in Minuten</w:t>
            </w:r>
          </w:p>
        </w:tc>
      </w:tr>
      <w:tr w:rsidR="00C12935" w:rsidRPr="00B50044" w14:paraId="2BA3AC9B" w14:textId="77777777" w:rsidTr="0E5FE0D1">
        <w:tc>
          <w:tcPr>
            <w:tcW w:w="2904" w:type="dxa"/>
            <w:shd w:val="clear" w:color="auto" w:fill="auto"/>
          </w:tcPr>
          <w:p w14:paraId="29385984" w14:textId="77777777" w:rsidR="00C12935" w:rsidRDefault="00DD56A0" w:rsidP="0E5FE0D1">
            <w:proofErr w:type="spellStart"/>
            <w:r>
              <w:t>m</w:t>
            </w:r>
            <w:r w:rsidR="00C12935">
              <w:t>ode</w:t>
            </w:r>
            <w:proofErr w:type="spellEnd"/>
          </w:p>
        </w:tc>
        <w:tc>
          <w:tcPr>
            <w:tcW w:w="2876" w:type="dxa"/>
            <w:shd w:val="clear" w:color="auto" w:fill="auto"/>
          </w:tcPr>
          <w:p w14:paraId="71CEF73D" w14:textId="77777777" w:rsidR="00C12935" w:rsidRDefault="00C12935" w:rsidP="0E5FE0D1">
            <w:proofErr w:type="spellStart"/>
            <w:r>
              <w:t>Int</w:t>
            </w:r>
            <w:proofErr w:type="spellEnd"/>
          </w:p>
        </w:tc>
        <w:tc>
          <w:tcPr>
            <w:tcW w:w="3848" w:type="dxa"/>
            <w:shd w:val="clear" w:color="auto" w:fill="auto"/>
          </w:tcPr>
          <w:p w14:paraId="2BEFDAA5" w14:textId="77777777" w:rsidR="00C12935" w:rsidRDefault="00C12935" w:rsidP="0E5FE0D1">
            <w:r>
              <w:t>Modus</w:t>
            </w:r>
          </w:p>
        </w:tc>
      </w:tr>
      <w:tr w:rsidR="00A11C58" w:rsidRPr="00B50044" w14:paraId="4F8192FF" w14:textId="77777777" w:rsidTr="0E5FE0D1">
        <w:tc>
          <w:tcPr>
            <w:tcW w:w="2904" w:type="dxa"/>
            <w:shd w:val="clear" w:color="auto" w:fill="auto"/>
          </w:tcPr>
          <w:p w14:paraId="412186C8" w14:textId="77777777" w:rsidR="00A11C58" w:rsidRDefault="007D5FC5" w:rsidP="0E5FE0D1">
            <w:proofErr w:type="spellStart"/>
            <w:r>
              <w:t>i</w:t>
            </w:r>
            <w:r w:rsidR="00A11C58">
              <w:t>s_restricted</w:t>
            </w:r>
            <w:proofErr w:type="spellEnd"/>
          </w:p>
        </w:tc>
        <w:tc>
          <w:tcPr>
            <w:tcW w:w="2876" w:type="dxa"/>
            <w:shd w:val="clear" w:color="auto" w:fill="auto"/>
          </w:tcPr>
          <w:p w14:paraId="3E3C83A5" w14:textId="77777777" w:rsidR="00A11C58" w:rsidRDefault="00A11C58" w:rsidP="0E5FE0D1">
            <w:proofErr w:type="spellStart"/>
            <w:r>
              <w:t>Bool</w:t>
            </w:r>
            <w:proofErr w:type="spellEnd"/>
          </w:p>
        </w:tc>
        <w:tc>
          <w:tcPr>
            <w:tcW w:w="3848" w:type="dxa"/>
            <w:shd w:val="clear" w:color="auto" w:fill="auto"/>
          </w:tcPr>
          <w:p w14:paraId="32931461" w14:textId="77777777" w:rsidR="00A11C58" w:rsidRDefault="00A11C58" w:rsidP="0E5FE0D1">
            <w:r>
              <w:t>Zugangsbeschränkung aktiv</w:t>
            </w:r>
          </w:p>
        </w:tc>
      </w:tr>
      <w:tr w:rsidR="003E4026" w:rsidRPr="00B50044" w14:paraId="0F854B23" w14:textId="77777777" w:rsidTr="0E5FE0D1">
        <w:tc>
          <w:tcPr>
            <w:tcW w:w="2904" w:type="dxa"/>
            <w:shd w:val="clear" w:color="auto" w:fill="auto"/>
          </w:tcPr>
          <w:p w14:paraId="38F11E99" w14:textId="77777777" w:rsidR="003E4026" w:rsidRDefault="003E4026" w:rsidP="0E5FE0D1">
            <w:proofErr w:type="spellStart"/>
            <w:r>
              <w:t>car_type</w:t>
            </w:r>
            <w:proofErr w:type="spellEnd"/>
          </w:p>
        </w:tc>
        <w:tc>
          <w:tcPr>
            <w:tcW w:w="2876" w:type="dxa"/>
            <w:shd w:val="clear" w:color="auto" w:fill="auto"/>
          </w:tcPr>
          <w:p w14:paraId="152FA4E2" w14:textId="77777777" w:rsidR="003E4026" w:rsidRDefault="003E4026" w:rsidP="0E5FE0D1">
            <w:proofErr w:type="spellStart"/>
            <w:r>
              <w:t>Int</w:t>
            </w:r>
            <w:proofErr w:type="spellEnd"/>
          </w:p>
        </w:tc>
        <w:tc>
          <w:tcPr>
            <w:tcW w:w="3848" w:type="dxa"/>
            <w:shd w:val="clear" w:color="auto" w:fill="auto"/>
          </w:tcPr>
          <w:p w14:paraId="5FD528A6" w14:textId="77777777" w:rsidR="003E4026" w:rsidRDefault="003E4026" w:rsidP="00D460FC">
            <w:r>
              <w:t xml:space="preserve">Referenz auf die </w:t>
            </w:r>
            <w:r w:rsidR="00D460FC">
              <w:t>Cars-T</w:t>
            </w:r>
            <w:r>
              <w:t>abelle</w:t>
            </w:r>
          </w:p>
        </w:tc>
      </w:tr>
      <w:tr w:rsidR="0062040D" w:rsidRPr="00891D00" w14:paraId="7A209A6C" w14:textId="77777777" w:rsidTr="0E5FE0D1">
        <w:tc>
          <w:tcPr>
            <w:tcW w:w="2904" w:type="dxa"/>
            <w:shd w:val="clear" w:color="auto" w:fill="auto"/>
          </w:tcPr>
          <w:p w14:paraId="43D39744" w14:textId="2D2C5D97" w:rsidR="0062040D" w:rsidRDefault="0062040D" w:rsidP="0062040D">
            <w:proofErr w:type="spellStart"/>
            <w:r>
              <w:t>usable_modes</w:t>
            </w:r>
            <w:proofErr w:type="spellEnd"/>
          </w:p>
        </w:tc>
        <w:tc>
          <w:tcPr>
            <w:tcW w:w="2876" w:type="dxa"/>
            <w:shd w:val="clear" w:color="auto" w:fill="auto"/>
          </w:tcPr>
          <w:p w14:paraId="275ED62F" w14:textId="3FCA2476" w:rsidR="0062040D" w:rsidRDefault="0062040D" w:rsidP="0062040D">
            <w:r>
              <w:t xml:space="preserve">Array von </w:t>
            </w:r>
            <w:proofErr w:type="spellStart"/>
            <w:r>
              <w:t>Enumvalues</w:t>
            </w:r>
            <w:proofErr w:type="spellEnd"/>
          </w:p>
        </w:tc>
        <w:tc>
          <w:tcPr>
            <w:tcW w:w="3848" w:type="dxa"/>
            <w:shd w:val="clear" w:color="auto" w:fill="auto"/>
          </w:tcPr>
          <w:p w14:paraId="7C4B91AD" w14:textId="70FE64FF" w:rsidR="0062040D" w:rsidRPr="0062040D" w:rsidRDefault="0062040D" w:rsidP="0062040D">
            <w:pPr>
              <w:rPr>
                <w:lang w:val="en-US"/>
              </w:rPr>
            </w:pPr>
            <w:proofErr w:type="spellStart"/>
            <w:r w:rsidRPr="0062040D">
              <w:rPr>
                <w:lang w:val="en-US"/>
              </w:rPr>
              <w:t>Liste</w:t>
            </w:r>
            <w:proofErr w:type="spellEnd"/>
            <w:r w:rsidRPr="0062040D">
              <w:rPr>
                <w:lang w:val="en-US"/>
              </w:rPr>
              <w:t xml:space="preserve"> von </w:t>
            </w:r>
            <w:proofErr w:type="spellStart"/>
            <w:r w:rsidRPr="0062040D">
              <w:rPr>
                <w:lang w:val="en-US"/>
              </w:rPr>
              <w:t>Werten</w:t>
            </w:r>
            <w:proofErr w:type="spellEnd"/>
            <w:r w:rsidRPr="0062040D">
              <w:rPr>
                <w:lang w:val="en-US"/>
              </w:rPr>
              <w:t xml:space="preserve"> </w:t>
            </w:r>
            <w:proofErr w:type="spellStart"/>
            <w:r w:rsidRPr="0062040D">
              <w:rPr>
                <w:lang w:val="en-US"/>
              </w:rPr>
              <w:t>aus</w:t>
            </w:r>
            <w:proofErr w:type="spellEnd"/>
            <w:r w:rsidR="001B0C44" w:rsidRPr="0062040D">
              <w:rPr>
                <w:lang w:val="en-US"/>
              </w:rPr>
              <w:t xml:space="preserve"> (</w:t>
            </w:r>
            <w:r w:rsidR="00BA18A7">
              <w:rPr>
                <w:lang w:val="en-US"/>
              </w:rPr>
              <w:t>“walk”, “bike”, “</w:t>
            </w:r>
            <w:proofErr w:type="gramStart"/>
            <w:r w:rsidR="00BA18A7">
              <w:rPr>
                <w:lang w:val="en-US"/>
              </w:rPr>
              <w:t>car“</w:t>
            </w:r>
            <w:proofErr w:type="gramEnd"/>
            <w:r w:rsidR="00BA18A7">
              <w:rPr>
                <w:lang w:val="en-US"/>
              </w:rPr>
              <w:t>, “passenger</w:t>
            </w:r>
            <w:r w:rsidR="00BA18A7" w:rsidRPr="0062040D">
              <w:rPr>
                <w:lang w:val="en-US"/>
              </w:rPr>
              <w:t xml:space="preserve">“, </w:t>
            </w:r>
            <w:r w:rsidR="00BA18A7">
              <w:rPr>
                <w:lang w:val="en-US"/>
              </w:rPr>
              <w:t>“public transport”, “taxi”, “train”, “</w:t>
            </w:r>
            <w:r w:rsidR="00BA18A7" w:rsidRPr="0062040D">
              <w:rPr>
                <w:lang w:val="en-US"/>
              </w:rPr>
              <w:t>car</w:t>
            </w:r>
            <w:r w:rsidR="00BA18A7">
              <w:rPr>
                <w:lang w:val="en-US"/>
              </w:rPr>
              <w:t xml:space="preserve"> </w:t>
            </w:r>
            <w:r w:rsidR="00BA18A7" w:rsidRPr="0062040D">
              <w:rPr>
                <w:lang w:val="en-US"/>
              </w:rPr>
              <w:t>sharing</w:t>
            </w:r>
            <w:r w:rsidR="00BA18A7">
              <w:rPr>
                <w:lang w:val="en-US"/>
              </w:rPr>
              <w:t>”</w:t>
            </w:r>
            <w:r w:rsidR="00BA18A7" w:rsidRPr="0062040D">
              <w:rPr>
                <w:lang w:val="en-US"/>
              </w:rPr>
              <w:t xml:space="preserve">, </w:t>
            </w:r>
            <w:r w:rsidR="00BA18A7">
              <w:rPr>
                <w:lang w:val="en-US"/>
              </w:rPr>
              <w:t>“</w:t>
            </w:r>
            <w:r w:rsidR="00BA18A7" w:rsidRPr="0062040D">
              <w:rPr>
                <w:lang w:val="en-US"/>
              </w:rPr>
              <w:t>bike</w:t>
            </w:r>
            <w:r w:rsidR="00BA18A7">
              <w:rPr>
                <w:lang w:val="en-US"/>
              </w:rPr>
              <w:t xml:space="preserve"> </w:t>
            </w:r>
            <w:r w:rsidR="00BA18A7" w:rsidRPr="0062040D">
              <w:rPr>
                <w:lang w:val="en-US"/>
              </w:rPr>
              <w:t>sharing</w:t>
            </w:r>
            <w:r w:rsidR="00BA18A7">
              <w:rPr>
                <w:lang w:val="en-US"/>
              </w:rPr>
              <w:t xml:space="preserve">” , “ride </w:t>
            </w:r>
            <w:r w:rsidR="00BA18A7">
              <w:rPr>
                <w:lang w:val="en-US"/>
              </w:rPr>
              <w:lastRenderedPageBreak/>
              <w:t>sharing”</w:t>
            </w:r>
            <w:r w:rsidR="001B0C44">
              <w:rPr>
                <w:lang w:val="en-US"/>
              </w:rPr>
              <w:t>)</w:t>
            </w:r>
          </w:p>
        </w:tc>
      </w:tr>
    </w:tbl>
    <w:p w14:paraId="07A04799" w14:textId="77777777" w:rsidR="00EC1650" w:rsidRPr="0062040D" w:rsidRDefault="00EC1650" w:rsidP="0E5FE0D1">
      <w:pPr>
        <w:rPr>
          <w:lang w:val="en-US"/>
        </w:rPr>
      </w:pPr>
    </w:p>
    <w:p w14:paraId="2AE76FCE" w14:textId="77777777" w:rsidR="007B3141" w:rsidRDefault="00DD56A0" w:rsidP="0E5FE0D1">
      <w:r>
        <w:t xml:space="preserve">Die Tabelle liegt im </w:t>
      </w:r>
      <w:proofErr w:type="spellStart"/>
      <w:r>
        <w:t>public</w:t>
      </w:r>
      <w:proofErr w:type="spellEnd"/>
      <w:r>
        <w:t xml:space="preserve"> Schema und der Name enthält neben dem Eintrag aus DB_TABLE_TRIPS noch den </w:t>
      </w:r>
      <w:proofErr w:type="spellStart"/>
      <w:r>
        <w:t>sim_key</w:t>
      </w:r>
      <w:proofErr w:type="spellEnd"/>
      <w:r>
        <w:t xml:space="preserve"> als Suffix (z.B.</w:t>
      </w:r>
      <w:r w:rsidRPr="00DD56A0">
        <w:t xml:space="preserve"> "</w:t>
      </w:r>
      <w:r>
        <w:t>berlin_trips_</w:t>
      </w:r>
      <w:r w:rsidRPr="00DD56A0">
        <w:t>2014y_12m_19d_10h_21m_21s_735ms"</w:t>
      </w:r>
      <w:r>
        <w:t xml:space="preserve">). </w:t>
      </w:r>
      <w:r w:rsidR="00A35536">
        <w:t>Die Tabelle b</w:t>
      </w:r>
      <w:r w:rsidR="007B3141">
        <w:t xml:space="preserve">eschreibt die Trips aus TAPAS, die </w:t>
      </w:r>
      <w:proofErr w:type="spellStart"/>
      <w:r w:rsidR="007B3141">
        <w:t>p_id</w:t>
      </w:r>
      <w:proofErr w:type="spellEnd"/>
      <w:r w:rsidR="007B3141">
        <w:t xml:space="preserve">, </w:t>
      </w:r>
      <w:proofErr w:type="spellStart"/>
      <w:r w:rsidR="007B3141">
        <w:t>hh_id</w:t>
      </w:r>
      <w:proofErr w:type="spellEnd"/>
      <w:r w:rsidR="007B3141">
        <w:t xml:space="preserve">, </w:t>
      </w:r>
      <w:proofErr w:type="spellStart"/>
      <w:r w:rsidR="007B3141">
        <w:t>start_time_min</w:t>
      </w:r>
      <w:proofErr w:type="spellEnd"/>
      <w:r w:rsidR="007B3141">
        <w:t xml:space="preserve"> bilden gemeinsam den Primärschlüssel. Start- und Zielort </w:t>
      </w:r>
      <w:r w:rsidR="00724223">
        <w:t xml:space="preserve">werden bei Erstellung der Eingabedaten für die Simulation durch TS </w:t>
      </w:r>
      <w:r w:rsidR="007B3141">
        <w:t xml:space="preserve">sollten möglichst genau </w:t>
      </w:r>
      <w:r w:rsidR="00521C6E">
        <w:t xml:space="preserve">aufgrund der Geokoordinaten </w:t>
      </w:r>
      <w:r w:rsidR="007B3141">
        <w:t xml:space="preserve">auf das Netz </w:t>
      </w:r>
      <w:r w:rsidR="00724223">
        <w:t>g</w:t>
      </w:r>
      <w:r w:rsidR="007B3141">
        <w:t>emappt</w:t>
      </w:r>
      <w:r w:rsidR="00724223">
        <w:t xml:space="preserve"> (Tool bereits vorhanden)</w:t>
      </w:r>
      <w:r w:rsidR="007B3141">
        <w:t>. Die Startzeit darf i</w:t>
      </w:r>
      <w:r w:rsidR="00F90AB9">
        <w:t>n einem Fünf-Minuten-Intervall variiert werden, es muss jedoch die Referenz auf die Originalstartzeit erhalten bleiben (</w:t>
      </w:r>
      <w:r w:rsidR="007B3141">
        <w:t>SUMO erlaubt sekundengenaue Angaben).</w:t>
      </w:r>
    </w:p>
    <w:p w14:paraId="0BB906A9" w14:textId="77777777" w:rsidR="00EC1650" w:rsidRDefault="007B3141" w:rsidP="0E5FE0D1">
      <w:r>
        <w:t xml:space="preserve">Die </w:t>
      </w:r>
      <w:r w:rsidR="00EC1650">
        <w:t>Abb</w:t>
      </w:r>
      <w:r>
        <w:t>ildung von Wegeketten ist nötig, das</w:t>
      </w:r>
      <w:r w:rsidR="00EC1650">
        <w:t xml:space="preserve"> Fahrzeug kann aber unterwegs wechseln</w:t>
      </w:r>
      <w:r w:rsidR="00C12935">
        <w:t xml:space="preserve">. </w:t>
      </w:r>
      <w:r w:rsidR="00724223" w:rsidRPr="00A35536">
        <w:rPr>
          <w:highlight w:val="yellow"/>
        </w:rPr>
        <w:t xml:space="preserve">Dazu wird von TS ein Tool entwickelt, welches Personen mit Plänen </w:t>
      </w:r>
      <w:r w:rsidR="003A0C4E" w:rsidRPr="00A35536">
        <w:rPr>
          <w:highlight w:val="yellow"/>
        </w:rPr>
        <w:t>e</w:t>
      </w:r>
      <w:r w:rsidR="00724223" w:rsidRPr="00A35536">
        <w:rPr>
          <w:highlight w:val="yellow"/>
        </w:rPr>
        <w:t>ntsprechend der Wegekettenmodellierung in SUMO erzeugt</w:t>
      </w:r>
      <w:r w:rsidR="003A0C4E" w:rsidRPr="00A35536">
        <w:rPr>
          <w:highlight w:val="yellow"/>
        </w:rPr>
        <w:t>.</w:t>
      </w:r>
      <w:r w:rsidR="00724223">
        <w:t xml:space="preserve"> </w:t>
      </w:r>
      <w:r>
        <w:t xml:space="preserve">Die </w:t>
      </w:r>
      <w:proofErr w:type="spellStart"/>
      <w:r w:rsidR="00C12935">
        <w:t>Activity_duration</w:t>
      </w:r>
      <w:proofErr w:type="spellEnd"/>
      <w:r w:rsidR="00C12935">
        <w:t xml:space="preserve"> muss zwingend eingehalten werden.</w:t>
      </w:r>
      <w:r w:rsidR="00A11C58">
        <w:t xml:space="preserve"> Relevante Modi werden je Szenario definiert </w:t>
      </w:r>
      <w:r>
        <w:t>(</w:t>
      </w:r>
      <w:proofErr w:type="spellStart"/>
      <w:r w:rsidR="00521C6E">
        <w:t>param_key</w:t>
      </w:r>
      <w:proofErr w:type="spellEnd"/>
      <w:r w:rsidR="00521C6E">
        <w:t xml:space="preserve">: </w:t>
      </w:r>
      <w:r w:rsidR="005F7D80">
        <w:t>SUMO_MODES)</w:t>
      </w:r>
      <w:r>
        <w:t xml:space="preserve"> </w:t>
      </w:r>
      <w:r w:rsidR="00A11C58">
        <w:t xml:space="preserve">(bisher </w:t>
      </w:r>
      <w:r w:rsidR="00F13A8B">
        <w:t xml:space="preserve">werden Taxi und „normale PKW“ herausgefiltert; entsprechen den </w:t>
      </w:r>
      <w:r w:rsidR="005F7D80">
        <w:t>Modus-</w:t>
      </w:r>
      <w:r w:rsidR="00F13A8B">
        <w:t xml:space="preserve">IDs: </w:t>
      </w:r>
      <w:r w:rsidR="00A11C58">
        <w:t>2</w:t>
      </w:r>
      <w:r w:rsidR="005F7D80">
        <w:t>(</w:t>
      </w:r>
      <w:proofErr w:type="spellStart"/>
      <w:r w:rsidR="005F7D80">
        <w:t>MiV</w:t>
      </w:r>
      <w:proofErr w:type="spellEnd"/>
      <w:r w:rsidR="005F7D80">
        <w:t>)</w:t>
      </w:r>
      <w:r w:rsidR="00A11C58">
        <w:t xml:space="preserve"> und 4</w:t>
      </w:r>
      <w:r w:rsidR="005F7D80">
        <w:t>(TAXI)</w:t>
      </w:r>
      <w:r w:rsidR="00A11C58">
        <w:t>)</w:t>
      </w:r>
      <w:r w:rsidR="0008555E">
        <w:t>.</w:t>
      </w:r>
      <w:r w:rsidR="00F2266C">
        <w:t xml:space="preserve"> Die Festlegung des in SUMO zu nutzenden Fahrzeugtyps erfolgt immer über den </w:t>
      </w:r>
      <w:proofErr w:type="spellStart"/>
      <w:r w:rsidR="00F2266C">
        <w:t>sumo_type</w:t>
      </w:r>
      <w:proofErr w:type="spellEnd"/>
      <w:r w:rsidR="00F2266C">
        <w:t xml:space="preserve">-Eintrag, der </w:t>
      </w:r>
      <w:proofErr w:type="spellStart"/>
      <w:r w:rsidR="00F2266C">
        <w:t>car_type</w:t>
      </w:r>
      <w:proofErr w:type="spellEnd"/>
      <w:r w:rsidR="00F2266C">
        <w:t xml:space="preserve"> hat lediglich informativen Charakter (bzw. dient zur initialen Erstellung der möglichen SUMO Typen</w:t>
      </w:r>
      <w:r w:rsidR="00AF3CE3">
        <w:t xml:space="preserve"> für das </w:t>
      </w:r>
      <w:proofErr w:type="spellStart"/>
      <w:r w:rsidR="00AF3CE3">
        <w:t>Postprocessing</w:t>
      </w:r>
      <w:proofErr w:type="spellEnd"/>
      <w:r w:rsidR="00F2266C">
        <w:t>, siehe Cars-Tabelle).</w:t>
      </w:r>
    </w:p>
    <w:p w14:paraId="5441262F" w14:textId="77777777" w:rsidR="00D51CB0" w:rsidRPr="005F7D80" w:rsidRDefault="00D51CB0" w:rsidP="0E5FE0D1">
      <w:pPr>
        <w:pStyle w:val="berschrift3"/>
        <w:rPr>
          <w:lang w:val="en-US"/>
        </w:rPr>
      </w:pPr>
      <w:bookmarkStart w:id="10" w:name="_Toc454443790"/>
      <w:proofErr w:type="spellStart"/>
      <w:r w:rsidRPr="005F7D80">
        <w:rPr>
          <w:lang w:val="en-US"/>
        </w:rPr>
        <w:t>Tabelle</w:t>
      </w:r>
      <w:proofErr w:type="spellEnd"/>
      <w:r w:rsidRPr="005F7D80">
        <w:rPr>
          <w:lang w:val="en-US"/>
        </w:rPr>
        <w:t xml:space="preserve"> Representatives</w:t>
      </w:r>
      <w:r w:rsidR="00A35536">
        <w:rPr>
          <w:lang w:val="en-US"/>
        </w:rPr>
        <w:t xml:space="preserve"> </w:t>
      </w:r>
      <w:r w:rsidR="007B3141" w:rsidRPr="005F7D80">
        <w:rPr>
          <w:lang w:val="en-US"/>
        </w:rPr>
        <w:t>(</w:t>
      </w:r>
      <w:proofErr w:type="spellStart"/>
      <w:r w:rsidR="007B3141" w:rsidRPr="005F7D80">
        <w:rPr>
          <w:lang w:val="en-US"/>
        </w:rPr>
        <w:t>param_key</w:t>
      </w:r>
      <w:proofErr w:type="spellEnd"/>
      <w:r w:rsidR="007B3141" w:rsidRPr="005F7D80">
        <w:rPr>
          <w:lang w:val="en-US"/>
        </w:rPr>
        <w:t>:</w:t>
      </w:r>
      <w:r w:rsidR="005F7D80" w:rsidRPr="005F7D80">
        <w:rPr>
          <w:lang w:val="en-US"/>
        </w:rPr>
        <w:t xml:space="preserve"> </w:t>
      </w:r>
      <w:r w:rsidR="005F7D80">
        <w:rPr>
          <w:lang w:val="en-US"/>
        </w:rPr>
        <w:t>DB_TABLE</w:t>
      </w:r>
      <w:r w:rsidR="005F7D80" w:rsidRPr="005F7D80">
        <w:rPr>
          <w:lang w:val="en-US"/>
        </w:rPr>
        <w:t>_REPRESENTATIVES</w:t>
      </w:r>
      <w:r w:rsidR="007B3141" w:rsidRPr="005F7D80">
        <w:rPr>
          <w:lang w:val="en-US"/>
        </w:rPr>
        <w: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1CB0" w:rsidRPr="00F02A47" w14:paraId="06114D70" w14:textId="77777777" w:rsidTr="0E5FE0D1">
        <w:tc>
          <w:tcPr>
            <w:tcW w:w="2904" w:type="dxa"/>
            <w:shd w:val="clear" w:color="auto" w:fill="auto"/>
          </w:tcPr>
          <w:p w14:paraId="6262BA08" w14:textId="77777777" w:rsidR="00D51CB0" w:rsidRPr="00F02A47" w:rsidRDefault="00D51CB0" w:rsidP="0E5FE0D1">
            <w:pPr>
              <w:rPr>
                <w:rStyle w:val="Fett"/>
              </w:rPr>
            </w:pPr>
            <w:r w:rsidRPr="00F02A47">
              <w:rPr>
                <w:rStyle w:val="Fett"/>
              </w:rPr>
              <w:t>Spalte</w:t>
            </w:r>
          </w:p>
        </w:tc>
        <w:tc>
          <w:tcPr>
            <w:tcW w:w="2876" w:type="dxa"/>
            <w:shd w:val="clear" w:color="auto" w:fill="auto"/>
          </w:tcPr>
          <w:p w14:paraId="0087A066" w14:textId="77777777" w:rsidR="00D51CB0" w:rsidRPr="00F02A47" w:rsidRDefault="00D51CB0" w:rsidP="0E5FE0D1">
            <w:pPr>
              <w:rPr>
                <w:rStyle w:val="Fett"/>
              </w:rPr>
            </w:pPr>
            <w:r w:rsidRPr="00F02A47">
              <w:rPr>
                <w:rStyle w:val="Fett"/>
              </w:rPr>
              <w:t>Typ</w:t>
            </w:r>
          </w:p>
        </w:tc>
        <w:tc>
          <w:tcPr>
            <w:tcW w:w="3848" w:type="dxa"/>
            <w:shd w:val="clear" w:color="auto" w:fill="auto"/>
          </w:tcPr>
          <w:p w14:paraId="6E211436" w14:textId="77777777" w:rsidR="00D51CB0" w:rsidRPr="00F02A47" w:rsidRDefault="00D51CB0" w:rsidP="0E5FE0D1">
            <w:pPr>
              <w:rPr>
                <w:rStyle w:val="Fett"/>
              </w:rPr>
            </w:pPr>
            <w:r w:rsidRPr="00F02A47">
              <w:rPr>
                <w:rStyle w:val="Fett"/>
              </w:rPr>
              <w:t>Beschreibung</w:t>
            </w:r>
          </w:p>
        </w:tc>
      </w:tr>
      <w:tr w:rsidR="00521C6E" w14:paraId="23AC2B52" w14:textId="77777777" w:rsidTr="0E5FE0D1">
        <w:tc>
          <w:tcPr>
            <w:tcW w:w="2904" w:type="dxa"/>
            <w:shd w:val="clear" w:color="auto" w:fill="auto"/>
          </w:tcPr>
          <w:p w14:paraId="60D47D41" w14:textId="77777777" w:rsidR="00521C6E" w:rsidRDefault="008A04D2" w:rsidP="0E5FE0D1">
            <w:proofErr w:type="spellStart"/>
            <w:r>
              <w:t>I</w:t>
            </w:r>
            <w:r w:rsidR="0E5FE0D1">
              <w:t>d</w:t>
            </w:r>
            <w:proofErr w:type="spellEnd"/>
          </w:p>
        </w:tc>
        <w:tc>
          <w:tcPr>
            <w:tcW w:w="2876" w:type="dxa"/>
            <w:shd w:val="clear" w:color="auto" w:fill="auto"/>
          </w:tcPr>
          <w:p w14:paraId="52D60FF6" w14:textId="77777777" w:rsidR="00521C6E" w:rsidRDefault="00521C6E" w:rsidP="0E5FE0D1">
            <w:proofErr w:type="spellStart"/>
            <w:r>
              <w:t>Int</w:t>
            </w:r>
            <w:proofErr w:type="spellEnd"/>
          </w:p>
        </w:tc>
        <w:tc>
          <w:tcPr>
            <w:tcW w:w="3848" w:type="dxa"/>
            <w:shd w:val="clear" w:color="auto" w:fill="auto"/>
          </w:tcPr>
          <w:p w14:paraId="792F390A" w14:textId="77777777" w:rsidR="00521C6E" w:rsidRDefault="00521C6E" w:rsidP="0E5FE0D1">
            <w:r>
              <w:t xml:space="preserve">Household oder </w:t>
            </w:r>
            <w:proofErr w:type="spellStart"/>
            <w:r>
              <w:t>location</w:t>
            </w:r>
            <w:proofErr w:type="spellEnd"/>
            <w:r>
              <w:t xml:space="preserve"> </w:t>
            </w:r>
            <w:proofErr w:type="spellStart"/>
            <w:r>
              <w:t>id</w:t>
            </w:r>
            <w:proofErr w:type="spellEnd"/>
          </w:p>
        </w:tc>
      </w:tr>
      <w:tr w:rsidR="00D53184" w14:paraId="5522B38C" w14:textId="77777777" w:rsidTr="0E5FE0D1">
        <w:tc>
          <w:tcPr>
            <w:tcW w:w="2904" w:type="dxa"/>
            <w:shd w:val="clear" w:color="auto" w:fill="auto"/>
          </w:tcPr>
          <w:p w14:paraId="1F06B7D7" w14:textId="77777777" w:rsidR="00D53184" w:rsidRDefault="00D53184" w:rsidP="0E5FE0D1">
            <w:proofErr w:type="spellStart"/>
            <w:r>
              <w:t>taz_id</w:t>
            </w:r>
            <w:proofErr w:type="spellEnd"/>
          </w:p>
        </w:tc>
        <w:tc>
          <w:tcPr>
            <w:tcW w:w="2876" w:type="dxa"/>
            <w:shd w:val="clear" w:color="auto" w:fill="auto"/>
          </w:tcPr>
          <w:p w14:paraId="5FC77EC8" w14:textId="77777777" w:rsidR="00D53184" w:rsidRDefault="00D53184" w:rsidP="0E5FE0D1">
            <w:proofErr w:type="spellStart"/>
            <w:r>
              <w:t>Int</w:t>
            </w:r>
            <w:proofErr w:type="spellEnd"/>
          </w:p>
        </w:tc>
        <w:tc>
          <w:tcPr>
            <w:tcW w:w="3848" w:type="dxa"/>
            <w:shd w:val="clear" w:color="auto" w:fill="auto"/>
          </w:tcPr>
          <w:p w14:paraId="0357AA08" w14:textId="77777777" w:rsidR="00D53184" w:rsidRDefault="00D53184" w:rsidP="0E5FE0D1">
            <w:r>
              <w:t>Referenz auf die TAZ-Tabelle</w:t>
            </w:r>
          </w:p>
        </w:tc>
      </w:tr>
      <w:tr w:rsidR="00C57210" w14:paraId="5C3C8EC2" w14:textId="77777777" w:rsidTr="0E5FE0D1">
        <w:tc>
          <w:tcPr>
            <w:tcW w:w="2904" w:type="dxa"/>
            <w:shd w:val="clear" w:color="auto" w:fill="auto"/>
          </w:tcPr>
          <w:p w14:paraId="2F4ED601" w14:textId="77777777" w:rsidR="00C57210" w:rsidRDefault="0E5FE0D1" w:rsidP="0E5FE0D1">
            <w:proofErr w:type="spellStart"/>
            <w:r>
              <w:t>representative_coordinate</w:t>
            </w:r>
            <w:proofErr w:type="spellEnd"/>
          </w:p>
        </w:tc>
        <w:tc>
          <w:tcPr>
            <w:tcW w:w="2876" w:type="dxa"/>
            <w:shd w:val="clear" w:color="auto" w:fill="auto"/>
          </w:tcPr>
          <w:p w14:paraId="7E74BD86" w14:textId="77777777" w:rsidR="00C57210" w:rsidRDefault="0E5FE0D1" w:rsidP="0E5FE0D1">
            <w:proofErr w:type="spellStart"/>
            <w:r>
              <w:t>geometry</w:t>
            </w:r>
            <w:proofErr w:type="spellEnd"/>
          </w:p>
        </w:tc>
        <w:tc>
          <w:tcPr>
            <w:tcW w:w="3848" w:type="dxa"/>
            <w:shd w:val="clear" w:color="auto" w:fill="auto"/>
          </w:tcPr>
          <w:p w14:paraId="5F97C3BA" w14:textId="77777777" w:rsidR="00C57210" w:rsidRDefault="0E5FE0D1" w:rsidP="0E5FE0D1">
            <w:r>
              <w:t>Punktposition des Repräsentanten</w:t>
            </w:r>
          </w:p>
        </w:tc>
      </w:tr>
    </w:tbl>
    <w:p w14:paraId="1A3DA0AA" w14:textId="77777777" w:rsidR="0E5FE0D1" w:rsidRDefault="0E5FE0D1" w:rsidP="0E5FE0D1"/>
    <w:p w14:paraId="49495AB8" w14:textId="77777777" w:rsidR="00580F77" w:rsidRDefault="00DD56A0" w:rsidP="0E5FE0D1">
      <w:r>
        <w:t xml:space="preserve">Die Tabelle liegt im </w:t>
      </w:r>
      <w:proofErr w:type="spellStart"/>
      <w:r>
        <w:t>core</w:t>
      </w:r>
      <w:proofErr w:type="spellEnd"/>
      <w:r>
        <w:t xml:space="preserve"> Schema</w:t>
      </w:r>
      <w:r w:rsidR="003E4026">
        <w:t xml:space="preserve">. </w:t>
      </w:r>
      <w:r w:rsidR="007B3141">
        <w:t>Diese Tabelle dient dazu</w:t>
      </w:r>
      <w:r w:rsidR="0008555E">
        <w:t>,</w:t>
      </w:r>
      <w:r w:rsidR="007B3141">
        <w:t xml:space="preserve"> Repräsentanten für einzelne</w:t>
      </w:r>
      <w:r w:rsidR="003A0C4E">
        <w:t xml:space="preserve"> Traffic Analysis </w:t>
      </w:r>
      <w:proofErr w:type="spellStart"/>
      <w:r w:rsidR="003A0C4E">
        <w:t>Zones</w:t>
      </w:r>
      <w:proofErr w:type="spellEnd"/>
      <w:r w:rsidR="007B3141">
        <w:t xml:space="preserve"> </w:t>
      </w:r>
      <w:r w:rsidR="003A0C4E">
        <w:t xml:space="preserve">(auch Traffic </w:t>
      </w:r>
      <w:proofErr w:type="spellStart"/>
      <w:r w:rsidR="003A0C4E">
        <w:t>Assignment</w:t>
      </w:r>
      <w:proofErr w:type="spellEnd"/>
      <w:r w:rsidR="003A0C4E">
        <w:t xml:space="preserve"> </w:t>
      </w:r>
      <w:proofErr w:type="spellStart"/>
      <w:r w:rsidR="003A0C4E">
        <w:t>Zones</w:t>
      </w:r>
      <w:proofErr w:type="spellEnd"/>
      <w:r w:rsidR="003A0C4E">
        <w:t xml:space="preserve">, </w:t>
      </w:r>
      <w:r w:rsidR="007B3141">
        <w:t>TAZ</w:t>
      </w:r>
      <w:r w:rsidR="003A0C4E">
        <w:t>)</w:t>
      </w:r>
      <w:r w:rsidR="007B3141">
        <w:t xml:space="preserve"> festzulegen, falls in den Trips nicht genügend echte Start- oder Zielorte zur Verfügung stehen</w:t>
      </w:r>
      <w:r w:rsidR="003A0C4E">
        <w:t xml:space="preserve">, um aussagekräftige Mittelwerte für Reisezeiten und </w:t>
      </w:r>
      <w:r w:rsidR="00A35536">
        <w:t>-weiten zu bestimmen (siehe Ab</w:t>
      </w:r>
      <w:r w:rsidR="003A0C4E">
        <w:t>schnitt 2.3.1)</w:t>
      </w:r>
      <w:r w:rsidR="007B3141">
        <w:t xml:space="preserve">. </w:t>
      </w:r>
      <w:r w:rsidR="003A0C4E">
        <w:t xml:space="preserve">Die </w:t>
      </w:r>
      <w:r w:rsidR="005124DE">
        <w:t>Repräsentanten werden von VF festgelegt (</w:t>
      </w:r>
      <w:r w:rsidR="00BE3AB6">
        <w:t xml:space="preserve">angestrebt: </w:t>
      </w:r>
      <w:r w:rsidR="005124DE">
        <w:t>maximal 5 pro TAZ</w:t>
      </w:r>
      <w:r w:rsidR="00BE3AB6">
        <w:t xml:space="preserve"> in Abhängigkeit von der Varianz, siehe Validierungskapitel</w:t>
      </w:r>
      <w:r w:rsidR="005124DE">
        <w:t>)</w:t>
      </w:r>
      <w:r w:rsidR="009A600B">
        <w:t>.</w:t>
      </w:r>
      <w:r w:rsidR="005124DE">
        <w:t xml:space="preserve"> </w:t>
      </w:r>
      <w:r w:rsidR="009A600B">
        <w:t>D</w:t>
      </w:r>
      <w:r w:rsidR="005124DE">
        <w:t>ie Auswahl, welche Repräsentanten</w:t>
      </w:r>
      <w:r w:rsidR="00A35536">
        <w:t>-</w:t>
      </w:r>
      <w:r w:rsidR="005124DE">
        <w:t>paare gerechnet werden</w:t>
      </w:r>
      <w:r w:rsidR="009A600B">
        <w:t>,</w:t>
      </w:r>
      <w:r w:rsidR="005124DE">
        <w:t xml:space="preserve"> </w:t>
      </w:r>
      <w:r w:rsidR="003A0C4E">
        <w:t>um eine ausreichende Datenba</w:t>
      </w:r>
      <w:r w:rsidR="009A600B">
        <w:t xml:space="preserve">sis sicherzustellen, </w:t>
      </w:r>
      <w:r w:rsidR="005124DE">
        <w:t>erfolgt auf TS-Seite.</w:t>
      </w:r>
      <w:r w:rsidR="00521C6E">
        <w:t xml:space="preserve"> Der Primärschlüssel umfasst nur das </w:t>
      </w:r>
      <w:proofErr w:type="spellStart"/>
      <w:r w:rsidR="0E5FE0D1">
        <w:t>id</w:t>
      </w:r>
      <w:proofErr w:type="spellEnd"/>
      <w:r w:rsidR="0E5FE0D1">
        <w:t xml:space="preserve"> Attribut, die zur besseren Identifizierung bei -1 000 000 000 anfangen und absteigend gezählt werden. Das Mapping auf das Netz erfolgt wie in den Trips.</w:t>
      </w:r>
    </w:p>
    <w:p w14:paraId="1E2A3131" w14:textId="77777777" w:rsidR="00A66169" w:rsidRDefault="00AD7FFE" w:rsidP="0E5FE0D1">
      <w:pPr>
        <w:pStyle w:val="berschrift3"/>
      </w:pPr>
      <w:bookmarkStart w:id="11" w:name="_Ref391896429"/>
      <w:bookmarkStart w:id="12" w:name="_Toc454443791"/>
      <w:r>
        <w:t>Tabelle OD-Matrix</w:t>
      </w:r>
      <w:r w:rsidR="003F3F15">
        <w:t xml:space="preserve"> </w:t>
      </w:r>
      <w:r w:rsidR="00626361">
        <w:t>Grundlast</w:t>
      </w:r>
      <w:r w:rsidR="003F3F15">
        <w:t>verkehr / Wirtschaftsverkehr</w:t>
      </w:r>
      <w:r w:rsidR="00A35536">
        <w:br/>
      </w:r>
      <w:r w:rsidR="00C57210">
        <w:t>(</w:t>
      </w:r>
      <w:proofErr w:type="spellStart"/>
      <w:r w:rsidR="00C57210">
        <w:t>param_key</w:t>
      </w:r>
      <w:proofErr w:type="spellEnd"/>
      <w:r w:rsidR="00C57210">
        <w:t>:</w:t>
      </w:r>
      <w:r w:rsidR="005F7D80">
        <w:t xml:space="preserve"> DB_TABLE_ADDITIONAL_TRAFFIC</w:t>
      </w:r>
      <w:r w:rsidR="00C57210">
        <w: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0925D4" w:rsidRPr="00F02A47" w14:paraId="2D9F90B6" w14:textId="77777777" w:rsidTr="0E5FE0D1">
        <w:tc>
          <w:tcPr>
            <w:tcW w:w="2904" w:type="dxa"/>
            <w:shd w:val="clear" w:color="auto" w:fill="auto"/>
          </w:tcPr>
          <w:p w14:paraId="53ADF14D" w14:textId="77777777" w:rsidR="000925D4" w:rsidRPr="00F02A47" w:rsidRDefault="000925D4" w:rsidP="0E5FE0D1">
            <w:pPr>
              <w:rPr>
                <w:rStyle w:val="Fett"/>
              </w:rPr>
            </w:pPr>
            <w:r w:rsidRPr="00F02A47">
              <w:rPr>
                <w:rStyle w:val="Fett"/>
              </w:rPr>
              <w:t>Spalte</w:t>
            </w:r>
          </w:p>
        </w:tc>
        <w:tc>
          <w:tcPr>
            <w:tcW w:w="2876" w:type="dxa"/>
            <w:shd w:val="clear" w:color="auto" w:fill="auto"/>
          </w:tcPr>
          <w:p w14:paraId="530F0245" w14:textId="77777777" w:rsidR="000925D4" w:rsidRPr="00F02A47" w:rsidRDefault="000925D4" w:rsidP="0E5FE0D1">
            <w:pPr>
              <w:rPr>
                <w:rStyle w:val="Fett"/>
              </w:rPr>
            </w:pPr>
            <w:r w:rsidRPr="00F02A47">
              <w:rPr>
                <w:rStyle w:val="Fett"/>
              </w:rPr>
              <w:t>Typ</w:t>
            </w:r>
          </w:p>
        </w:tc>
        <w:tc>
          <w:tcPr>
            <w:tcW w:w="3848" w:type="dxa"/>
            <w:shd w:val="clear" w:color="auto" w:fill="auto"/>
          </w:tcPr>
          <w:p w14:paraId="01D6EF1B" w14:textId="77777777" w:rsidR="000925D4" w:rsidRPr="00F02A47" w:rsidRDefault="000925D4" w:rsidP="0E5FE0D1">
            <w:pPr>
              <w:rPr>
                <w:rStyle w:val="Fett"/>
              </w:rPr>
            </w:pPr>
            <w:r w:rsidRPr="00F02A47">
              <w:rPr>
                <w:rStyle w:val="Fett"/>
              </w:rPr>
              <w:t>Beschreibung</w:t>
            </w:r>
          </w:p>
        </w:tc>
      </w:tr>
      <w:tr w:rsidR="001575FF" w14:paraId="0C556CFC" w14:textId="77777777" w:rsidTr="0E5FE0D1">
        <w:tc>
          <w:tcPr>
            <w:tcW w:w="2904" w:type="dxa"/>
            <w:shd w:val="clear" w:color="auto" w:fill="auto"/>
          </w:tcPr>
          <w:p w14:paraId="5D7F6EE8" w14:textId="7651CFD7" w:rsidR="001575FF" w:rsidRDefault="001575FF" w:rsidP="0E5FE0D1">
            <w:proofErr w:type="spellStart"/>
            <w:r>
              <w:t>p_id</w:t>
            </w:r>
            <w:proofErr w:type="spellEnd"/>
          </w:p>
        </w:tc>
        <w:tc>
          <w:tcPr>
            <w:tcW w:w="2876" w:type="dxa"/>
            <w:shd w:val="clear" w:color="auto" w:fill="auto"/>
          </w:tcPr>
          <w:p w14:paraId="7CCEB47C" w14:textId="6F181988" w:rsidR="001575FF" w:rsidRDefault="001575FF" w:rsidP="0E5FE0D1">
            <w:proofErr w:type="spellStart"/>
            <w:r>
              <w:t>Int</w:t>
            </w:r>
            <w:proofErr w:type="spellEnd"/>
          </w:p>
        </w:tc>
        <w:tc>
          <w:tcPr>
            <w:tcW w:w="3848" w:type="dxa"/>
            <w:shd w:val="clear" w:color="auto" w:fill="auto"/>
          </w:tcPr>
          <w:p w14:paraId="20EF0311" w14:textId="132291D8" w:rsidR="001575FF" w:rsidRDefault="001575FF" w:rsidP="0E5FE0D1">
            <w:r>
              <w:t>Eindeutige Personen-ID</w:t>
            </w:r>
          </w:p>
        </w:tc>
      </w:tr>
      <w:tr w:rsidR="001575FF" w14:paraId="0F77F200" w14:textId="77777777" w:rsidTr="0E5FE0D1">
        <w:tc>
          <w:tcPr>
            <w:tcW w:w="2904" w:type="dxa"/>
            <w:shd w:val="clear" w:color="auto" w:fill="auto"/>
          </w:tcPr>
          <w:p w14:paraId="4442AFCD" w14:textId="64304821" w:rsidR="001575FF" w:rsidRDefault="001575FF" w:rsidP="0E5FE0D1">
            <w:proofErr w:type="spellStart"/>
            <w:r>
              <w:t>hh_id</w:t>
            </w:r>
            <w:proofErr w:type="spellEnd"/>
          </w:p>
        </w:tc>
        <w:tc>
          <w:tcPr>
            <w:tcW w:w="2876" w:type="dxa"/>
            <w:shd w:val="clear" w:color="auto" w:fill="auto"/>
          </w:tcPr>
          <w:p w14:paraId="4D5F2469" w14:textId="1E2EA2A9" w:rsidR="001575FF" w:rsidRDefault="001575FF" w:rsidP="0E5FE0D1">
            <w:proofErr w:type="spellStart"/>
            <w:r>
              <w:t>Int</w:t>
            </w:r>
            <w:proofErr w:type="spellEnd"/>
          </w:p>
        </w:tc>
        <w:tc>
          <w:tcPr>
            <w:tcW w:w="3848" w:type="dxa"/>
            <w:shd w:val="clear" w:color="auto" w:fill="auto"/>
          </w:tcPr>
          <w:p w14:paraId="5604C149" w14:textId="1E30191F" w:rsidR="001575FF" w:rsidRDefault="001575FF" w:rsidP="0E5FE0D1">
            <w:r>
              <w:t>Eindeutige Haushalts-ID</w:t>
            </w:r>
          </w:p>
        </w:tc>
      </w:tr>
      <w:tr w:rsidR="001575FF" w:rsidRPr="00B50044" w14:paraId="6605AB34" w14:textId="77777777" w:rsidTr="0E5FE0D1">
        <w:tc>
          <w:tcPr>
            <w:tcW w:w="2904" w:type="dxa"/>
            <w:shd w:val="clear" w:color="auto" w:fill="auto"/>
          </w:tcPr>
          <w:p w14:paraId="078BB3BC" w14:textId="6353DF96" w:rsidR="001575FF" w:rsidRDefault="001575FF" w:rsidP="0E5FE0D1">
            <w:proofErr w:type="spellStart"/>
            <w:r>
              <w:t>start_time_min</w:t>
            </w:r>
            <w:proofErr w:type="spellEnd"/>
          </w:p>
        </w:tc>
        <w:tc>
          <w:tcPr>
            <w:tcW w:w="2876" w:type="dxa"/>
            <w:shd w:val="clear" w:color="auto" w:fill="auto"/>
          </w:tcPr>
          <w:p w14:paraId="157ADC96" w14:textId="008216EF" w:rsidR="001575FF" w:rsidRDefault="001575FF" w:rsidP="0E5FE0D1">
            <w:proofErr w:type="spellStart"/>
            <w:r>
              <w:t>Int</w:t>
            </w:r>
            <w:proofErr w:type="spellEnd"/>
          </w:p>
        </w:tc>
        <w:tc>
          <w:tcPr>
            <w:tcW w:w="3848" w:type="dxa"/>
            <w:shd w:val="clear" w:color="auto" w:fill="auto"/>
          </w:tcPr>
          <w:p w14:paraId="256D1D31" w14:textId="06EE7577" w:rsidR="001575FF" w:rsidRPr="00B50044" w:rsidRDefault="001575FF" w:rsidP="0E5FE0D1">
            <w:r>
              <w:t>Losfahrzeit minutengenau</w:t>
            </w:r>
          </w:p>
        </w:tc>
      </w:tr>
      <w:tr w:rsidR="001575FF" w14:paraId="6A2C7393" w14:textId="77777777" w:rsidTr="0E5FE0D1">
        <w:tc>
          <w:tcPr>
            <w:tcW w:w="2904" w:type="dxa"/>
            <w:shd w:val="clear" w:color="auto" w:fill="auto"/>
          </w:tcPr>
          <w:p w14:paraId="0285D1E5" w14:textId="4465195F" w:rsidR="001575FF" w:rsidRDefault="001575FF" w:rsidP="0E5FE0D1">
            <w:proofErr w:type="spellStart"/>
            <w:r>
              <w:t>lon_start</w:t>
            </w:r>
            <w:proofErr w:type="spellEnd"/>
          </w:p>
        </w:tc>
        <w:tc>
          <w:tcPr>
            <w:tcW w:w="2876" w:type="dxa"/>
            <w:shd w:val="clear" w:color="auto" w:fill="auto"/>
          </w:tcPr>
          <w:p w14:paraId="62D1F629" w14:textId="7856EE77" w:rsidR="001575FF" w:rsidRDefault="001575FF" w:rsidP="0E5FE0D1">
            <w:r>
              <w:t>Double</w:t>
            </w:r>
          </w:p>
        </w:tc>
        <w:tc>
          <w:tcPr>
            <w:tcW w:w="3848" w:type="dxa"/>
            <w:shd w:val="clear" w:color="auto" w:fill="auto"/>
          </w:tcPr>
          <w:p w14:paraId="2BDD770A" w14:textId="4302C8CC" w:rsidR="001575FF" w:rsidRDefault="001575FF" w:rsidP="0E5FE0D1">
            <w:r>
              <w:t>WGS84 Grad</w:t>
            </w:r>
          </w:p>
        </w:tc>
      </w:tr>
      <w:tr w:rsidR="001575FF" w:rsidRPr="00B50044" w14:paraId="0444E17F" w14:textId="77777777" w:rsidTr="0E5FE0D1">
        <w:tc>
          <w:tcPr>
            <w:tcW w:w="2904" w:type="dxa"/>
            <w:shd w:val="clear" w:color="auto" w:fill="auto"/>
          </w:tcPr>
          <w:p w14:paraId="465AD067" w14:textId="4FEF3498" w:rsidR="001575FF" w:rsidRDefault="001575FF" w:rsidP="0E5FE0D1">
            <w:proofErr w:type="spellStart"/>
            <w:r>
              <w:t>lat_start</w:t>
            </w:r>
            <w:proofErr w:type="spellEnd"/>
          </w:p>
        </w:tc>
        <w:tc>
          <w:tcPr>
            <w:tcW w:w="2876" w:type="dxa"/>
            <w:shd w:val="clear" w:color="auto" w:fill="auto"/>
          </w:tcPr>
          <w:p w14:paraId="24F9DEE1" w14:textId="69793DDA" w:rsidR="001575FF" w:rsidDel="00CE423C" w:rsidRDefault="001575FF" w:rsidP="0E5FE0D1">
            <w:r>
              <w:t>Double</w:t>
            </w:r>
          </w:p>
        </w:tc>
        <w:tc>
          <w:tcPr>
            <w:tcW w:w="3848" w:type="dxa"/>
            <w:shd w:val="clear" w:color="auto" w:fill="auto"/>
          </w:tcPr>
          <w:p w14:paraId="20E820F4" w14:textId="141BE396" w:rsidR="001575FF" w:rsidRPr="00B50044" w:rsidRDefault="001575FF" w:rsidP="0E5FE0D1">
            <w:r>
              <w:t>WGS84 Grad</w:t>
            </w:r>
          </w:p>
        </w:tc>
      </w:tr>
      <w:tr w:rsidR="001575FF" w:rsidRPr="00B50044" w14:paraId="4F1D2B46" w14:textId="77777777" w:rsidTr="0E5FE0D1">
        <w:tc>
          <w:tcPr>
            <w:tcW w:w="2904" w:type="dxa"/>
            <w:shd w:val="clear" w:color="auto" w:fill="auto"/>
          </w:tcPr>
          <w:p w14:paraId="618B8918" w14:textId="709EA7AC" w:rsidR="001575FF" w:rsidRDefault="001575FF" w:rsidP="0E5FE0D1">
            <w:proofErr w:type="spellStart"/>
            <w:r>
              <w:t>taz_id_start</w:t>
            </w:r>
            <w:proofErr w:type="spellEnd"/>
          </w:p>
        </w:tc>
        <w:tc>
          <w:tcPr>
            <w:tcW w:w="2876" w:type="dxa"/>
            <w:shd w:val="clear" w:color="auto" w:fill="auto"/>
          </w:tcPr>
          <w:p w14:paraId="41175441" w14:textId="5EB15360" w:rsidR="001575FF" w:rsidRDefault="001575FF" w:rsidP="0E5FE0D1">
            <w:proofErr w:type="spellStart"/>
            <w:r>
              <w:t>Id</w:t>
            </w:r>
            <w:proofErr w:type="spellEnd"/>
          </w:p>
        </w:tc>
        <w:tc>
          <w:tcPr>
            <w:tcW w:w="3848" w:type="dxa"/>
            <w:shd w:val="clear" w:color="auto" w:fill="auto"/>
          </w:tcPr>
          <w:p w14:paraId="37082917" w14:textId="31843D7D" w:rsidR="001575FF" w:rsidRDefault="001575FF" w:rsidP="0E5FE0D1">
            <w:r>
              <w:t>Referenz auf die TAZ-Tabelle</w:t>
            </w:r>
          </w:p>
        </w:tc>
      </w:tr>
      <w:tr w:rsidR="001575FF" w:rsidRPr="00B50044" w14:paraId="5992205E" w14:textId="77777777" w:rsidTr="0E5FE0D1">
        <w:tc>
          <w:tcPr>
            <w:tcW w:w="2904" w:type="dxa"/>
            <w:shd w:val="clear" w:color="auto" w:fill="auto"/>
          </w:tcPr>
          <w:p w14:paraId="2D12070E" w14:textId="26B07B48" w:rsidR="001575FF" w:rsidRDefault="001575FF" w:rsidP="0E5FE0D1">
            <w:proofErr w:type="spellStart"/>
            <w:r>
              <w:t>lon_end</w:t>
            </w:r>
            <w:proofErr w:type="spellEnd"/>
          </w:p>
        </w:tc>
        <w:tc>
          <w:tcPr>
            <w:tcW w:w="2876" w:type="dxa"/>
            <w:shd w:val="clear" w:color="auto" w:fill="auto"/>
          </w:tcPr>
          <w:p w14:paraId="27A569C5" w14:textId="64667D4D" w:rsidR="001575FF" w:rsidRDefault="001575FF" w:rsidP="0E5FE0D1">
            <w:r>
              <w:t>Double</w:t>
            </w:r>
          </w:p>
        </w:tc>
        <w:tc>
          <w:tcPr>
            <w:tcW w:w="3848" w:type="dxa"/>
            <w:shd w:val="clear" w:color="auto" w:fill="auto"/>
          </w:tcPr>
          <w:p w14:paraId="0FD78190" w14:textId="542A7158" w:rsidR="001575FF" w:rsidRDefault="001575FF" w:rsidP="0E5FE0D1">
            <w:r>
              <w:t>WGS84 Grad</w:t>
            </w:r>
          </w:p>
        </w:tc>
      </w:tr>
      <w:tr w:rsidR="001575FF" w:rsidRPr="00B50044" w14:paraId="749FFAD7" w14:textId="77777777" w:rsidTr="0E5FE0D1">
        <w:tc>
          <w:tcPr>
            <w:tcW w:w="2904" w:type="dxa"/>
            <w:shd w:val="clear" w:color="auto" w:fill="auto"/>
          </w:tcPr>
          <w:p w14:paraId="55F092AF" w14:textId="0D37D809" w:rsidR="001575FF" w:rsidRDefault="001575FF" w:rsidP="0E5FE0D1">
            <w:proofErr w:type="spellStart"/>
            <w:r>
              <w:t>lat_end</w:t>
            </w:r>
            <w:proofErr w:type="spellEnd"/>
          </w:p>
        </w:tc>
        <w:tc>
          <w:tcPr>
            <w:tcW w:w="2876" w:type="dxa"/>
            <w:shd w:val="clear" w:color="auto" w:fill="auto"/>
          </w:tcPr>
          <w:p w14:paraId="093829EE" w14:textId="489022BB" w:rsidR="001575FF" w:rsidRDefault="001575FF" w:rsidP="0E5FE0D1">
            <w:r>
              <w:t>Double</w:t>
            </w:r>
          </w:p>
        </w:tc>
        <w:tc>
          <w:tcPr>
            <w:tcW w:w="3848" w:type="dxa"/>
            <w:shd w:val="clear" w:color="auto" w:fill="auto"/>
          </w:tcPr>
          <w:p w14:paraId="4AAD4795" w14:textId="4AB2AEFB" w:rsidR="001575FF" w:rsidRDefault="001575FF" w:rsidP="0023619E">
            <w:r>
              <w:t>WGS84 Grad</w:t>
            </w:r>
          </w:p>
        </w:tc>
      </w:tr>
      <w:tr w:rsidR="001575FF" w:rsidRPr="00B50044" w14:paraId="681E4C49" w14:textId="77777777" w:rsidTr="0E5FE0D1">
        <w:tc>
          <w:tcPr>
            <w:tcW w:w="2904" w:type="dxa"/>
            <w:shd w:val="clear" w:color="auto" w:fill="auto"/>
          </w:tcPr>
          <w:p w14:paraId="2BFF2AB1" w14:textId="6D6177AA" w:rsidR="001575FF" w:rsidRDefault="001575FF" w:rsidP="0E5FE0D1">
            <w:proofErr w:type="spellStart"/>
            <w:r>
              <w:t>taz_id_end</w:t>
            </w:r>
            <w:proofErr w:type="spellEnd"/>
          </w:p>
        </w:tc>
        <w:tc>
          <w:tcPr>
            <w:tcW w:w="2876" w:type="dxa"/>
            <w:shd w:val="clear" w:color="auto" w:fill="auto"/>
          </w:tcPr>
          <w:p w14:paraId="771590E7" w14:textId="4F38AB38" w:rsidR="001575FF" w:rsidRDefault="001575FF" w:rsidP="0E5FE0D1">
            <w:proofErr w:type="spellStart"/>
            <w:r>
              <w:t>Id</w:t>
            </w:r>
            <w:proofErr w:type="spellEnd"/>
          </w:p>
        </w:tc>
        <w:tc>
          <w:tcPr>
            <w:tcW w:w="3848" w:type="dxa"/>
            <w:shd w:val="clear" w:color="auto" w:fill="auto"/>
          </w:tcPr>
          <w:p w14:paraId="1164EE80" w14:textId="4C0D63ED" w:rsidR="001575FF" w:rsidRDefault="001575FF" w:rsidP="0023619E">
            <w:r>
              <w:t>Referenz auf die TAZ-Tabelle</w:t>
            </w:r>
          </w:p>
        </w:tc>
      </w:tr>
      <w:tr w:rsidR="001575FF" w:rsidRPr="00B50044" w14:paraId="2713883C" w14:textId="77777777" w:rsidTr="0E5FE0D1">
        <w:tc>
          <w:tcPr>
            <w:tcW w:w="2904" w:type="dxa"/>
            <w:shd w:val="clear" w:color="auto" w:fill="auto"/>
          </w:tcPr>
          <w:p w14:paraId="11A70248" w14:textId="335E20FE" w:rsidR="001575FF" w:rsidRDefault="001575FF" w:rsidP="0E5FE0D1">
            <w:proofErr w:type="spellStart"/>
            <w:r>
              <w:t>sumo_type</w:t>
            </w:r>
            <w:proofErr w:type="spellEnd"/>
          </w:p>
        </w:tc>
        <w:tc>
          <w:tcPr>
            <w:tcW w:w="2876" w:type="dxa"/>
            <w:shd w:val="clear" w:color="auto" w:fill="auto"/>
          </w:tcPr>
          <w:p w14:paraId="4F0F432C" w14:textId="3D2476C8" w:rsidR="001575FF" w:rsidRDefault="001575FF" w:rsidP="0E5FE0D1">
            <w:proofErr w:type="spellStart"/>
            <w:r>
              <w:t>Varchar</w:t>
            </w:r>
            <w:proofErr w:type="spellEnd"/>
          </w:p>
        </w:tc>
        <w:tc>
          <w:tcPr>
            <w:tcW w:w="3848" w:type="dxa"/>
            <w:shd w:val="clear" w:color="auto" w:fill="auto"/>
          </w:tcPr>
          <w:p w14:paraId="1790BF9C" w14:textId="3AEDAD93" w:rsidR="001575FF" w:rsidRDefault="001575FF" w:rsidP="0023619E">
            <w:r w:rsidRPr="00B50044">
              <w:t>Refer</w:t>
            </w:r>
            <w:r>
              <w:t xml:space="preserve">enz auf die </w:t>
            </w:r>
            <w:proofErr w:type="spellStart"/>
            <w:r>
              <w:t>Typliste</w:t>
            </w:r>
            <w:proofErr w:type="spellEnd"/>
          </w:p>
        </w:tc>
      </w:tr>
      <w:tr w:rsidR="001575FF" w:rsidRPr="00B50044" w14:paraId="334FD107" w14:textId="77777777" w:rsidTr="0E5FE0D1">
        <w:tc>
          <w:tcPr>
            <w:tcW w:w="2904" w:type="dxa"/>
            <w:shd w:val="clear" w:color="auto" w:fill="auto"/>
          </w:tcPr>
          <w:p w14:paraId="1343B012" w14:textId="1812C18D" w:rsidR="001575FF" w:rsidRDefault="001575FF" w:rsidP="0E5FE0D1">
            <w:proofErr w:type="spellStart"/>
            <w:r>
              <w:t>activity_duration_min</w:t>
            </w:r>
            <w:proofErr w:type="spellEnd"/>
          </w:p>
        </w:tc>
        <w:tc>
          <w:tcPr>
            <w:tcW w:w="2876" w:type="dxa"/>
            <w:shd w:val="clear" w:color="auto" w:fill="auto"/>
          </w:tcPr>
          <w:p w14:paraId="26C64D1A" w14:textId="2298070E" w:rsidR="001575FF" w:rsidRDefault="001575FF" w:rsidP="0E5FE0D1">
            <w:proofErr w:type="spellStart"/>
            <w:r>
              <w:t>Int</w:t>
            </w:r>
            <w:proofErr w:type="spellEnd"/>
          </w:p>
        </w:tc>
        <w:tc>
          <w:tcPr>
            <w:tcW w:w="3848" w:type="dxa"/>
            <w:shd w:val="clear" w:color="auto" w:fill="auto"/>
          </w:tcPr>
          <w:p w14:paraId="20889884" w14:textId="3D536CD8" w:rsidR="001575FF" w:rsidRPr="00B50044" w:rsidRDefault="001575FF" w:rsidP="0023619E">
            <w:r>
              <w:t>Dauer der Aktivität am Ziel in Minuten</w:t>
            </w:r>
          </w:p>
        </w:tc>
      </w:tr>
      <w:tr w:rsidR="001575FF" w:rsidRPr="00B50044" w14:paraId="372FA261" w14:textId="77777777" w:rsidTr="0E5FE0D1">
        <w:tc>
          <w:tcPr>
            <w:tcW w:w="2904" w:type="dxa"/>
            <w:shd w:val="clear" w:color="auto" w:fill="auto"/>
          </w:tcPr>
          <w:p w14:paraId="4E08A80E" w14:textId="39754492" w:rsidR="001575FF" w:rsidRDefault="001575FF" w:rsidP="0E5FE0D1">
            <w:proofErr w:type="spellStart"/>
            <w:r>
              <w:t>mode</w:t>
            </w:r>
            <w:proofErr w:type="spellEnd"/>
          </w:p>
        </w:tc>
        <w:tc>
          <w:tcPr>
            <w:tcW w:w="2876" w:type="dxa"/>
            <w:shd w:val="clear" w:color="auto" w:fill="auto"/>
          </w:tcPr>
          <w:p w14:paraId="3D23FEBF" w14:textId="62D46D01" w:rsidR="001575FF" w:rsidRDefault="001575FF" w:rsidP="0E5FE0D1">
            <w:proofErr w:type="spellStart"/>
            <w:r>
              <w:t>Int</w:t>
            </w:r>
            <w:proofErr w:type="spellEnd"/>
          </w:p>
        </w:tc>
        <w:tc>
          <w:tcPr>
            <w:tcW w:w="3848" w:type="dxa"/>
            <w:shd w:val="clear" w:color="auto" w:fill="auto"/>
          </w:tcPr>
          <w:p w14:paraId="28F0C12D" w14:textId="0A66A2A6" w:rsidR="001575FF" w:rsidRDefault="001575FF" w:rsidP="0023619E">
            <w:r>
              <w:t>Modus</w:t>
            </w:r>
          </w:p>
        </w:tc>
      </w:tr>
      <w:tr w:rsidR="001575FF" w:rsidRPr="00B50044" w14:paraId="3D58E6FC" w14:textId="77777777" w:rsidTr="0E5FE0D1">
        <w:tc>
          <w:tcPr>
            <w:tcW w:w="2904" w:type="dxa"/>
            <w:shd w:val="clear" w:color="auto" w:fill="auto"/>
          </w:tcPr>
          <w:p w14:paraId="49654EA5" w14:textId="16A218A8" w:rsidR="001575FF" w:rsidRDefault="001575FF" w:rsidP="0E5FE0D1">
            <w:proofErr w:type="spellStart"/>
            <w:r>
              <w:t>is_restricted</w:t>
            </w:r>
            <w:proofErr w:type="spellEnd"/>
          </w:p>
        </w:tc>
        <w:tc>
          <w:tcPr>
            <w:tcW w:w="2876" w:type="dxa"/>
            <w:shd w:val="clear" w:color="auto" w:fill="auto"/>
          </w:tcPr>
          <w:p w14:paraId="4E86E85B" w14:textId="6398A6F7" w:rsidR="001575FF" w:rsidRDefault="001575FF" w:rsidP="0E5FE0D1">
            <w:proofErr w:type="spellStart"/>
            <w:r>
              <w:t>Bool</w:t>
            </w:r>
            <w:proofErr w:type="spellEnd"/>
          </w:p>
        </w:tc>
        <w:tc>
          <w:tcPr>
            <w:tcW w:w="3848" w:type="dxa"/>
            <w:shd w:val="clear" w:color="auto" w:fill="auto"/>
          </w:tcPr>
          <w:p w14:paraId="288CD1C9" w14:textId="724A4BF0" w:rsidR="001575FF" w:rsidRDefault="001575FF" w:rsidP="0023619E">
            <w:r>
              <w:t>Zugangsbeschränkung aktiv</w:t>
            </w:r>
          </w:p>
        </w:tc>
      </w:tr>
      <w:tr w:rsidR="001575FF" w:rsidRPr="00B50044" w14:paraId="72EB9D3C" w14:textId="77777777" w:rsidTr="0E5FE0D1">
        <w:tc>
          <w:tcPr>
            <w:tcW w:w="2904" w:type="dxa"/>
            <w:shd w:val="clear" w:color="auto" w:fill="auto"/>
          </w:tcPr>
          <w:p w14:paraId="61150E4C" w14:textId="53FC03C7" w:rsidR="001575FF" w:rsidRDefault="001575FF" w:rsidP="0E5FE0D1">
            <w:proofErr w:type="spellStart"/>
            <w:r>
              <w:t>car_type</w:t>
            </w:r>
            <w:proofErr w:type="spellEnd"/>
          </w:p>
        </w:tc>
        <w:tc>
          <w:tcPr>
            <w:tcW w:w="2876" w:type="dxa"/>
            <w:shd w:val="clear" w:color="auto" w:fill="auto"/>
          </w:tcPr>
          <w:p w14:paraId="7FD26ABF" w14:textId="0629C23D" w:rsidR="001575FF" w:rsidRDefault="001575FF" w:rsidP="0E5FE0D1">
            <w:proofErr w:type="spellStart"/>
            <w:r>
              <w:t>Int</w:t>
            </w:r>
            <w:proofErr w:type="spellEnd"/>
          </w:p>
        </w:tc>
        <w:tc>
          <w:tcPr>
            <w:tcW w:w="3848" w:type="dxa"/>
            <w:shd w:val="clear" w:color="auto" w:fill="auto"/>
          </w:tcPr>
          <w:p w14:paraId="46562C3B" w14:textId="0B0D4294" w:rsidR="001575FF" w:rsidRDefault="001575FF" w:rsidP="0023619E">
            <w:r>
              <w:t>Referenz auf die Cars-Tabelle</w:t>
            </w:r>
          </w:p>
        </w:tc>
      </w:tr>
    </w:tbl>
    <w:p w14:paraId="3866F089" w14:textId="77777777" w:rsidR="00AD7FFE" w:rsidRPr="00677D70" w:rsidRDefault="00AD7FFE" w:rsidP="0E5FE0D1"/>
    <w:p w14:paraId="602676EF" w14:textId="4C7E3867" w:rsidR="00C57210" w:rsidRDefault="002A280B" w:rsidP="0E5FE0D1">
      <w:r>
        <w:t xml:space="preserve">Die Tabelle liegt im </w:t>
      </w:r>
      <w:proofErr w:type="spellStart"/>
      <w:r>
        <w:t>core</w:t>
      </w:r>
      <w:proofErr w:type="spellEnd"/>
      <w:r>
        <w:t xml:space="preserve"> Schema. </w:t>
      </w:r>
      <w:r w:rsidR="00C57210">
        <w:t>Diese Tabelle definiert den über den eigentlichen TAPAS-Input (siehe Tripstabelle) hinausgehenden Hintergrundverkehr.</w:t>
      </w:r>
      <w:r w:rsidR="00521C6E">
        <w:t xml:space="preserve"> </w:t>
      </w:r>
      <w:r w:rsidR="003A0C4E">
        <w:t xml:space="preserve">Die entsprechenden Eingaben werden </w:t>
      </w:r>
      <w:r w:rsidR="001575FF">
        <w:t>analog zur Trips-Tabelle behandelt und</w:t>
      </w:r>
      <w:r w:rsidR="003A0C4E">
        <w:t xml:space="preserve"> in die Umlegung mit einbezogen. </w:t>
      </w:r>
      <w:r w:rsidR="0E5FE0D1">
        <w:t xml:space="preserve">Primärschlüssel ist das Tripel </w:t>
      </w:r>
      <w:proofErr w:type="spellStart"/>
      <w:r w:rsidR="001575FF">
        <w:t>p_id</w:t>
      </w:r>
      <w:proofErr w:type="spellEnd"/>
      <w:r w:rsidR="001575FF">
        <w:t xml:space="preserve">, </w:t>
      </w:r>
      <w:proofErr w:type="spellStart"/>
      <w:r w:rsidR="001575FF">
        <w:t>hh_id</w:t>
      </w:r>
      <w:proofErr w:type="spellEnd"/>
      <w:r w:rsidR="001575FF">
        <w:t xml:space="preserve">, </w:t>
      </w:r>
      <w:proofErr w:type="spellStart"/>
      <w:r w:rsidR="001575FF">
        <w:t>start_time_min</w:t>
      </w:r>
      <w:proofErr w:type="spellEnd"/>
      <w:r w:rsidR="0E5FE0D1">
        <w:t xml:space="preserve">. </w:t>
      </w:r>
      <w:proofErr w:type="spellStart"/>
      <w:r w:rsidR="00384B83">
        <w:t>p_id</w:t>
      </w:r>
      <w:proofErr w:type="spellEnd"/>
      <w:r w:rsidR="00384B83">
        <w:t xml:space="preserve"> und </w:t>
      </w:r>
      <w:proofErr w:type="spellStart"/>
      <w:r w:rsidR="00384B83">
        <w:t>hh_id</w:t>
      </w:r>
      <w:proofErr w:type="spellEnd"/>
      <w:r w:rsidR="00384B83">
        <w:t xml:space="preserve"> sind dabei fortlaufende negative Zahlen</w:t>
      </w:r>
      <w:r w:rsidR="008306BF">
        <w:t xml:space="preserve">. Die beiden </w:t>
      </w:r>
      <w:proofErr w:type="spellStart"/>
      <w:r w:rsidR="008306BF">
        <w:t>taz_id</w:t>
      </w:r>
      <w:proofErr w:type="spellEnd"/>
      <w:r w:rsidR="008306BF">
        <w:t>-Spalten können auch negative Zahlen enthalten, die dann den (negierten) Zell-IDs im Deutschlandmodell entsprechen.</w:t>
      </w:r>
      <w:r w:rsidR="00384B83">
        <w:t xml:space="preserve"> </w:t>
      </w:r>
      <w:r w:rsidR="003474D0">
        <w:t xml:space="preserve">Der </w:t>
      </w:r>
      <w:proofErr w:type="spellStart"/>
      <w:r w:rsidR="003474D0">
        <w:t>sample_size</w:t>
      </w:r>
      <w:proofErr w:type="spellEnd"/>
      <w:r w:rsidR="003474D0">
        <w:t xml:space="preserve"> Parameter findet auf diese Nachfrage keine Anwendung.</w:t>
      </w:r>
    </w:p>
    <w:p w14:paraId="16246B77" w14:textId="77777777" w:rsidR="00626361" w:rsidRDefault="00626361" w:rsidP="0E5FE0D1">
      <w:r>
        <w:t>Binnenwirtschaftsverkehr wird bisher nicht berücksichtigt, da keine entsprechenden Eingabedaten vorliegen.</w:t>
      </w:r>
    </w:p>
    <w:p w14:paraId="0E3B73B3" w14:textId="77777777" w:rsidR="000925D4" w:rsidRPr="005F7D80" w:rsidRDefault="000925D4" w:rsidP="0E5FE0D1">
      <w:pPr>
        <w:pStyle w:val="berschrift3"/>
        <w:rPr>
          <w:lang w:val="en-US"/>
        </w:rPr>
      </w:pPr>
      <w:bookmarkStart w:id="13" w:name="_Toc454443792"/>
      <w:proofErr w:type="spellStart"/>
      <w:r w:rsidRPr="005F7D80">
        <w:rPr>
          <w:lang w:val="en-US"/>
        </w:rPr>
        <w:t>Tabelle</w:t>
      </w:r>
      <w:proofErr w:type="spellEnd"/>
      <w:r w:rsidRPr="005F7D80">
        <w:rPr>
          <w:lang w:val="en-US"/>
        </w:rPr>
        <w:t xml:space="preserve"> Timeline</w:t>
      </w:r>
      <w:r w:rsidR="00A35536">
        <w:rPr>
          <w:lang w:val="en-US"/>
        </w:rPr>
        <w:t xml:space="preserve"> </w:t>
      </w:r>
      <w:r w:rsidR="003474D0" w:rsidRPr="005F7D80">
        <w:rPr>
          <w:lang w:val="en-US"/>
        </w:rPr>
        <w:t>(</w:t>
      </w:r>
      <w:proofErr w:type="spellStart"/>
      <w:proofErr w:type="gramStart"/>
      <w:r w:rsidR="00FF6A3B">
        <w:rPr>
          <w:lang w:val="en-US"/>
        </w:rPr>
        <w:t>core.global</w:t>
      </w:r>
      <w:proofErr w:type="gramEnd"/>
      <w:r w:rsidR="00FF6A3B">
        <w:rPr>
          <w:lang w:val="en-US"/>
        </w:rPr>
        <w:t>_timelines</w:t>
      </w:r>
      <w:proofErr w:type="spellEnd"/>
      <w:r w:rsidR="003474D0" w:rsidRPr="005F7D80">
        <w:rPr>
          <w:lang w:val="en-US"/>
        </w:rPr>
        <w:t>)</w:t>
      </w:r>
      <w:bookmarkEnd w:id="13"/>
    </w:p>
    <w:tbl>
      <w:tblPr>
        <w:tblStyle w:val="Tabellenraster"/>
        <w:tblW w:w="0" w:type="auto"/>
        <w:tblLook w:val="04A0" w:firstRow="1" w:lastRow="0" w:firstColumn="1" w:lastColumn="0" w:noHBand="0" w:noVBand="1"/>
      </w:tblPr>
      <w:tblGrid>
        <w:gridCol w:w="3184"/>
        <w:gridCol w:w="2311"/>
        <w:gridCol w:w="4057"/>
      </w:tblGrid>
      <w:tr w:rsidR="000925D4" w14:paraId="13346782" w14:textId="77777777" w:rsidTr="0E5FE0D1">
        <w:tc>
          <w:tcPr>
            <w:tcW w:w="3184" w:type="dxa"/>
          </w:tcPr>
          <w:p w14:paraId="19D247BC" w14:textId="77777777" w:rsidR="000925D4" w:rsidRPr="00F02A47" w:rsidRDefault="000925D4" w:rsidP="0E5FE0D1">
            <w:pPr>
              <w:rPr>
                <w:rStyle w:val="Fett"/>
              </w:rPr>
            </w:pPr>
            <w:r w:rsidRPr="00F02A47">
              <w:rPr>
                <w:rStyle w:val="Fett"/>
              </w:rPr>
              <w:t>Spalte</w:t>
            </w:r>
          </w:p>
        </w:tc>
        <w:tc>
          <w:tcPr>
            <w:tcW w:w="2311" w:type="dxa"/>
          </w:tcPr>
          <w:p w14:paraId="3316C97F" w14:textId="77777777" w:rsidR="000925D4" w:rsidRPr="00F02A47" w:rsidRDefault="000925D4" w:rsidP="0E5FE0D1">
            <w:pPr>
              <w:rPr>
                <w:rStyle w:val="Fett"/>
              </w:rPr>
            </w:pPr>
            <w:r w:rsidRPr="00F02A47">
              <w:rPr>
                <w:rStyle w:val="Fett"/>
              </w:rPr>
              <w:t>Typ</w:t>
            </w:r>
          </w:p>
        </w:tc>
        <w:tc>
          <w:tcPr>
            <w:tcW w:w="4057" w:type="dxa"/>
          </w:tcPr>
          <w:p w14:paraId="0C3CCA95" w14:textId="77777777" w:rsidR="000925D4" w:rsidRPr="00F02A47" w:rsidRDefault="000925D4" w:rsidP="0E5FE0D1">
            <w:pPr>
              <w:rPr>
                <w:rStyle w:val="Fett"/>
              </w:rPr>
            </w:pPr>
            <w:r w:rsidRPr="00F02A47">
              <w:rPr>
                <w:rStyle w:val="Fett"/>
              </w:rPr>
              <w:t>Beschreibung</w:t>
            </w:r>
          </w:p>
        </w:tc>
      </w:tr>
      <w:tr w:rsidR="000925D4" w14:paraId="33E454E9" w14:textId="77777777" w:rsidTr="0E5FE0D1">
        <w:tc>
          <w:tcPr>
            <w:tcW w:w="3184" w:type="dxa"/>
          </w:tcPr>
          <w:p w14:paraId="5C73B49A" w14:textId="77777777" w:rsidR="000925D4" w:rsidRDefault="00FF6A3B" w:rsidP="0E5FE0D1">
            <w:proofErr w:type="spellStart"/>
            <w:r>
              <w:t>i</w:t>
            </w:r>
            <w:r w:rsidR="000925D4">
              <w:t>nterval_end</w:t>
            </w:r>
            <w:proofErr w:type="spellEnd"/>
          </w:p>
        </w:tc>
        <w:tc>
          <w:tcPr>
            <w:tcW w:w="2311" w:type="dxa"/>
          </w:tcPr>
          <w:p w14:paraId="5DE451A2" w14:textId="77777777" w:rsidR="000925D4" w:rsidRDefault="000925D4" w:rsidP="0E5FE0D1">
            <w:r>
              <w:t>Double</w:t>
            </w:r>
          </w:p>
        </w:tc>
        <w:tc>
          <w:tcPr>
            <w:tcW w:w="4057" w:type="dxa"/>
          </w:tcPr>
          <w:p w14:paraId="1B1C9DF4" w14:textId="77777777" w:rsidR="000925D4" w:rsidRDefault="000925D4" w:rsidP="0E5FE0D1">
            <w:r>
              <w:t>In Stunden seit Mitternacht</w:t>
            </w:r>
          </w:p>
        </w:tc>
      </w:tr>
      <w:tr w:rsidR="000925D4" w14:paraId="0CD5D492" w14:textId="77777777" w:rsidTr="0E5FE0D1">
        <w:tc>
          <w:tcPr>
            <w:tcW w:w="3184" w:type="dxa"/>
          </w:tcPr>
          <w:p w14:paraId="599A3C1F" w14:textId="77777777" w:rsidR="000925D4" w:rsidRDefault="00FF6A3B" w:rsidP="0E5FE0D1">
            <w:proofErr w:type="spellStart"/>
            <w:r>
              <w:t>t</w:t>
            </w:r>
            <w:r w:rsidR="000925D4">
              <w:t>imeline_id</w:t>
            </w:r>
            <w:proofErr w:type="spellEnd"/>
          </w:p>
        </w:tc>
        <w:tc>
          <w:tcPr>
            <w:tcW w:w="2311" w:type="dxa"/>
          </w:tcPr>
          <w:p w14:paraId="0D014410" w14:textId="77777777" w:rsidR="000925D4" w:rsidRDefault="000925D4" w:rsidP="0E5FE0D1">
            <w:proofErr w:type="spellStart"/>
            <w:r>
              <w:t>Int</w:t>
            </w:r>
            <w:proofErr w:type="spellEnd"/>
          </w:p>
        </w:tc>
        <w:tc>
          <w:tcPr>
            <w:tcW w:w="4057" w:type="dxa"/>
          </w:tcPr>
          <w:p w14:paraId="049CC247" w14:textId="77777777" w:rsidR="000925D4" w:rsidRDefault="000925D4" w:rsidP="0E5FE0D1"/>
        </w:tc>
      </w:tr>
      <w:tr w:rsidR="000925D4" w14:paraId="08DC0646" w14:textId="77777777" w:rsidTr="0E5FE0D1">
        <w:tc>
          <w:tcPr>
            <w:tcW w:w="3184" w:type="dxa"/>
          </w:tcPr>
          <w:p w14:paraId="0248900D" w14:textId="77777777" w:rsidR="000925D4" w:rsidRDefault="00FF6A3B" w:rsidP="0E5FE0D1">
            <w:proofErr w:type="spellStart"/>
            <w:r>
              <w:t>s</w:t>
            </w:r>
            <w:r w:rsidR="000925D4">
              <w:t>hare</w:t>
            </w:r>
            <w:proofErr w:type="spellEnd"/>
          </w:p>
        </w:tc>
        <w:tc>
          <w:tcPr>
            <w:tcW w:w="2311" w:type="dxa"/>
          </w:tcPr>
          <w:p w14:paraId="34CB003D" w14:textId="77777777" w:rsidR="000925D4" w:rsidRDefault="000925D4" w:rsidP="0E5FE0D1">
            <w:r>
              <w:t>Double</w:t>
            </w:r>
          </w:p>
        </w:tc>
        <w:tc>
          <w:tcPr>
            <w:tcW w:w="4057" w:type="dxa"/>
          </w:tcPr>
          <w:p w14:paraId="6AD502DF" w14:textId="77777777" w:rsidR="000925D4" w:rsidRDefault="006645DF" w:rsidP="0E5FE0D1">
            <w:r>
              <w:t>A</w:t>
            </w:r>
            <w:r w:rsidR="000925D4">
              <w:t>nteil am Gesamtvolumen</w:t>
            </w:r>
          </w:p>
        </w:tc>
      </w:tr>
      <w:tr w:rsidR="00FF6A3B" w14:paraId="27EC5E35" w14:textId="77777777" w:rsidTr="0E5FE0D1">
        <w:tc>
          <w:tcPr>
            <w:tcW w:w="3184" w:type="dxa"/>
          </w:tcPr>
          <w:p w14:paraId="7BE95610" w14:textId="77777777" w:rsidR="00FF6A3B" w:rsidRDefault="00FF6A3B" w:rsidP="0E5FE0D1">
            <w:proofErr w:type="spellStart"/>
            <w:r>
              <w:t>description</w:t>
            </w:r>
            <w:proofErr w:type="spellEnd"/>
          </w:p>
        </w:tc>
        <w:tc>
          <w:tcPr>
            <w:tcW w:w="2311" w:type="dxa"/>
          </w:tcPr>
          <w:p w14:paraId="41978B37" w14:textId="77777777" w:rsidR="00FF6A3B" w:rsidRDefault="00FF6A3B" w:rsidP="0E5FE0D1">
            <w:proofErr w:type="spellStart"/>
            <w:r>
              <w:t>Varchar</w:t>
            </w:r>
            <w:proofErr w:type="spellEnd"/>
          </w:p>
        </w:tc>
        <w:tc>
          <w:tcPr>
            <w:tcW w:w="4057" w:type="dxa"/>
          </w:tcPr>
          <w:p w14:paraId="6DC489EE" w14:textId="77777777" w:rsidR="00FF6A3B" w:rsidRDefault="00FF6A3B" w:rsidP="0E5FE0D1">
            <w:r>
              <w:t>Freitextbeschreibung</w:t>
            </w:r>
          </w:p>
        </w:tc>
      </w:tr>
    </w:tbl>
    <w:p w14:paraId="31E6DC90" w14:textId="77777777" w:rsidR="000925D4" w:rsidRDefault="000925D4" w:rsidP="0E5FE0D1"/>
    <w:p w14:paraId="00A85AD4" w14:textId="18104A9C" w:rsidR="003474D0" w:rsidRPr="00AD7FFE" w:rsidRDefault="00A35536" w:rsidP="0E5FE0D1">
      <w:r>
        <w:t>Die Tabelle enthält die</w:t>
      </w:r>
      <w:r w:rsidR="003474D0">
        <w:t xml:space="preserve"> Zeitreihe</w:t>
      </w:r>
      <w:r>
        <w:t>n</w:t>
      </w:r>
      <w:r w:rsidR="003474D0">
        <w:t xml:space="preserve"> für eine Nachfragematrix, Primärschlüssel ist </w:t>
      </w:r>
      <w:r w:rsidR="006645DF">
        <w:t xml:space="preserve">das Paar </w:t>
      </w:r>
      <w:proofErr w:type="spellStart"/>
      <w:r w:rsidR="003474D0">
        <w:t>timeline_id</w:t>
      </w:r>
      <w:proofErr w:type="spellEnd"/>
      <w:r w:rsidR="006645DF">
        <w:t xml:space="preserve">, </w:t>
      </w:r>
      <w:proofErr w:type="spellStart"/>
      <w:r w:rsidR="006645DF">
        <w:t>interval_end</w:t>
      </w:r>
      <w:proofErr w:type="spellEnd"/>
      <w:r w:rsidR="006645DF">
        <w:t xml:space="preserve">, jede Zeile enthält den Anteil für die jeweilige Stunde am Gesamtverkehr (z.B. </w:t>
      </w:r>
      <w:proofErr w:type="spellStart"/>
      <w:r w:rsidR="006645DF">
        <w:t>timeline</w:t>
      </w:r>
      <w:proofErr w:type="spellEnd"/>
      <w:r w:rsidR="006645DF">
        <w:t xml:space="preserve"> 0, </w:t>
      </w:r>
      <w:proofErr w:type="spellStart"/>
      <w:r w:rsidR="006645DF">
        <w:t>interval_end</w:t>
      </w:r>
      <w:proofErr w:type="spellEnd"/>
      <w:r w:rsidR="006645DF">
        <w:t xml:space="preserve"> 7, </w:t>
      </w:r>
      <w:proofErr w:type="spellStart"/>
      <w:r w:rsidR="006645DF">
        <w:t>share</w:t>
      </w:r>
      <w:proofErr w:type="spellEnd"/>
      <w:r w:rsidR="006645DF">
        <w:t xml:space="preserve"> 0.3 bedeutet in der Timeline 0 sind von 6-7 Uhr, 30% der Fahrzeuge unterwegs)</w:t>
      </w:r>
      <w:r w:rsidR="003474D0">
        <w:t>.</w:t>
      </w:r>
      <w:r w:rsidR="006659C8">
        <w:t xml:space="preserve"> Die ID der Timeline ist im Abschnitt </w:t>
      </w:r>
      <w:r w:rsidR="006659C8">
        <w:fldChar w:fldCharType="begin"/>
      </w:r>
      <w:r w:rsidR="006659C8">
        <w:instrText xml:space="preserve"> REF _Ref391896429 \r \h </w:instrText>
      </w:r>
      <w:r w:rsidR="006659C8">
        <w:fldChar w:fldCharType="separate"/>
      </w:r>
      <w:r w:rsidR="006659C8">
        <w:t>2.2.3</w:t>
      </w:r>
      <w:r w:rsidR="006659C8">
        <w:fldChar w:fldCharType="end"/>
      </w:r>
      <w:r w:rsidR="006659C8">
        <w:t xml:space="preserve"> angegeben</w:t>
      </w:r>
      <w:r w:rsidR="003D6AC6">
        <w:t xml:space="preserve">. Alle Simulationszeiten sind immer </w:t>
      </w:r>
      <w:proofErr w:type="spellStart"/>
      <w:r w:rsidR="003D6AC6">
        <w:t>modulo</w:t>
      </w:r>
      <w:proofErr w:type="spellEnd"/>
      <w:r w:rsidR="003D6AC6">
        <w:t xml:space="preserve"> 24h zu </w:t>
      </w:r>
      <w:proofErr w:type="spellStart"/>
      <w:r w:rsidR="003D6AC6">
        <w:t>behandlen</w:t>
      </w:r>
      <w:proofErr w:type="spellEnd"/>
      <w:r w:rsidR="003D6AC6">
        <w:t>, das heißt eine Fahrt zu Simulationssekunde 1 kommt in die gleiche Zeitscheibe wie eine Fahrt zu Sekunde 86401.</w:t>
      </w:r>
    </w:p>
    <w:p w14:paraId="55B13AAD" w14:textId="77777777" w:rsidR="00580F77" w:rsidRPr="00580F77" w:rsidRDefault="00580F77" w:rsidP="0E5FE0D1">
      <w:pPr>
        <w:pStyle w:val="berschrift2"/>
      </w:pPr>
      <w:bookmarkStart w:id="14" w:name="_Toc454443793"/>
      <w:r w:rsidRPr="00580F77">
        <w:t xml:space="preserve">Prozesskommunikation SUMO -&gt; TAPAS </w:t>
      </w:r>
      <w:r>
        <w:t>(Output)</w:t>
      </w:r>
      <w:bookmarkEnd w:id="14"/>
    </w:p>
    <w:p w14:paraId="0B24D984" w14:textId="6E917E18" w:rsidR="00580F77" w:rsidRPr="006659C8" w:rsidRDefault="00580F77" w:rsidP="0E5FE0D1">
      <w:pPr>
        <w:pStyle w:val="berschrift3"/>
        <w:rPr>
          <w:lang w:val="en-US"/>
        </w:rPr>
      </w:pPr>
      <w:bookmarkStart w:id="15" w:name="_Toc454443794"/>
      <w:proofErr w:type="spellStart"/>
      <w:r w:rsidRPr="006659C8">
        <w:rPr>
          <w:lang w:val="en-US"/>
        </w:rPr>
        <w:t>Tabelle</w:t>
      </w:r>
      <w:r w:rsidR="00C72E22">
        <w:rPr>
          <w:lang w:val="en-US"/>
        </w:rPr>
        <w:t>n</w:t>
      </w:r>
      <w:proofErr w:type="spellEnd"/>
      <w:r w:rsidR="00ED2E3B" w:rsidRPr="006659C8">
        <w:rPr>
          <w:lang w:val="en-US"/>
        </w:rPr>
        <w:t xml:space="preserve"> </w:t>
      </w:r>
      <w:proofErr w:type="spellStart"/>
      <w:r w:rsidR="00ED2E3B" w:rsidRPr="006659C8">
        <w:rPr>
          <w:lang w:val="en-US"/>
        </w:rPr>
        <w:t>ODMatrix</w:t>
      </w:r>
      <w:proofErr w:type="spellEnd"/>
      <w:r w:rsidR="00C72E22">
        <w:rPr>
          <w:lang w:val="en-US"/>
        </w:rPr>
        <w:t xml:space="preserve">, </w:t>
      </w:r>
      <w:proofErr w:type="spellStart"/>
      <w:r w:rsidR="00C72E22">
        <w:rPr>
          <w:lang w:val="en-US"/>
        </w:rPr>
        <w:t>ODEntry</w:t>
      </w:r>
      <w:proofErr w:type="spellEnd"/>
      <w:r w:rsidR="00A35536">
        <w:rPr>
          <w:lang w:val="en-US"/>
        </w:rPr>
        <w:t xml:space="preserve"> </w:t>
      </w:r>
      <w:r w:rsidR="00BD2C05" w:rsidRPr="006659C8">
        <w:rPr>
          <w:lang w:val="en-US"/>
        </w:rPr>
        <w:t>(</w:t>
      </w:r>
      <w:proofErr w:type="spellStart"/>
      <w:r w:rsidR="00BD2C05" w:rsidRPr="006659C8">
        <w:rPr>
          <w:lang w:val="en-US"/>
        </w:rPr>
        <w:t>param_key</w:t>
      </w:r>
      <w:proofErr w:type="spellEnd"/>
      <w:r w:rsidR="00BD2C05" w:rsidRPr="006659C8">
        <w:rPr>
          <w:lang w:val="en-US"/>
        </w:rPr>
        <w:t xml:space="preserve">: </w:t>
      </w:r>
      <w:r w:rsidR="00C72E22" w:rsidRPr="006659C8">
        <w:rPr>
          <w:lang w:val="en-US"/>
        </w:rPr>
        <w:t>DB_TABLE_SUMO_OD_OUTPUT</w:t>
      </w:r>
      <w:r w:rsidR="00C72E22" w:rsidRPr="00C72E22">
        <w:rPr>
          <w:lang w:val="en-US"/>
        </w:rPr>
        <w:t xml:space="preserve"> </w:t>
      </w:r>
      <w:r w:rsidR="00C72E22" w:rsidRPr="006659C8">
        <w:rPr>
          <w:lang w:val="en-US"/>
        </w:rPr>
        <w:t>DB_TABLE_SUMO_OD_</w:t>
      </w:r>
      <w:r w:rsidR="00C72E22">
        <w:rPr>
          <w:lang w:val="en-US"/>
        </w:rPr>
        <w:t>ENTRY</w:t>
      </w:r>
      <w:r w:rsidR="00BD2C05" w:rsidRPr="006659C8">
        <w:rPr>
          <w:lang w:val="en-US"/>
        </w:rPr>
        <w:t>)</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55445A" w:rsidRPr="00F02A47" w14:paraId="3C1D3678" w14:textId="77777777" w:rsidTr="0E5FE0D1">
        <w:tc>
          <w:tcPr>
            <w:tcW w:w="2904" w:type="dxa"/>
            <w:shd w:val="clear" w:color="auto" w:fill="auto"/>
          </w:tcPr>
          <w:p w14:paraId="1FB953A7" w14:textId="77777777" w:rsidR="0055445A" w:rsidRPr="00F02A47" w:rsidRDefault="0055445A" w:rsidP="0E5FE0D1">
            <w:pPr>
              <w:rPr>
                <w:rStyle w:val="Fett"/>
              </w:rPr>
            </w:pPr>
            <w:r w:rsidRPr="00F02A47">
              <w:rPr>
                <w:rStyle w:val="Fett"/>
              </w:rPr>
              <w:t>Spalte</w:t>
            </w:r>
          </w:p>
        </w:tc>
        <w:tc>
          <w:tcPr>
            <w:tcW w:w="2876" w:type="dxa"/>
            <w:shd w:val="clear" w:color="auto" w:fill="auto"/>
          </w:tcPr>
          <w:p w14:paraId="23CAF813" w14:textId="77777777" w:rsidR="0055445A" w:rsidRPr="00F02A47" w:rsidRDefault="0055445A" w:rsidP="0E5FE0D1">
            <w:pPr>
              <w:rPr>
                <w:rStyle w:val="Fett"/>
              </w:rPr>
            </w:pPr>
            <w:r w:rsidRPr="00F02A47">
              <w:rPr>
                <w:rStyle w:val="Fett"/>
              </w:rPr>
              <w:t>Typ</w:t>
            </w:r>
          </w:p>
        </w:tc>
        <w:tc>
          <w:tcPr>
            <w:tcW w:w="3848" w:type="dxa"/>
            <w:shd w:val="clear" w:color="auto" w:fill="auto"/>
          </w:tcPr>
          <w:p w14:paraId="3C9BB28A" w14:textId="77777777" w:rsidR="0055445A" w:rsidRPr="00F02A47" w:rsidRDefault="0055445A" w:rsidP="0E5FE0D1">
            <w:pPr>
              <w:rPr>
                <w:rStyle w:val="Fett"/>
              </w:rPr>
            </w:pPr>
            <w:r w:rsidRPr="00F02A47">
              <w:rPr>
                <w:rStyle w:val="Fett"/>
              </w:rPr>
              <w:t>Beschreibung</w:t>
            </w:r>
          </w:p>
        </w:tc>
      </w:tr>
      <w:tr w:rsidR="0055445A" w14:paraId="1497C420" w14:textId="77777777" w:rsidTr="0E5FE0D1">
        <w:tc>
          <w:tcPr>
            <w:tcW w:w="2904" w:type="dxa"/>
            <w:shd w:val="clear" w:color="auto" w:fill="auto"/>
          </w:tcPr>
          <w:p w14:paraId="47BF675F" w14:textId="77777777" w:rsidR="0055445A" w:rsidRDefault="0055445A" w:rsidP="0E5FE0D1">
            <w:proofErr w:type="spellStart"/>
            <w:r>
              <w:t>taz_id_start</w:t>
            </w:r>
            <w:proofErr w:type="spellEnd"/>
          </w:p>
        </w:tc>
        <w:tc>
          <w:tcPr>
            <w:tcW w:w="2876" w:type="dxa"/>
            <w:shd w:val="clear" w:color="auto" w:fill="auto"/>
          </w:tcPr>
          <w:p w14:paraId="14ED6FD2" w14:textId="77777777" w:rsidR="0055445A" w:rsidRDefault="0055445A" w:rsidP="0E5FE0D1">
            <w:r>
              <w:t>Serial</w:t>
            </w:r>
          </w:p>
        </w:tc>
        <w:tc>
          <w:tcPr>
            <w:tcW w:w="3848" w:type="dxa"/>
            <w:shd w:val="clear" w:color="auto" w:fill="auto"/>
          </w:tcPr>
          <w:p w14:paraId="73E789A0" w14:textId="77777777" w:rsidR="0055445A" w:rsidRDefault="0055445A" w:rsidP="0E5FE0D1">
            <w:r>
              <w:t>ID der Startzelle</w:t>
            </w:r>
          </w:p>
        </w:tc>
      </w:tr>
      <w:tr w:rsidR="0055445A" w14:paraId="1E34762C" w14:textId="77777777" w:rsidTr="0E5FE0D1">
        <w:tc>
          <w:tcPr>
            <w:tcW w:w="2904" w:type="dxa"/>
            <w:shd w:val="clear" w:color="auto" w:fill="auto"/>
          </w:tcPr>
          <w:p w14:paraId="1D4BC2FD" w14:textId="77777777" w:rsidR="0055445A" w:rsidRDefault="0055445A" w:rsidP="0E5FE0D1">
            <w:proofErr w:type="spellStart"/>
            <w:r>
              <w:t>taz_id_end</w:t>
            </w:r>
            <w:proofErr w:type="spellEnd"/>
          </w:p>
        </w:tc>
        <w:tc>
          <w:tcPr>
            <w:tcW w:w="2876" w:type="dxa"/>
            <w:shd w:val="clear" w:color="auto" w:fill="auto"/>
          </w:tcPr>
          <w:p w14:paraId="7E8422B2" w14:textId="77777777" w:rsidR="0055445A" w:rsidRDefault="0055445A" w:rsidP="0E5FE0D1">
            <w:r>
              <w:t>Serial</w:t>
            </w:r>
          </w:p>
        </w:tc>
        <w:tc>
          <w:tcPr>
            <w:tcW w:w="3848" w:type="dxa"/>
            <w:shd w:val="clear" w:color="auto" w:fill="auto"/>
          </w:tcPr>
          <w:p w14:paraId="2E340F1C" w14:textId="77777777" w:rsidR="0055445A" w:rsidRDefault="0055445A" w:rsidP="0E5FE0D1">
            <w:r>
              <w:t>ID der Zielzelle</w:t>
            </w:r>
          </w:p>
        </w:tc>
      </w:tr>
      <w:tr w:rsidR="00986729" w14:paraId="0406EF9C" w14:textId="77777777" w:rsidTr="0E5FE0D1">
        <w:tc>
          <w:tcPr>
            <w:tcW w:w="2904" w:type="dxa"/>
            <w:shd w:val="clear" w:color="auto" w:fill="auto"/>
          </w:tcPr>
          <w:p w14:paraId="5DA63705" w14:textId="77777777" w:rsidR="00986729" w:rsidRDefault="00986729" w:rsidP="0E5FE0D1">
            <w:proofErr w:type="spellStart"/>
            <w:r>
              <w:t>sumo_type</w:t>
            </w:r>
            <w:proofErr w:type="spellEnd"/>
          </w:p>
        </w:tc>
        <w:tc>
          <w:tcPr>
            <w:tcW w:w="2876" w:type="dxa"/>
            <w:shd w:val="clear" w:color="auto" w:fill="auto"/>
          </w:tcPr>
          <w:p w14:paraId="4C99AE21" w14:textId="77777777" w:rsidR="00986729" w:rsidRDefault="000662F5" w:rsidP="0E5FE0D1">
            <w:proofErr w:type="spellStart"/>
            <w:r>
              <w:t>V</w:t>
            </w:r>
            <w:r w:rsidR="00986729">
              <w:t>archar</w:t>
            </w:r>
            <w:proofErr w:type="spellEnd"/>
          </w:p>
        </w:tc>
        <w:tc>
          <w:tcPr>
            <w:tcW w:w="3848" w:type="dxa"/>
            <w:shd w:val="clear" w:color="auto" w:fill="auto"/>
          </w:tcPr>
          <w:p w14:paraId="3EBA16BC" w14:textId="77777777" w:rsidR="00986729" w:rsidRPr="00B50044" w:rsidRDefault="00986729" w:rsidP="0E5FE0D1">
            <w:r w:rsidRPr="00B50044">
              <w:t>Refer</w:t>
            </w:r>
            <w:r>
              <w:t xml:space="preserve">enz auf die </w:t>
            </w:r>
            <w:proofErr w:type="spellStart"/>
            <w:r>
              <w:t>Typliste</w:t>
            </w:r>
            <w:proofErr w:type="spellEnd"/>
          </w:p>
        </w:tc>
      </w:tr>
      <w:tr w:rsidR="007272FC" w14:paraId="0272412C" w14:textId="77777777" w:rsidTr="0E5FE0D1">
        <w:tc>
          <w:tcPr>
            <w:tcW w:w="2904" w:type="dxa"/>
            <w:shd w:val="clear" w:color="auto" w:fill="auto"/>
          </w:tcPr>
          <w:p w14:paraId="1922E7D3" w14:textId="77777777" w:rsidR="007272FC" w:rsidRDefault="007272FC" w:rsidP="0E5FE0D1">
            <w:proofErr w:type="spellStart"/>
            <w:r>
              <w:t>is_restricted</w:t>
            </w:r>
            <w:proofErr w:type="spellEnd"/>
          </w:p>
        </w:tc>
        <w:tc>
          <w:tcPr>
            <w:tcW w:w="2876" w:type="dxa"/>
            <w:shd w:val="clear" w:color="auto" w:fill="auto"/>
          </w:tcPr>
          <w:p w14:paraId="6B244D4F" w14:textId="77777777" w:rsidR="007272FC" w:rsidRDefault="007272FC" w:rsidP="0E5FE0D1">
            <w:proofErr w:type="spellStart"/>
            <w:r>
              <w:t>Bool</w:t>
            </w:r>
            <w:proofErr w:type="spellEnd"/>
          </w:p>
        </w:tc>
        <w:tc>
          <w:tcPr>
            <w:tcW w:w="3848" w:type="dxa"/>
            <w:shd w:val="clear" w:color="auto" w:fill="auto"/>
          </w:tcPr>
          <w:p w14:paraId="6AB6D0B9" w14:textId="77777777" w:rsidR="007272FC" w:rsidRDefault="007272FC" w:rsidP="0E5FE0D1">
            <w:r>
              <w:t>Zugangsbeschränkung aktiv</w:t>
            </w:r>
          </w:p>
        </w:tc>
      </w:tr>
      <w:tr w:rsidR="007272FC" w14:paraId="7F216A20" w14:textId="77777777" w:rsidTr="0E5FE0D1">
        <w:tc>
          <w:tcPr>
            <w:tcW w:w="2904" w:type="dxa"/>
            <w:shd w:val="clear" w:color="auto" w:fill="auto"/>
          </w:tcPr>
          <w:p w14:paraId="743AE10A" w14:textId="77777777" w:rsidR="007272FC" w:rsidRDefault="00787C2E" w:rsidP="0E5FE0D1">
            <w:proofErr w:type="spellStart"/>
            <w:r>
              <w:t>i</w:t>
            </w:r>
            <w:r w:rsidR="007272FC">
              <w:t>nterval_</w:t>
            </w:r>
            <w:r w:rsidR="004E4A8C">
              <w:t>end</w:t>
            </w:r>
            <w:proofErr w:type="spellEnd"/>
          </w:p>
        </w:tc>
        <w:tc>
          <w:tcPr>
            <w:tcW w:w="2876" w:type="dxa"/>
            <w:shd w:val="clear" w:color="auto" w:fill="auto"/>
          </w:tcPr>
          <w:p w14:paraId="11D83559" w14:textId="77777777" w:rsidR="007272FC" w:rsidRDefault="004E4A8C" w:rsidP="0E5FE0D1">
            <w:r>
              <w:t>Double</w:t>
            </w:r>
          </w:p>
        </w:tc>
        <w:tc>
          <w:tcPr>
            <w:tcW w:w="3848" w:type="dxa"/>
            <w:shd w:val="clear" w:color="auto" w:fill="auto"/>
          </w:tcPr>
          <w:p w14:paraId="2E83535A" w14:textId="77777777" w:rsidR="007272FC" w:rsidRDefault="007272FC" w:rsidP="0E5FE0D1">
            <w:r>
              <w:t xml:space="preserve">In </w:t>
            </w:r>
            <w:r w:rsidR="004E4A8C">
              <w:t>Stunden</w:t>
            </w:r>
            <w:r>
              <w:t xml:space="preserve"> seit Mitternacht</w:t>
            </w:r>
          </w:p>
        </w:tc>
      </w:tr>
      <w:tr w:rsidR="005921D6" w14:paraId="6B5A6FDD" w14:textId="77777777" w:rsidTr="0E5FE0D1">
        <w:tc>
          <w:tcPr>
            <w:tcW w:w="2904" w:type="dxa"/>
            <w:shd w:val="clear" w:color="auto" w:fill="auto"/>
          </w:tcPr>
          <w:p w14:paraId="3FF143F0" w14:textId="6EFE3868" w:rsidR="005921D6" w:rsidRDefault="00C72E22" w:rsidP="00C72E22">
            <w:proofErr w:type="spellStart"/>
            <w:r>
              <w:t>entry_id</w:t>
            </w:r>
            <w:proofErr w:type="spellEnd"/>
          </w:p>
        </w:tc>
        <w:tc>
          <w:tcPr>
            <w:tcW w:w="2876" w:type="dxa"/>
            <w:shd w:val="clear" w:color="auto" w:fill="auto"/>
          </w:tcPr>
          <w:p w14:paraId="25C820D6" w14:textId="09FF52C8" w:rsidR="005921D6" w:rsidRDefault="00C72E22" w:rsidP="0E5FE0D1">
            <w:r>
              <w:t>Serial</w:t>
            </w:r>
          </w:p>
        </w:tc>
        <w:tc>
          <w:tcPr>
            <w:tcW w:w="3848" w:type="dxa"/>
            <w:shd w:val="clear" w:color="auto" w:fill="auto"/>
          </w:tcPr>
          <w:p w14:paraId="09A072A2" w14:textId="29C6E1C6" w:rsidR="005921D6" w:rsidRDefault="00C72E22" w:rsidP="0E5FE0D1">
            <w:r>
              <w:t>Referenz für die Daten Tabelle</w:t>
            </w:r>
          </w:p>
        </w:tc>
      </w:tr>
      <w:tr w:rsidR="00626361" w14:paraId="07D45838" w14:textId="77777777" w:rsidTr="0E5FE0D1">
        <w:tc>
          <w:tcPr>
            <w:tcW w:w="2904" w:type="dxa"/>
            <w:shd w:val="clear" w:color="auto" w:fill="auto"/>
          </w:tcPr>
          <w:p w14:paraId="0C5D94D9" w14:textId="77777777" w:rsidR="00626361" w:rsidRDefault="00626361" w:rsidP="0E5FE0D1">
            <w:proofErr w:type="spellStart"/>
            <w:r>
              <w:t>trip_source</w:t>
            </w:r>
            <w:proofErr w:type="spellEnd"/>
          </w:p>
        </w:tc>
        <w:tc>
          <w:tcPr>
            <w:tcW w:w="2876" w:type="dxa"/>
            <w:shd w:val="clear" w:color="auto" w:fill="auto"/>
          </w:tcPr>
          <w:p w14:paraId="7D2401A0" w14:textId="77777777" w:rsidR="00626361" w:rsidRDefault="00626361" w:rsidP="0E5FE0D1">
            <w:proofErr w:type="spellStart"/>
            <w:r>
              <w:t>Enum</w:t>
            </w:r>
            <w:proofErr w:type="spellEnd"/>
            <w:r w:rsidR="00B161B3">
              <w:t xml:space="preserve"> </w:t>
            </w:r>
            <w:proofErr w:type="spellStart"/>
            <w:r w:rsidR="00B161B3" w:rsidRPr="00B161B3">
              <w:t>traffic_source</w:t>
            </w:r>
            <w:proofErr w:type="spellEnd"/>
          </w:p>
        </w:tc>
        <w:tc>
          <w:tcPr>
            <w:tcW w:w="3848" w:type="dxa"/>
            <w:shd w:val="clear" w:color="auto" w:fill="auto"/>
          </w:tcPr>
          <w:p w14:paraId="695F4B30" w14:textId="77777777" w:rsidR="00626361" w:rsidRDefault="00B161B3" w:rsidP="0E5FE0D1">
            <w:r>
              <w:t>(„</w:t>
            </w:r>
            <w:proofErr w:type="spellStart"/>
            <w:r>
              <w:t>tapas</w:t>
            </w:r>
            <w:proofErr w:type="spellEnd"/>
            <w:r>
              <w:t>“,</w:t>
            </w:r>
            <w:r w:rsidR="009360BC">
              <w:t xml:space="preserve"> </w:t>
            </w:r>
            <w:r>
              <w:t>„passenger“, „</w:t>
            </w:r>
            <w:proofErr w:type="spellStart"/>
            <w:r>
              <w:t>goods</w:t>
            </w:r>
            <w:proofErr w:type="spellEnd"/>
            <w:r>
              <w:t>“, „</w:t>
            </w:r>
            <w:proofErr w:type="spellStart"/>
            <w:r>
              <w:t>business</w:t>
            </w:r>
            <w:proofErr w:type="spellEnd"/>
            <w:r>
              <w:t>“)</w:t>
            </w:r>
          </w:p>
        </w:tc>
      </w:tr>
    </w:tbl>
    <w:p w14:paraId="2175F643" w14:textId="77777777" w:rsidR="00C72E22" w:rsidRDefault="00C72E22" w:rsidP="0E5FE0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C72E22" w:rsidRPr="00F02A47" w14:paraId="4E095A1E" w14:textId="77777777" w:rsidTr="001575FF">
        <w:tc>
          <w:tcPr>
            <w:tcW w:w="2904" w:type="dxa"/>
            <w:shd w:val="clear" w:color="auto" w:fill="auto"/>
          </w:tcPr>
          <w:p w14:paraId="169518DD" w14:textId="77777777" w:rsidR="00C72E22" w:rsidRPr="00F02A47" w:rsidRDefault="00C72E22" w:rsidP="001575FF">
            <w:pPr>
              <w:rPr>
                <w:rStyle w:val="Fett"/>
              </w:rPr>
            </w:pPr>
            <w:r w:rsidRPr="00F02A47">
              <w:rPr>
                <w:rStyle w:val="Fett"/>
              </w:rPr>
              <w:t>Spalte</w:t>
            </w:r>
          </w:p>
        </w:tc>
        <w:tc>
          <w:tcPr>
            <w:tcW w:w="2876" w:type="dxa"/>
            <w:shd w:val="clear" w:color="auto" w:fill="auto"/>
          </w:tcPr>
          <w:p w14:paraId="70E7A256" w14:textId="77777777" w:rsidR="00C72E22" w:rsidRPr="00F02A47" w:rsidRDefault="00C72E22" w:rsidP="001575FF">
            <w:pPr>
              <w:rPr>
                <w:rStyle w:val="Fett"/>
              </w:rPr>
            </w:pPr>
            <w:r w:rsidRPr="00F02A47">
              <w:rPr>
                <w:rStyle w:val="Fett"/>
              </w:rPr>
              <w:t>Typ</w:t>
            </w:r>
          </w:p>
        </w:tc>
        <w:tc>
          <w:tcPr>
            <w:tcW w:w="3848" w:type="dxa"/>
            <w:shd w:val="clear" w:color="auto" w:fill="auto"/>
          </w:tcPr>
          <w:p w14:paraId="014BA519" w14:textId="77777777" w:rsidR="00C72E22" w:rsidRPr="00F02A47" w:rsidRDefault="00C72E22" w:rsidP="001575FF">
            <w:pPr>
              <w:rPr>
                <w:rStyle w:val="Fett"/>
              </w:rPr>
            </w:pPr>
            <w:r w:rsidRPr="00F02A47">
              <w:rPr>
                <w:rStyle w:val="Fett"/>
              </w:rPr>
              <w:t>Beschreibung</w:t>
            </w:r>
          </w:p>
        </w:tc>
      </w:tr>
      <w:tr w:rsidR="00C72E22" w14:paraId="7F9633DB" w14:textId="77777777" w:rsidTr="001575FF">
        <w:tc>
          <w:tcPr>
            <w:tcW w:w="2904" w:type="dxa"/>
            <w:shd w:val="clear" w:color="auto" w:fill="auto"/>
          </w:tcPr>
          <w:p w14:paraId="7DA4FBA1" w14:textId="4A68BEF0" w:rsidR="00C72E22" w:rsidRDefault="00C72E22" w:rsidP="001575FF">
            <w:proofErr w:type="spellStart"/>
            <w:r>
              <w:t>entry_id</w:t>
            </w:r>
            <w:proofErr w:type="spellEnd"/>
          </w:p>
        </w:tc>
        <w:tc>
          <w:tcPr>
            <w:tcW w:w="2876" w:type="dxa"/>
            <w:shd w:val="clear" w:color="auto" w:fill="auto"/>
          </w:tcPr>
          <w:p w14:paraId="3D564D25" w14:textId="4576BD8D" w:rsidR="00C72E22" w:rsidRDefault="00C72E22" w:rsidP="001575FF">
            <w:proofErr w:type="spellStart"/>
            <w:r>
              <w:t>Int</w:t>
            </w:r>
            <w:proofErr w:type="spellEnd"/>
          </w:p>
        </w:tc>
        <w:tc>
          <w:tcPr>
            <w:tcW w:w="3848" w:type="dxa"/>
            <w:shd w:val="clear" w:color="auto" w:fill="auto"/>
          </w:tcPr>
          <w:p w14:paraId="32DA6660" w14:textId="7752ACAD" w:rsidR="00C72E22" w:rsidRDefault="00C72E22" w:rsidP="001575FF">
            <w:r>
              <w:t xml:space="preserve">Referenz in die </w:t>
            </w:r>
            <w:proofErr w:type="spellStart"/>
            <w:r>
              <w:t>ODMatrix</w:t>
            </w:r>
            <w:proofErr w:type="spellEnd"/>
            <w:r>
              <w:t>-Tabelle</w:t>
            </w:r>
          </w:p>
        </w:tc>
      </w:tr>
      <w:tr w:rsidR="00C72E22" w14:paraId="251CC173" w14:textId="77777777" w:rsidTr="001575FF">
        <w:tc>
          <w:tcPr>
            <w:tcW w:w="2904" w:type="dxa"/>
            <w:shd w:val="clear" w:color="auto" w:fill="auto"/>
          </w:tcPr>
          <w:p w14:paraId="40506799" w14:textId="77777777" w:rsidR="00C72E22" w:rsidRDefault="00C72E22" w:rsidP="001575FF">
            <w:proofErr w:type="spellStart"/>
            <w:r>
              <w:t>travel_time_sec</w:t>
            </w:r>
            <w:proofErr w:type="spellEnd"/>
          </w:p>
        </w:tc>
        <w:tc>
          <w:tcPr>
            <w:tcW w:w="2876" w:type="dxa"/>
            <w:shd w:val="clear" w:color="auto" w:fill="auto"/>
          </w:tcPr>
          <w:p w14:paraId="67A328FA" w14:textId="60C5B2E6" w:rsidR="00C72E22" w:rsidRDefault="00677D70" w:rsidP="001575FF">
            <w:r>
              <w:t>Double</w:t>
            </w:r>
          </w:p>
        </w:tc>
        <w:tc>
          <w:tcPr>
            <w:tcW w:w="3848" w:type="dxa"/>
            <w:shd w:val="clear" w:color="auto" w:fill="auto"/>
          </w:tcPr>
          <w:p w14:paraId="7967FB33" w14:textId="444478C9" w:rsidR="00C72E22" w:rsidRDefault="00C72E22" w:rsidP="00677D70">
            <w:r>
              <w:t>Reisezeit in Sekunden</w:t>
            </w:r>
          </w:p>
        </w:tc>
      </w:tr>
      <w:tr w:rsidR="00ED009E" w14:paraId="14EC7189" w14:textId="77777777" w:rsidTr="001575FF">
        <w:tc>
          <w:tcPr>
            <w:tcW w:w="2904" w:type="dxa"/>
            <w:shd w:val="clear" w:color="auto" w:fill="auto"/>
          </w:tcPr>
          <w:p w14:paraId="5B361E3C" w14:textId="77777777" w:rsidR="00ED009E" w:rsidRDefault="00ED009E" w:rsidP="001575FF">
            <w:proofErr w:type="spellStart"/>
            <w:r>
              <w:t>distance_real</w:t>
            </w:r>
            <w:proofErr w:type="spellEnd"/>
          </w:p>
        </w:tc>
        <w:tc>
          <w:tcPr>
            <w:tcW w:w="2876" w:type="dxa"/>
            <w:shd w:val="clear" w:color="auto" w:fill="auto"/>
          </w:tcPr>
          <w:p w14:paraId="4632CC3F" w14:textId="311BF825" w:rsidR="00ED009E" w:rsidRDefault="00677D70" w:rsidP="001575FF">
            <w:r>
              <w:t>Double</w:t>
            </w:r>
          </w:p>
        </w:tc>
        <w:tc>
          <w:tcPr>
            <w:tcW w:w="3848" w:type="dxa"/>
            <w:shd w:val="clear" w:color="auto" w:fill="auto"/>
          </w:tcPr>
          <w:p w14:paraId="25D26EAC" w14:textId="4B2B47D1" w:rsidR="00ED009E" w:rsidRDefault="00ED009E" w:rsidP="001575FF">
            <w:r>
              <w:t>Zur</w:t>
            </w:r>
            <w:r w:rsidR="00677D70">
              <w:t>ückgelegte Distanz in m</w:t>
            </w:r>
          </w:p>
        </w:tc>
      </w:tr>
      <w:tr w:rsidR="00C72E22" w14:paraId="6B595B48" w14:textId="77777777" w:rsidTr="001575FF">
        <w:tc>
          <w:tcPr>
            <w:tcW w:w="2904" w:type="dxa"/>
            <w:shd w:val="clear" w:color="auto" w:fill="auto"/>
          </w:tcPr>
          <w:p w14:paraId="4DCC5F53" w14:textId="77777777" w:rsidR="00C72E22" w:rsidRDefault="00C72E22" w:rsidP="001575FF">
            <w:proofErr w:type="spellStart"/>
            <w:r>
              <w:t>traveltime_stddev</w:t>
            </w:r>
            <w:proofErr w:type="spellEnd"/>
          </w:p>
        </w:tc>
        <w:tc>
          <w:tcPr>
            <w:tcW w:w="2876" w:type="dxa"/>
            <w:shd w:val="clear" w:color="auto" w:fill="auto"/>
          </w:tcPr>
          <w:p w14:paraId="3471C2BA" w14:textId="77777777" w:rsidR="00C72E22" w:rsidRDefault="00C72E22" w:rsidP="001575FF">
            <w:r>
              <w:t>Double</w:t>
            </w:r>
          </w:p>
        </w:tc>
        <w:tc>
          <w:tcPr>
            <w:tcW w:w="3848" w:type="dxa"/>
            <w:shd w:val="clear" w:color="auto" w:fill="auto"/>
          </w:tcPr>
          <w:p w14:paraId="0B482FAB" w14:textId="0F880209" w:rsidR="00C72E22" w:rsidRDefault="00C72E22" w:rsidP="001575FF">
            <w:r>
              <w:t>Standardabweichung der Reisezeit</w:t>
            </w:r>
          </w:p>
        </w:tc>
      </w:tr>
      <w:tr w:rsidR="00C72E22" w14:paraId="39A001C8" w14:textId="77777777" w:rsidTr="001575FF">
        <w:tc>
          <w:tcPr>
            <w:tcW w:w="2904" w:type="dxa"/>
            <w:shd w:val="clear" w:color="auto" w:fill="auto"/>
          </w:tcPr>
          <w:p w14:paraId="5E0FC0C8" w14:textId="77777777" w:rsidR="00C72E22" w:rsidRDefault="00C72E22" w:rsidP="001575FF">
            <w:proofErr w:type="spellStart"/>
            <w:r>
              <w:t>distance_stddev</w:t>
            </w:r>
            <w:proofErr w:type="spellEnd"/>
          </w:p>
        </w:tc>
        <w:tc>
          <w:tcPr>
            <w:tcW w:w="2876" w:type="dxa"/>
            <w:shd w:val="clear" w:color="auto" w:fill="auto"/>
          </w:tcPr>
          <w:p w14:paraId="1D639A97" w14:textId="77777777" w:rsidR="00C72E22" w:rsidRDefault="00C72E22" w:rsidP="001575FF">
            <w:r>
              <w:t>Double</w:t>
            </w:r>
          </w:p>
        </w:tc>
        <w:tc>
          <w:tcPr>
            <w:tcW w:w="3848" w:type="dxa"/>
            <w:shd w:val="clear" w:color="auto" w:fill="auto"/>
          </w:tcPr>
          <w:p w14:paraId="112E55D8" w14:textId="1E831CBC" w:rsidR="00C72E22" w:rsidRDefault="00C72E22" w:rsidP="00677D70">
            <w:r>
              <w:t xml:space="preserve">Standardabweichung der </w:t>
            </w:r>
            <w:r w:rsidR="00677D70">
              <w:t>D</w:t>
            </w:r>
            <w:r>
              <w:t>istanz</w:t>
            </w:r>
          </w:p>
        </w:tc>
      </w:tr>
      <w:tr w:rsidR="00C72E22" w14:paraId="2E4F9755" w14:textId="77777777" w:rsidTr="001575FF">
        <w:tc>
          <w:tcPr>
            <w:tcW w:w="2904" w:type="dxa"/>
            <w:shd w:val="clear" w:color="auto" w:fill="auto"/>
          </w:tcPr>
          <w:p w14:paraId="4A7125FB" w14:textId="77777777" w:rsidR="00C72E22" w:rsidRDefault="00C72E22" w:rsidP="001575FF">
            <w:proofErr w:type="spellStart"/>
            <w:r>
              <w:t>realtrip_count</w:t>
            </w:r>
            <w:proofErr w:type="spellEnd"/>
          </w:p>
        </w:tc>
        <w:tc>
          <w:tcPr>
            <w:tcW w:w="2876" w:type="dxa"/>
            <w:shd w:val="clear" w:color="auto" w:fill="auto"/>
          </w:tcPr>
          <w:p w14:paraId="71CADD3B" w14:textId="77777777" w:rsidR="00C72E22" w:rsidRDefault="00C72E22" w:rsidP="001575FF">
            <w:proofErr w:type="spellStart"/>
            <w:r>
              <w:t>Int</w:t>
            </w:r>
            <w:proofErr w:type="spellEnd"/>
          </w:p>
        </w:tc>
        <w:tc>
          <w:tcPr>
            <w:tcW w:w="3848" w:type="dxa"/>
            <w:shd w:val="clear" w:color="auto" w:fill="auto"/>
          </w:tcPr>
          <w:p w14:paraId="0E96127A" w14:textId="77777777" w:rsidR="00C72E22" w:rsidRDefault="00C72E22" w:rsidP="001575FF">
            <w:r>
              <w:t xml:space="preserve">Anzahl echter Trips (inklusive Klone bei </w:t>
            </w:r>
            <w:proofErr w:type="spellStart"/>
            <w:r>
              <w:t>sample_size</w:t>
            </w:r>
            <w:proofErr w:type="spellEnd"/>
            <w:r>
              <w:t xml:space="preserve"> &lt; 1)</w:t>
            </w:r>
          </w:p>
        </w:tc>
      </w:tr>
      <w:tr w:rsidR="00C72E22" w14:paraId="3C9A7A97" w14:textId="77777777" w:rsidTr="001575FF">
        <w:tc>
          <w:tcPr>
            <w:tcW w:w="2904" w:type="dxa"/>
            <w:shd w:val="clear" w:color="auto" w:fill="auto"/>
          </w:tcPr>
          <w:p w14:paraId="3E6D5685" w14:textId="77777777" w:rsidR="00C72E22" w:rsidRDefault="00C72E22" w:rsidP="001575FF">
            <w:proofErr w:type="spellStart"/>
            <w:r>
              <w:t>representative_count</w:t>
            </w:r>
            <w:proofErr w:type="spellEnd"/>
          </w:p>
        </w:tc>
        <w:tc>
          <w:tcPr>
            <w:tcW w:w="2876" w:type="dxa"/>
            <w:shd w:val="clear" w:color="auto" w:fill="auto"/>
          </w:tcPr>
          <w:p w14:paraId="039D0077" w14:textId="77777777" w:rsidR="00C72E22" w:rsidRDefault="00C72E22" w:rsidP="001575FF">
            <w:proofErr w:type="spellStart"/>
            <w:r>
              <w:t>Int</w:t>
            </w:r>
            <w:proofErr w:type="spellEnd"/>
          </w:p>
        </w:tc>
        <w:tc>
          <w:tcPr>
            <w:tcW w:w="3848" w:type="dxa"/>
            <w:shd w:val="clear" w:color="auto" w:fill="auto"/>
          </w:tcPr>
          <w:p w14:paraId="39278808" w14:textId="77777777" w:rsidR="00C72E22" w:rsidRDefault="00C72E22" w:rsidP="001575FF">
            <w:r>
              <w:t xml:space="preserve">Anzahl zusätzlicher </w:t>
            </w:r>
            <w:proofErr w:type="spellStart"/>
            <w:r>
              <w:t>Repräsentantentrips</w:t>
            </w:r>
            <w:proofErr w:type="spellEnd"/>
          </w:p>
        </w:tc>
      </w:tr>
      <w:tr w:rsidR="00C72E22" w:rsidRPr="00891D00" w14:paraId="01645CC8" w14:textId="77777777" w:rsidTr="001575FF">
        <w:tc>
          <w:tcPr>
            <w:tcW w:w="2904" w:type="dxa"/>
            <w:shd w:val="clear" w:color="auto" w:fill="auto"/>
          </w:tcPr>
          <w:p w14:paraId="4E10B088" w14:textId="52FE8E46" w:rsidR="00C72E22" w:rsidRDefault="00971CE4" w:rsidP="001575FF">
            <w:proofErr w:type="spellStart"/>
            <w:r>
              <w:t>used</w:t>
            </w:r>
            <w:r w:rsidR="00C72E22">
              <w:t>_mode</w:t>
            </w:r>
            <w:proofErr w:type="spellEnd"/>
          </w:p>
        </w:tc>
        <w:tc>
          <w:tcPr>
            <w:tcW w:w="2876" w:type="dxa"/>
            <w:shd w:val="clear" w:color="auto" w:fill="auto"/>
          </w:tcPr>
          <w:p w14:paraId="71512AF1" w14:textId="07194D0E" w:rsidR="00C72E22" w:rsidRDefault="00C72E22" w:rsidP="001575FF">
            <w:proofErr w:type="spellStart"/>
            <w:r>
              <w:t>Enum</w:t>
            </w:r>
            <w:proofErr w:type="spellEnd"/>
            <w:r w:rsidR="0070558A">
              <w:t xml:space="preserve"> </w:t>
            </w:r>
            <w:proofErr w:type="spellStart"/>
            <w:r w:rsidR="0070558A">
              <w:t>value</w:t>
            </w:r>
            <w:proofErr w:type="spellEnd"/>
          </w:p>
        </w:tc>
        <w:tc>
          <w:tcPr>
            <w:tcW w:w="3848" w:type="dxa"/>
            <w:shd w:val="clear" w:color="auto" w:fill="auto"/>
          </w:tcPr>
          <w:p w14:paraId="51E96213" w14:textId="5BF9AFAF" w:rsidR="00C72E22" w:rsidRPr="00ED009E" w:rsidRDefault="00677D70" w:rsidP="00BA18A7">
            <w:pPr>
              <w:rPr>
                <w:lang w:val="en-US"/>
              </w:rPr>
            </w:pPr>
            <w:r>
              <w:rPr>
                <w:lang w:val="en-US"/>
              </w:rPr>
              <w:t>Wert</w:t>
            </w:r>
            <w:r w:rsidR="00C72E22" w:rsidRPr="0062040D">
              <w:rPr>
                <w:lang w:val="en-US"/>
              </w:rPr>
              <w:t xml:space="preserve"> </w:t>
            </w:r>
            <w:proofErr w:type="spellStart"/>
            <w:r w:rsidR="00C72E22" w:rsidRPr="0062040D">
              <w:rPr>
                <w:lang w:val="en-US"/>
              </w:rPr>
              <w:t>aus</w:t>
            </w:r>
            <w:proofErr w:type="spellEnd"/>
            <w:r w:rsidR="00C72E22" w:rsidRPr="0062040D">
              <w:rPr>
                <w:lang w:val="en-US"/>
              </w:rPr>
              <w:t xml:space="preserve"> (</w:t>
            </w:r>
            <w:r w:rsidR="00ED009E">
              <w:rPr>
                <w:lang w:val="en-US"/>
              </w:rPr>
              <w:t>“walk”, “</w:t>
            </w:r>
            <w:r w:rsidR="00BA18A7">
              <w:rPr>
                <w:lang w:val="en-US"/>
              </w:rPr>
              <w:t>bike</w:t>
            </w:r>
            <w:r w:rsidR="00ED009E">
              <w:rPr>
                <w:lang w:val="en-US"/>
              </w:rPr>
              <w:t xml:space="preserve">”, </w:t>
            </w:r>
            <w:r w:rsidR="00BA18A7">
              <w:rPr>
                <w:lang w:val="en-US"/>
              </w:rPr>
              <w:t>“</w:t>
            </w:r>
            <w:proofErr w:type="gramStart"/>
            <w:r w:rsidR="00BA18A7">
              <w:rPr>
                <w:lang w:val="en-US"/>
              </w:rPr>
              <w:t>car“</w:t>
            </w:r>
            <w:proofErr w:type="gramEnd"/>
            <w:r w:rsidR="00BA18A7">
              <w:rPr>
                <w:lang w:val="en-US"/>
              </w:rPr>
              <w:t>, “passenger</w:t>
            </w:r>
            <w:r w:rsidR="00C72E22" w:rsidRPr="0062040D">
              <w:rPr>
                <w:lang w:val="en-US"/>
              </w:rPr>
              <w:t xml:space="preserve">“, </w:t>
            </w:r>
            <w:r w:rsidR="00BA18A7">
              <w:rPr>
                <w:lang w:val="en-US"/>
              </w:rPr>
              <w:t xml:space="preserve">“public transport”, </w:t>
            </w:r>
            <w:r w:rsidR="00ED009E">
              <w:rPr>
                <w:lang w:val="en-US"/>
              </w:rPr>
              <w:lastRenderedPageBreak/>
              <w:t xml:space="preserve">“taxi”, </w:t>
            </w:r>
            <w:r w:rsidR="00BA18A7">
              <w:rPr>
                <w:lang w:val="en-US"/>
              </w:rPr>
              <w:t>“train”</w:t>
            </w:r>
            <w:r w:rsidR="00ED009E">
              <w:rPr>
                <w:lang w:val="en-US"/>
              </w:rPr>
              <w:t xml:space="preserve">, </w:t>
            </w:r>
            <w:r w:rsidR="00BA18A7">
              <w:rPr>
                <w:lang w:val="en-US"/>
              </w:rPr>
              <w:t>“</w:t>
            </w:r>
            <w:r w:rsidR="00C72E22" w:rsidRPr="0062040D">
              <w:rPr>
                <w:lang w:val="en-US"/>
              </w:rPr>
              <w:t>car</w:t>
            </w:r>
            <w:r w:rsidR="00BA18A7">
              <w:rPr>
                <w:lang w:val="en-US"/>
              </w:rPr>
              <w:t xml:space="preserve"> </w:t>
            </w:r>
            <w:r w:rsidR="00C72E22" w:rsidRPr="0062040D">
              <w:rPr>
                <w:lang w:val="en-US"/>
              </w:rPr>
              <w:t>sharing</w:t>
            </w:r>
            <w:r w:rsidR="00C72E22">
              <w:rPr>
                <w:lang w:val="en-US"/>
              </w:rPr>
              <w:t>”</w:t>
            </w:r>
            <w:r w:rsidR="00C72E22" w:rsidRPr="0062040D">
              <w:rPr>
                <w:lang w:val="en-US"/>
              </w:rPr>
              <w:t xml:space="preserve">, </w:t>
            </w:r>
            <w:r w:rsidR="00C72E22">
              <w:rPr>
                <w:lang w:val="en-US"/>
              </w:rPr>
              <w:t>“</w:t>
            </w:r>
            <w:r w:rsidR="00C72E22" w:rsidRPr="0062040D">
              <w:rPr>
                <w:lang w:val="en-US"/>
              </w:rPr>
              <w:t>bike</w:t>
            </w:r>
            <w:r w:rsidR="00BA18A7">
              <w:rPr>
                <w:lang w:val="en-US"/>
              </w:rPr>
              <w:t xml:space="preserve"> </w:t>
            </w:r>
            <w:r w:rsidR="00C72E22" w:rsidRPr="0062040D">
              <w:rPr>
                <w:lang w:val="en-US"/>
              </w:rPr>
              <w:t>sharing</w:t>
            </w:r>
            <w:r w:rsidR="00ED009E">
              <w:rPr>
                <w:lang w:val="en-US"/>
              </w:rPr>
              <w:t>”</w:t>
            </w:r>
            <w:r w:rsidR="00BA18A7">
              <w:rPr>
                <w:lang w:val="en-US"/>
              </w:rPr>
              <w:t xml:space="preserve"> , “ride sharing”</w:t>
            </w:r>
            <w:r w:rsidR="00C72E22">
              <w:rPr>
                <w:lang w:val="en-US"/>
              </w:rPr>
              <w:t>)</w:t>
            </w:r>
          </w:p>
        </w:tc>
      </w:tr>
    </w:tbl>
    <w:p w14:paraId="524EFE30" w14:textId="77777777" w:rsidR="00C72E22" w:rsidRPr="00ED009E" w:rsidRDefault="00C72E22" w:rsidP="0E5FE0D1">
      <w:pPr>
        <w:rPr>
          <w:lang w:val="en-US"/>
        </w:rPr>
      </w:pPr>
    </w:p>
    <w:p w14:paraId="237B3949" w14:textId="5759EDC7" w:rsidR="00BD2C05" w:rsidRDefault="00B06531" w:rsidP="0E5FE0D1">
      <w:r>
        <w:t>Die Tabelle</w:t>
      </w:r>
      <w:r w:rsidR="00C72E22">
        <w:t>n</w:t>
      </w:r>
      <w:r>
        <w:t xml:space="preserve"> lieg</w:t>
      </w:r>
      <w:r w:rsidR="00C72E22">
        <w:t>en</w:t>
      </w:r>
      <w:r>
        <w:t xml:space="preserve"> im </w:t>
      </w:r>
      <w:proofErr w:type="spellStart"/>
      <w:r>
        <w:t>temp</w:t>
      </w:r>
      <w:proofErr w:type="spellEnd"/>
      <w:r>
        <w:t xml:space="preserve"> Schema und der Name enthält neben dem Eintrag aus DB_TABLE_</w:t>
      </w:r>
      <w:r w:rsidRPr="00B06531">
        <w:t>SUMO_OD_OUTPUT</w:t>
      </w:r>
      <w:r>
        <w:t xml:space="preserve"> </w:t>
      </w:r>
      <w:r w:rsidR="003D6AC6">
        <w:t>bzw. DB_TABLE_</w:t>
      </w:r>
      <w:r w:rsidR="003D6AC6" w:rsidRPr="00B06531">
        <w:t>SUMO_OD_</w:t>
      </w:r>
      <w:r w:rsidR="003D6AC6">
        <w:t xml:space="preserve">ENTRY </w:t>
      </w:r>
      <w:r>
        <w:t xml:space="preserve">noch den </w:t>
      </w:r>
      <w:proofErr w:type="spellStart"/>
      <w:r>
        <w:t>sim_key</w:t>
      </w:r>
      <w:proofErr w:type="spellEnd"/>
      <w:r>
        <w:t xml:space="preserve"> </w:t>
      </w:r>
      <w:r w:rsidR="001F011E">
        <w:t xml:space="preserve">und die Iteration </w:t>
      </w:r>
      <w:r>
        <w:t>als Suffix (z.B.</w:t>
      </w:r>
      <w:r w:rsidRPr="00DD56A0">
        <w:t xml:space="preserve"> "</w:t>
      </w:r>
      <w:r>
        <w:t>sumo_od_</w:t>
      </w:r>
      <w:r w:rsidRPr="00DD56A0">
        <w:t>2014y_12m_19d_10h_21m_21s_735ms</w:t>
      </w:r>
      <w:r w:rsidR="001F011E">
        <w:t>_1</w:t>
      </w:r>
      <w:r w:rsidRPr="00DD56A0">
        <w:t>"</w:t>
      </w:r>
      <w:r>
        <w:t xml:space="preserve">). </w:t>
      </w:r>
      <w:r w:rsidR="005921D6">
        <w:t>Diese Tabelle</w:t>
      </w:r>
      <w:r w:rsidR="003D6AC6">
        <w:t>n</w:t>
      </w:r>
      <w:r w:rsidR="005921D6">
        <w:t xml:space="preserve"> enth</w:t>
      </w:r>
      <w:r w:rsidR="003D6AC6">
        <w:t>a</w:t>
      </w:r>
      <w:r w:rsidR="005921D6">
        <w:t>lt</w:t>
      </w:r>
      <w:r w:rsidR="003D6AC6">
        <w:t>en</w:t>
      </w:r>
      <w:r w:rsidR="005921D6">
        <w:t xml:space="preserve"> die aggregierten Reisezeiten / -weiten für alle OD-Beziehungen. Primärschlüssel ist </w:t>
      </w:r>
      <w:r w:rsidR="00683490">
        <w:t xml:space="preserve">für die OD_OUTPUT Tabelle </w:t>
      </w:r>
      <w:r w:rsidR="005921D6">
        <w:t xml:space="preserve">die Kombination aus Quell- und Ziel-TAZ, sowie Typ, </w:t>
      </w:r>
      <w:proofErr w:type="spellStart"/>
      <w:r w:rsidR="005921D6">
        <w:t>Restriction</w:t>
      </w:r>
      <w:proofErr w:type="spellEnd"/>
      <w:r w:rsidR="005921D6">
        <w:t xml:space="preserve"> und Intervallende</w:t>
      </w:r>
      <w:r w:rsidR="00683490">
        <w:t xml:space="preserve">, für OD_ENTRY die </w:t>
      </w:r>
      <w:proofErr w:type="spellStart"/>
      <w:r w:rsidR="00683490">
        <w:t>entry_id</w:t>
      </w:r>
      <w:proofErr w:type="spellEnd"/>
      <w:r w:rsidR="00683490">
        <w:t xml:space="preserve"> und die </w:t>
      </w:r>
      <w:proofErr w:type="spellStart"/>
      <w:r w:rsidR="00683490">
        <w:t>used_modes</w:t>
      </w:r>
      <w:proofErr w:type="spellEnd"/>
      <w:r w:rsidR="005921D6">
        <w:t xml:space="preserve">. Liegen für eine solche Kombination </w:t>
      </w:r>
      <w:r w:rsidR="00E30042">
        <w:t>weniger als fünf</w:t>
      </w:r>
      <w:r w:rsidR="005921D6">
        <w:t xml:space="preserve"> Trips vor, werden </w:t>
      </w:r>
      <w:r w:rsidR="00E30042">
        <w:t xml:space="preserve">Paare von </w:t>
      </w:r>
      <w:r w:rsidR="005921D6">
        <w:t>Repräsentanten hinzugenommen</w:t>
      </w:r>
      <w:r w:rsidR="00E30042">
        <w:t xml:space="preserve">, wobei </w:t>
      </w:r>
      <w:proofErr w:type="spellStart"/>
      <w:r w:rsidR="00E30042">
        <w:t>Restrictions</w:t>
      </w:r>
      <w:proofErr w:type="spellEnd"/>
      <w:r w:rsidR="00E30042">
        <w:t xml:space="preserve"> nur berücksichtigt werden, wenn das Szenario insgesamt welche hat. Es sollte immer </w:t>
      </w:r>
      <w:proofErr w:type="spellStart"/>
      <w:r w:rsidR="00E30042">
        <w:t>Realtrip_count</w:t>
      </w:r>
      <w:proofErr w:type="spellEnd"/>
      <w:r w:rsidR="00E30042">
        <w:t xml:space="preserve"> + </w:t>
      </w:r>
      <w:proofErr w:type="spellStart"/>
      <w:r w:rsidR="00E30042">
        <w:t>Representative_count</w:t>
      </w:r>
      <w:proofErr w:type="spellEnd"/>
      <w:r w:rsidR="00E30042">
        <w:t xml:space="preserve"> &gt;= 5 gelten (vorausgesetzt es sind genug Repräsentanten definiert). Die Auswahl der Repräsentanten kann zufällig erfolgen. OD-Paare aus dem Durchgangs- und Wirtschaftsverkehr werden nicht durch Repräsentanten ergänzt.</w:t>
      </w:r>
    </w:p>
    <w:p w14:paraId="27BAE3BD" w14:textId="66B3E3A6" w:rsidR="003A54FD" w:rsidRDefault="003A54FD" w:rsidP="0E5FE0D1">
      <w:r>
        <w:t>Die Reisezeiten und Reiseweiten</w:t>
      </w:r>
      <w:r w:rsidR="00A72059">
        <w:t xml:space="preserve"> werden nur für einzelne Modi bestimmt, </w:t>
      </w:r>
      <w:proofErr w:type="spellStart"/>
      <w:r w:rsidR="00A72059">
        <w:t>Moduskombinationen</w:t>
      </w:r>
      <w:proofErr w:type="spellEnd"/>
      <w:r w:rsidR="00A72059">
        <w:t xml:space="preserve"> werden durch TAPAS hergestellt</w:t>
      </w:r>
      <w:r>
        <w:t>.</w:t>
      </w:r>
    </w:p>
    <w:p w14:paraId="49516CC7" w14:textId="0BB51447" w:rsidR="0071011D" w:rsidRDefault="0071011D" w:rsidP="0E5FE0D1">
      <w:r>
        <w:t>Kann es auf Grund von</w:t>
      </w:r>
      <w:r w:rsidR="00807383">
        <w:t xml:space="preserve"> </w:t>
      </w:r>
      <w:proofErr w:type="spellStart"/>
      <w:r w:rsidR="00807383">
        <w:t>Restrictions</w:t>
      </w:r>
      <w:proofErr w:type="spellEnd"/>
      <w:r w:rsidR="00807383">
        <w:t xml:space="preserve"> keine Fahrten zwischen zwei OD-Bezirken geben, </w:t>
      </w:r>
      <w:r w:rsidR="00A072BD">
        <w:t>fehl</w:t>
      </w:r>
      <w:r w:rsidR="00D90B69">
        <w:t>t</w:t>
      </w:r>
      <w:r w:rsidR="00A072BD">
        <w:t xml:space="preserve"> der zugehörige Eintrag in </w:t>
      </w:r>
      <w:r w:rsidR="00D90B69">
        <w:t>OD_ENTRY</w:t>
      </w:r>
      <w:r w:rsidR="004F1190">
        <w:t>.</w:t>
      </w:r>
    </w:p>
    <w:p w14:paraId="53C6DE2A" w14:textId="77777777" w:rsidR="004E4A8C" w:rsidRDefault="00E30042" w:rsidP="0E5FE0D1">
      <w:r>
        <w:t xml:space="preserve">Um die Anzahl der Einträge gering zu halten, soll die Anzahl der Fahrzeugtypen beschränkt werden. </w:t>
      </w:r>
      <w:r w:rsidR="00BF1208">
        <w:t>Die Abbildung von Fahrzeugtypen auf Emissionsklassen ist im Abschnitt Emissionen beschrieben.</w:t>
      </w:r>
      <w:r w:rsidR="005114DE">
        <w:t xml:space="preserve"> </w:t>
      </w:r>
      <w:r>
        <w:t xml:space="preserve">Möglicherweise werden auch die Typen am Ende aggregiert und es wird nur nach </w:t>
      </w:r>
      <w:proofErr w:type="spellStart"/>
      <w:r>
        <w:t>Restricted</w:t>
      </w:r>
      <w:proofErr w:type="spellEnd"/>
      <w:r>
        <w:t xml:space="preserve"> unterschieden</w:t>
      </w:r>
      <w:r w:rsidR="007272FC">
        <w:t>.</w:t>
      </w:r>
    </w:p>
    <w:p w14:paraId="0F45E33A" w14:textId="440B03B6" w:rsidR="00E30042" w:rsidRDefault="00E30042" w:rsidP="0E5FE0D1">
      <w:r>
        <w:t>Optional können die Daten um routengenaue Informationen ergänzt werden. Dies geschieht jedoch nicht in der Datenbank</w:t>
      </w:r>
      <w:r w:rsidR="00CC1A6A">
        <w:t>,</w:t>
      </w:r>
      <w:r>
        <w:t xml:space="preserve"> sondern in Dateien im </w:t>
      </w:r>
      <w:proofErr w:type="spellStart"/>
      <w:r>
        <w:t>Amitran</w:t>
      </w:r>
      <w:proofErr w:type="spellEnd"/>
      <w:r>
        <w:t>-Format</w:t>
      </w:r>
      <w:r w:rsidR="00A35536">
        <w:t xml:space="preserve"> (s.</w:t>
      </w:r>
      <w:r>
        <w:t xml:space="preserve"> </w:t>
      </w:r>
      <w:hyperlink r:id="rId15" w:history="1">
        <w:r w:rsidR="00DB161C" w:rsidRPr="00B17241">
          <w:rPr>
            <w:rStyle w:val="Hyperlink"/>
          </w:rPr>
          <w:t>http://sumo.dlr.de/trac.wsgi/browser/trunk/sumo/data/xsd/amitran/od.xsd</w:t>
        </w:r>
      </w:hyperlink>
      <w:r w:rsidR="00A35536">
        <w:t>).</w:t>
      </w:r>
    </w:p>
    <w:p w14:paraId="072AE61D" w14:textId="77777777" w:rsidR="00D51CB0" w:rsidRPr="006659C8" w:rsidRDefault="00D51CB0" w:rsidP="0E5FE0D1">
      <w:pPr>
        <w:pStyle w:val="berschrift3"/>
        <w:rPr>
          <w:rStyle w:val="Fett"/>
          <w:b/>
          <w:bCs w:val="0"/>
          <w:lang w:val="en-US"/>
        </w:rPr>
      </w:pPr>
      <w:bookmarkStart w:id="16" w:name="_Toc454443795"/>
      <w:proofErr w:type="spellStart"/>
      <w:r w:rsidRPr="006659C8">
        <w:rPr>
          <w:lang w:val="en-US"/>
        </w:rPr>
        <w:t>Tabelle</w:t>
      </w:r>
      <w:proofErr w:type="spellEnd"/>
      <w:r w:rsidRPr="006659C8">
        <w:rPr>
          <w:lang w:val="en-US"/>
        </w:rPr>
        <w:t xml:space="preserve"> Trips (</w:t>
      </w:r>
      <w:proofErr w:type="spellStart"/>
      <w:r w:rsidR="00E30042" w:rsidRPr="006659C8">
        <w:rPr>
          <w:lang w:val="en-US"/>
        </w:rPr>
        <w:t>param_key</w:t>
      </w:r>
      <w:proofErr w:type="spellEnd"/>
      <w:r w:rsidR="00E30042" w:rsidRPr="006659C8">
        <w:rPr>
          <w:lang w:val="en-US"/>
        </w:rPr>
        <w:t xml:space="preserve">: </w:t>
      </w:r>
      <w:r w:rsidR="006659C8" w:rsidRPr="006659C8">
        <w:rPr>
          <w:lang w:val="en-US"/>
        </w:rPr>
        <w:t>DB_TABLE_SUMO_</w:t>
      </w:r>
      <w:r w:rsidR="006659C8">
        <w:rPr>
          <w:lang w:val="en-US"/>
        </w:rPr>
        <w:t>TRIP</w:t>
      </w:r>
      <w:r w:rsidR="006659C8" w:rsidRPr="006659C8">
        <w:rPr>
          <w:lang w:val="en-US"/>
        </w:rPr>
        <w:t>_OUTPUT</w:t>
      </w:r>
      <w:r w:rsidRPr="006659C8">
        <w:rPr>
          <w:lang w:val="en-US"/>
        </w:rPr>
        <w:t>)</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1CB0" w:rsidRPr="00F02A47" w14:paraId="36BD7F06" w14:textId="77777777" w:rsidTr="0E5FE0D1">
        <w:tc>
          <w:tcPr>
            <w:tcW w:w="2904" w:type="dxa"/>
            <w:shd w:val="clear" w:color="auto" w:fill="auto"/>
          </w:tcPr>
          <w:p w14:paraId="13CAA94D" w14:textId="77777777" w:rsidR="00D51CB0" w:rsidRPr="00F02A47" w:rsidRDefault="00D51CB0" w:rsidP="0E5FE0D1">
            <w:pPr>
              <w:rPr>
                <w:rStyle w:val="Fett"/>
              </w:rPr>
            </w:pPr>
            <w:r w:rsidRPr="00F02A47">
              <w:rPr>
                <w:rStyle w:val="Fett"/>
              </w:rPr>
              <w:t>Spalte</w:t>
            </w:r>
          </w:p>
        </w:tc>
        <w:tc>
          <w:tcPr>
            <w:tcW w:w="2876" w:type="dxa"/>
            <w:shd w:val="clear" w:color="auto" w:fill="auto"/>
          </w:tcPr>
          <w:p w14:paraId="60CD9C61" w14:textId="77777777" w:rsidR="00D51CB0" w:rsidRPr="00F02A47" w:rsidRDefault="00D51CB0" w:rsidP="0E5FE0D1">
            <w:pPr>
              <w:rPr>
                <w:rStyle w:val="Fett"/>
              </w:rPr>
            </w:pPr>
            <w:r w:rsidRPr="00F02A47">
              <w:rPr>
                <w:rStyle w:val="Fett"/>
              </w:rPr>
              <w:t>Typ</w:t>
            </w:r>
          </w:p>
        </w:tc>
        <w:tc>
          <w:tcPr>
            <w:tcW w:w="3848" w:type="dxa"/>
            <w:shd w:val="clear" w:color="auto" w:fill="auto"/>
          </w:tcPr>
          <w:p w14:paraId="4AF511ED" w14:textId="77777777" w:rsidR="00D51CB0" w:rsidRPr="00F02A47" w:rsidRDefault="00D51CB0" w:rsidP="0E5FE0D1">
            <w:pPr>
              <w:rPr>
                <w:rStyle w:val="Fett"/>
              </w:rPr>
            </w:pPr>
            <w:r w:rsidRPr="00F02A47">
              <w:rPr>
                <w:rStyle w:val="Fett"/>
              </w:rPr>
              <w:t>Beschreibung</w:t>
            </w:r>
          </w:p>
        </w:tc>
      </w:tr>
      <w:tr w:rsidR="00D51CB0" w14:paraId="4C1388F7" w14:textId="77777777" w:rsidTr="0E5FE0D1">
        <w:tc>
          <w:tcPr>
            <w:tcW w:w="2904" w:type="dxa"/>
            <w:shd w:val="clear" w:color="auto" w:fill="auto"/>
          </w:tcPr>
          <w:p w14:paraId="1EBEDF6D" w14:textId="77777777" w:rsidR="00D51CB0" w:rsidRDefault="00D51CB0" w:rsidP="0E5FE0D1">
            <w:proofErr w:type="spellStart"/>
            <w:r>
              <w:t>p_id</w:t>
            </w:r>
            <w:proofErr w:type="spellEnd"/>
          </w:p>
        </w:tc>
        <w:tc>
          <w:tcPr>
            <w:tcW w:w="2876" w:type="dxa"/>
            <w:shd w:val="clear" w:color="auto" w:fill="auto"/>
          </w:tcPr>
          <w:p w14:paraId="1B8E0EB3" w14:textId="77777777" w:rsidR="00D51CB0" w:rsidRDefault="00D51CB0" w:rsidP="0E5FE0D1">
            <w:r>
              <w:t>Integer</w:t>
            </w:r>
          </w:p>
        </w:tc>
        <w:tc>
          <w:tcPr>
            <w:tcW w:w="3848" w:type="dxa"/>
            <w:shd w:val="clear" w:color="auto" w:fill="auto"/>
          </w:tcPr>
          <w:p w14:paraId="33D6A20D" w14:textId="77777777" w:rsidR="00D51CB0" w:rsidRDefault="00D51CB0" w:rsidP="0E5FE0D1">
            <w:r>
              <w:t>Eindeutige Personen-ID</w:t>
            </w:r>
          </w:p>
        </w:tc>
      </w:tr>
      <w:tr w:rsidR="00D51CB0" w14:paraId="0436EB83" w14:textId="77777777" w:rsidTr="0E5FE0D1">
        <w:tc>
          <w:tcPr>
            <w:tcW w:w="2904" w:type="dxa"/>
            <w:shd w:val="clear" w:color="auto" w:fill="auto"/>
          </w:tcPr>
          <w:p w14:paraId="247A4712" w14:textId="77777777" w:rsidR="00D51CB0" w:rsidRDefault="00D51CB0" w:rsidP="0E5FE0D1">
            <w:proofErr w:type="spellStart"/>
            <w:r>
              <w:t>hh_id</w:t>
            </w:r>
            <w:proofErr w:type="spellEnd"/>
          </w:p>
        </w:tc>
        <w:tc>
          <w:tcPr>
            <w:tcW w:w="2876" w:type="dxa"/>
            <w:shd w:val="clear" w:color="auto" w:fill="auto"/>
          </w:tcPr>
          <w:p w14:paraId="02054121" w14:textId="77777777" w:rsidR="00D51CB0" w:rsidRDefault="00D51CB0" w:rsidP="0E5FE0D1">
            <w:r>
              <w:t>Integer</w:t>
            </w:r>
          </w:p>
        </w:tc>
        <w:tc>
          <w:tcPr>
            <w:tcW w:w="3848" w:type="dxa"/>
            <w:shd w:val="clear" w:color="auto" w:fill="auto"/>
          </w:tcPr>
          <w:p w14:paraId="1EA03C53" w14:textId="77777777" w:rsidR="00D51CB0" w:rsidRDefault="00D51CB0" w:rsidP="0E5FE0D1">
            <w:r>
              <w:t>Eindeutige Haushalts-ID</w:t>
            </w:r>
          </w:p>
        </w:tc>
      </w:tr>
      <w:tr w:rsidR="00F87FD2" w14:paraId="102DA119" w14:textId="77777777" w:rsidTr="0E5FE0D1">
        <w:tc>
          <w:tcPr>
            <w:tcW w:w="2904" w:type="dxa"/>
            <w:shd w:val="clear" w:color="auto" w:fill="auto"/>
          </w:tcPr>
          <w:p w14:paraId="49F5C347" w14:textId="77777777" w:rsidR="00F87FD2" w:rsidRDefault="00F87FD2" w:rsidP="0E5FE0D1">
            <w:proofErr w:type="spellStart"/>
            <w:r>
              <w:t>start_time_min</w:t>
            </w:r>
            <w:proofErr w:type="spellEnd"/>
          </w:p>
        </w:tc>
        <w:tc>
          <w:tcPr>
            <w:tcW w:w="2876" w:type="dxa"/>
            <w:shd w:val="clear" w:color="auto" w:fill="auto"/>
          </w:tcPr>
          <w:p w14:paraId="74514797" w14:textId="77777777" w:rsidR="00F87FD2" w:rsidRDefault="000662F5" w:rsidP="0E5FE0D1">
            <w:proofErr w:type="spellStart"/>
            <w:r>
              <w:t>I</w:t>
            </w:r>
            <w:r w:rsidR="00F87FD2">
              <w:t>nt</w:t>
            </w:r>
            <w:proofErr w:type="spellEnd"/>
          </w:p>
        </w:tc>
        <w:tc>
          <w:tcPr>
            <w:tcW w:w="3848" w:type="dxa"/>
            <w:shd w:val="clear" w:color="auto" w:fill="auto"/>
          </w:tcPr>
          <w:p w14:paraId="6D347306" w14:textId="77777777" w:rsidR="00F87FD2" w:rsidRDefault="00F87FD2" w:rsidP="0E5FE0D1">
            <w:r>
              <w:t>Startzeit wie im Input (ohne Delay)</w:t>
            </w:r>
          </w:p>
        </w:tc>
      </w:tr>
      <w:tr w:rsidR="00D51CB0" w14:paraId="07E3A166" w14:textId="77777777" w:rsidTr="0E5FE0D1">
        <w:tc>
          <w:tcPr>
            <w:tcW w:w="2904" w:type="dxa"/>
            <w:shd w:val="clear" w:color="auto" w:fill="auto"/>
          </w:tcPr>
          <w:p w14:paraId="4189EF8F" w14:textId="77777777" w:rsidR="00D51CB0" w:rsidRDefault="00111B80" w:rsidP="0E5FE0D1">
            <w:proofErr w:type="spellStart"/>
            <w:r>
              <w:t>c</w:t>
            </w:r>
            <w:r w:rsidR="00F87FD2">
              <w:t>lone_id</w:t>
            </w:r>
            <w:proofErr w:type="spellEnd"/>
          </w:p>
        </w:tc>
        <w:tc>
          <w:tcPr>
            <w:tcW w:w="2876" w:type="dxa"/>
            <w:shd w:val="clear" w:color="auto" w:fill="auto"/>
          </w:tcPr>
          <w:p w14:paraId="63B8129F" w14:textId="77777777" w:rsidR="00D51CB0" w:rsidRDefault="000662F5" w:rsidP="0E5FE0D1">
            <w:proofErr w:type="spellStart"/>
            <w:r>
              <w:t>I</w:t>
            </w:r>
            <w:r w:rsidR="00617CA3">
              <w:t>nt</w:t>
            </w:r>
            <w:proofErr w:type="spellEnd"/>
          </w:p>
        </w:tc>
        <w:tc>
          <w:tcPr>
            <w:tcW w:w="3848" w:type="dxa"/>
            <w:shd w:val="clear" w:color="auto" w:fill="auto"/>
          </w:tcPr>
          <w:p w14:paraId="27AF3727" w14:textId="77777777" w:rsidR="00D51CB0" w:rsidRDefault="00F87FD2" w:rsidP="0E5FE0D1">
            <w:r>
              <w:t>Index des Klons bei Skalierung (</w:t>
            </w:r>
            <w:proofErr w:type="spellStart"/>
            <w:r>
              <w:t>sample_size</w:t>
            </w:r>
            <w:proofErr w:type="spellEnd"/>
            <w:r>
              <w:t xml:space="preserve"> &lt; 1), Default: 0</w:t>
            </w:r>
          </w:p>
        </w:tc>
      </w:tr>
      <w:tr w:rsidR="00683490" w14:paraId="79ADF535" w14:textId="77777777" w:rsidTr="0E5FE0D1">
        <w:tc>
          <w:tcPr>
            <w:tcW w:w="2904" w:type="dxa"/>
            <w:shd w:val="clear" w:color="auto" w:fill="auto"/>
          </w:tcPr>
          <w:p w14:paraId="42B36B72" w14:textId="77777777" w:rsidR="00683490" w:rsidRDefault="00683490" w:rsidP="0E5FE0D1">
            <w:proofErr w:type="spellStart"/>
            <w:r>
              <w:t>travel_time_sec</w:t>
            </w:r>
            <w:proofErr w:type="spellEnd"/>
          </w:p>
        </w:tc>
        <w:tc>
          <w:tcPr>
            <w:tcW w:w="2876" w:type="dxa"/>
            <w:shd w:val="clear" w:color="auto" w:fill="auto"/>
          </w:tcPr>
          <w:p w14:paraId="782DC063" w14:textId="44EE67AB" w:rsidR="00683490" w:rsidRDefault="00683490" w:rsidP="0E5FE0D1">
            <w:r>
              <w:t>Array von Doubles</w:t>
            </w:r>
          </w:p>
        </w:tc>
        <w:tc>
          <w:tcPr>
            <w:tcW w:w="3848" w:type="dxa"/>
            <w:shd w:val="clear" w:color="auto" w:fill="auto"/>
          </w:tcPr>
          <w:p w14:paraId="0E3A9D37" w14:textId="28E29CF6" w:rsidR="00683490" w:rsidRDefault="00683490" w:rsidP="0E5FE0D1">
            <w:r>
              <w:t>Reisezeit in Sekunden pro Modus</w:t>
            </w:r>
          </w:p>
        </w:tc>
      </w:tr>
      <w:tr w:rsidR="00683490" w14:paraId="2847F764" w14:textId="77777777" w:rsidTr="0E5FE0D1">
        <w:tc>
          <w:tcPr>
            <w:tcW w:w="2904" w:type="dxa"/>
            <w:shd w:val="clear" w:color="auto" w:fill="auto"/>
          </w:tcPr>
          <w:p w14:paraId="21A4F53B" w14:textId="77777777" w:rsidR="00683490" w:rsidRDefault="00683490" w:rsidP="0E5FE0D1">
            <w:proofErr w:type="spellStart"/>
            <w:r>
              <w:t>distance_real</w:t>
            </w:r>
            <w:proofErr w:type="spellEnd"/>
          </w:p>
        </w:tc>
        <w:tc>
          <w:tcPr>
            <w:tcW w:w="2876" w:type="dxa"/>
            <w:shd w:val="clear" w:color="auto" w:fill="auto"/>
          </w:tcPr>
          <w:p w14:paraId="50609F64" w14:textId="280D9DF0" w:rsidR="00683490" w:rsidRDefault="00683490" w:rsidP="0E5FE0D1">
            <w:r>
              <w:t>Array von Doubles</w:t>
            </w:r>
          </w:p>
        </w:tc>
        <w:tc>
          <w:tcPr>
            <w:tcW w:w="3848" w:type="dxa"/>
            <w:shd w:val="clear" w:color="auto" w:fill="auto"/>
          </w:tcPr>
          <w:p w14:paraId="25CF99B2" w14:textId="597DDD59" w:rsidR="00683490" w:rsidRDefault="00683490" w:rsidP="0E5FE0D1">
            <w:r>
              <w:t>Zurückgelegte Distanz in m pro Modus</w:t>
            </w:r>
          </w:p>
        </w:tc>
      </w:tr>
      <w:tr w:rsidR="00891D00" w14:paraId="2525D095" w14:textId="77777777" w:rsidTr="0E5FE0D1">
        <w:tc>
          <w:tcPr>
            <w:tcW w:w="2904" w:type="dxa"/>
            <w:shd w:val="clear" w:color="auto" w:fill="auto"/>
          </w:tcPr>
          <w:p w14:paraId="615DD928" w14:textId="382FB517" w:rsidR="00891D00" w:rsidRDefault="00891D00" w:rsidP="00891D00">
            <w:proofErr w:type="spellStart"/>
            <w:r>
              <w:t>energy_MJ</w:t>
            </w:r>
            <w:proofErr w:type="spellEnd"/>
          </w:p>
        </w:tc>
        <w:tc>
          <w:tcPr>
            <w:tcW w:w="2876" w:type="dxa"/>
            <w:shd w:val="clear" w:color="auto" w:fill="auto"/>
          </w:tcPr>
          <w:p w14:paraId="6860BBAE" w14:textId="2E5F66E4" w:rsidR="00891D00" w:rsidRDefault="00891D00" w:rsidP="00891D00">
            <w:r>
              <w:t>Array von Doubles</w:t>
            </w:r>
          </w:p>
        </w:tc>
        <w:tc>
          <w:tcPr>
            <w:tcW w:w="3848" w:type="dxa"/>
            <w:shd w:val="clear" w:color="auto" w:fill="auto"/>
          </w:tcPr>
          <w:p w14:paraId="620CEE7B" w14:textId="698356D9" w:rsidR="00891D00" w:rsidRDefault="00891D00" w:rsidP="00891D00">
            <w:r>
              <w:t>Verbrauchte Energie in Megajoule</w:t>
            </w:r>
          </w:p>
        </w:tc>
      </w:tr>
      <w:tr w:rsidR="00891D00" w14:paraId="44B67850" w14:textId="77777777" w:rsidTr="0E5FE0D1">
        <w:tc>
          <w:tcPr>
            <w:tcW w:w="2904" w:type="dxa"/>
            <w:shd w:val="clear" w:color="auto" w:fill="auto"/>
          </w:tcPr>
          <w:p w14:paraId="2FB8521D" w14:textId="4986B0C5" w:rsidR="00891D00" w:rsidRDefault="00891D00" w:rsidP="00891D00">
            <w:proofErr w:type="spellStart"/>
            <w:r>
              <w:t>emission_g</w:t>
            </w:r>
            <w:proofErr w:type="spellEnd"/>
          </w:p>
        </w:tc>
        <w:tc>
          <w:tcPr>
            <w:tcW w:w="2876" w:type="dxa"/>
            <w:shd w:val="clear" w:color="auto" w:fill="auto"/>
          </w:tcPr>
          <w:p w14:paraId="4D32FF12" w14:textId="21393FA8" w:rsidR="00891D00" w:rsidRDefault="00891D00" w:rsidP="00891D00">
            <w:r>
              <w:t>Array von Doubles</w:t>
            </w:r>
          </w:p>
        </w:tc>
        <w:tc>
          <w:tcPr>
            <w:tcW w:w="3848" w:type="dxa"/>
            <w:shd w:val="clear" w:color="auto" w:fill="auto"/>
          </w:tcPr>
          <w:p w14:paraId="38703BE4" w14:textId="07BFDB6D" w:rsidR="00891D00" w:rsidRDefault="00891D00" w:rsidP="00891D00">
            <w:r>
              <w:t>Emissionen in Gramm</w:t>
            </w:r>
          </w:p>
        </w:tc>
      </w:tr>
    </w:tbl>
    <w:p w14:paraId="6BEA73DE" w14:textId="77777777" w:rsidR="00617CA3" w:rsidRDefault="00617CA3" w:rsidP="0E5FE0D1"/>
    <w:p w14:paraId="1C6C02DD" w14:textId="191FA750" w:rsidR="00D51CB0" w:rsidRDefault="00B06531" w:rsidP="0E5FE0D1">
      <w:r>
        <w:t xml:space="preserve">Die Tabelle liegt im </w:t>
      </w:r>
      <w:proofErr w:type="spellStart"/>
      <w:r>
        <w:t>temp</w:t>
      </w:r>
      <w:proofErr w:type="spellEnd"/>
      <w:r>
        <w:t xml:space="preserve"> Schema und der Name enthält neben dem Eintrag aus DB_TABLE_TRIP_</w:t>
      </w:r>
      <w:r w:rsidRPr="00B06531">
        <w:t>OUTPUT</w:t>
      </w:r>
      <w:r>
        <w:t xml:space="preserve"> noch den </w:t>
      </w:r>
      <w:proofErr w:type="spellStart"/>
      <w:r>
        <w:t>sim_key</w:t>
      </w:r>
      <w:proofErr w:type="spellEnd"/>
      <w:r>
        <w:t xml:space="preserve"> </w:t>
      </w:r>
      <w:r w:rsidR="001F011E">
        <w:t xml:space="preserve">und die Iteration </w:t>
      </w:r>
      <w:r>
        <w:t>als Suffix (z.B.</w:t>
      </w:r>
      <w:r w:rsidRPr="00DD56A0">
        <w:t xml:space="preserve"> "</w:t>
      </w:r>
      <w:r>
        <w:t>sumo_trip_</w:t>
      </w:r>
      <w:r w:rsidRPr="00DD56A0">
        <w:t>2014y_12m_19d_10h_21m_21s_735ms</w:t>
      </w:r>
      <w:r w:rsidR="001F011E">
        <w:t>_1</w:t>
      </w:r>
      <w:r w:rsidRPr="00DD56A0">
        <w:t>"</w:t>
      </w:r>
      <w:r>
        <w:t xml:space="preserve">). </w:t>
      </w:r>
      <w:r w:rsidR="00F44C0F">
        <w:t xml:space="preserve">Im Unterschied zu vorherigen Kopplungen wird der Output hier getrennt von dem Trip-Input (aus der Tabelle DB_TRIPS) behandelt. </w:t>
      </w:r>
      <w:r w:rsidR="00E30042">
        <w:t xml:space="preserve">Diese Tabelle enthält Einzelfahrzeugdaten, </w:t>
      </w:r>
      <w:proofErr w:type="spellStart"/>
      <w:r w:rsidR="00617CA3" w:rsidRPr="00617CA3">
        <w:t>p_id</w:t>
      </w:r>
      <w:proofErr w:type="spellEnd"/>
      <w:r w:rsidR="00617CA3" w:rsidRPr="00617CA3">
        <w:t xml:space="preserve">, </w:t>
      </w:r>
      <w:proofErr w:type="spellStart"/>
      <w:r w:rsidR="00617CA3" w:rsidRPr="00617CA3">
        <w:t>hh_id</w:t>
      </w:r>
      <w:proofErr w:type="spellEnd"/>
      <w:r w:rsidR="00617CA3" w:rsidRPr="00617CA3">
        <w:t xml:space="preserve">, </w:t>
      </w:r>
      <w:proofErr w:type="spellStart"/>
      <w:r w:rsidR="00617CA3" w:rsidRPr="00617CA3">
        <w:t>start_time_min</w:t>
      </w:r>
      <w:proofErr w:type="spellEnd"/>
      <w:r w:rsidR="00F87FD2">
        <w:t xml:space="preserve">, </w:t>
      </w:r>
      <w:proofErr w:type="spellStart"/>
      <w:r w:rsidR="00F87FD2">
        <w:t>clone_id</w:t>
      </w:r>
      <w:proofErr w:type="spellEnd"/>
      <w:r w:rsidR="00617CA3" w:rsidRPr="00617CA3">
        <w:t xml:space="preserve"> bilden den </w:t>
      </w:r>
      <w:r w:rsidR="00644CEB">
        <w:t xml:space="preserve">Primärschlüssel, wobei die ersten drei zum </w:t>
      </w:r>
      <w:r w:rsidR="00617CA3">
        <w:t xml:space="preserve">Input </w:t>
      </w:r>
      <w:r w:rsidR="00644CEB">
        <w:t>aus der dortigen Triptabelle passen müssen</w:t>
      </w:r>
      <w:r w:rsidR="00617CA3">
        <w:t>.</w:t>
      </w:r>
    </w:p>
    <w:p w14:paraId="0E307B39" w14:textId="66519E4A" w:rsidR="005C5A99" w:rsidRDefault="005C5A99" w:rsidP="005C5A99">
      <w:r w:rsidRPr="005C5A99">
        <w:t xml:space="preserve">Für die Arrays </w:t>
      </w:r>
      <w:proofErr w:type="spellStart"/>
      <w:r w:rsidRPr="005C5A99">
        <w:t>travel_time_sec</w:t>
      </w:r>
      <w:proofErr w:type="spellEnd"/>
      <w:r w:rsidRPr="005C5A99">
        <w:t xml:space="preserve">, </w:t>
      </w:r>
      <w:proofErr w:type="spellStart"/>
      <w:r w:rsidRPr="005C5A99">
        <w:t>distance_real</w:t>
      </w:r>
      <w:proofErr w:type="spellEnd"/>
      <w:r w:rsidRPr="005C5A99">
        <w:t xml:space="preserve"> </w:t>
      </w:r>
      <w:r>
        <w:t xml:space="preserve">gilt </w:t>
      </w:r>
      <w:r w:rsidRPr="005C5A99">
        <w:t>folgende Reihenfolge für die Indi</w:t>
      </w:r>
      <w:r>
        <w:t>z</w:t>
      </w:r>
      <w:r w:rsidRPr="005C5A99">
        <w:t xml:space="preserve">es. </w:t>
      </w:r>
      <w:r w:rsidRPr="005C5A99">
        <w:rPr>
          <w:lang w:val="en-US"/>
        </w:rPr>
        <w:t>“walk”, “bike”, “</w:t>
      </w:r>
      <w:proofErr w:type="gramStart"/>
      <w:r w:rsidRPr="005C5A99">
        <w:rPr>
          <w:lang w:val="en-US"/>
        </w:rPr>
        <w:t>car“</w:t>
      </w:r>
      <w:proofErr w:type="gramEnd"/>
      <w:r w:rsidRPr="005C5A99">
        <w:rPr>
          <w:lang w:val="en-US"/>
        </w:rPr>
        <w:t>, “passenger“, “public transport (journey time)”, “</w:t>
      </w:r>
      <w:proofErr w:type="spellStart"/>
      <w:r w:rsidRPr="005C5A99">
        <w:rPr>
          <w:lang w:val="en-US"/>
        </w:rPr>
        <w:t>access_pt</w:t>
      </w:r>
      <w:proofErr w:type="spellEnd"/>
      <w:r w:rsidRPr="005C5A99">
        <w:rPr>
          <w:lang w:val="en-US"/>
        </w:rPr>
        <w:t>”, “initial waiting time”, “</w:t>
      </w:r>
      <w:proofErr w:type="spellStart"/>
      <w:r w:rsidRPr="005C5A99">
        <w:rPr>
          <w:lang w:val="en-US"/>
        </w:rPr>
        <w:t>egress_pt</w:t>
      </w:r>
      <w:proofErr w:type="spellEnd"/>
      <w:r w:rsidRPr="005C5A99">
        <w:rPr>
          <w:lang w:val="en-US"/>
        </w:rPr>
        <w:t>”, “interchanges (time = waiting time, distance = number of transfers)”, “taxi”, “train”, “car sharing”, “bike sharing” , “ride sharing”</w:t>
      </w:r>
      <w:r>
        <w:rPr>
          <w:lang w:val="en-US"/>
        </w:rPr>
        <w:t xml:space="preserve">. </w:t>
      </w:r>
      <w:r w:rsidRPr="005C5A99">
        <w:t xml:space="preserve">Dabei müssen nicht alle Einträge </w:t>
      </w:r>
      <w:r>
        <w:t xml:space="preserve">befüllt sein, wenn einzelne Modi nicht genutzt werden, können vom Ende her </w:t>
      </w:r>
      <w:r w:rsidRPr="005C5A99">
        <w:t>Nullen weggelassen</w:t>
      </w:r>
      <w:r>
        <w:t xml:space="preserve"> werden</w:t>
      </w:r>
      <w:r w:rsidRPr="005C5A99">
        <w:t>.</w:t>
      </w:r>
    </w:p>
    <w:p w14:paraId="643277D7" w14:textId="13DE5411" w:rsidR="00891D00" w:rsidRPr="005C5A99" w:rsidRDefault="00891D00" w:rsidP="005C5A99">
      <w:r>
        <w:t xml:space="preserve">Die Spalten </w:t>
      </w:r>
      <w:proofErr w:type="spellStart"/>
      <w:r>
        <w:t>energy_MJ</w:t>
      </w:r>
      <w:proofErr w:type="spellEnd"/>
      <w:r>
        <w:t xml:space="preserve"> und </w:t>
      </w:r>
      <w:proofErr w:type="spellStart"/>
      <w:r>
        <w:t>emission_g</w:t>
      </w:r>
      <w:proofErr w:type="spellEnd"/>
      <w:r>
        <w:t xml:space="preserve"> werden nur erzeugt, wenn </w:t>
      </w:r>
      <w:proofErr w:type="spellStart"/>
      <w:r>
        <w:t>tsc</w:t>
      </w:r>
      <w:proofErr w:type="spellEnd"/>
      <w:r>
        <w:t xml:space="preserve"> mit der Option “--trip-</w:t>
      </w:r>
      <w:proofErr w:type="spellStart"/>
      <w:r>
        <w:t>emissions</w:t>
      </w:r>
      <w:proofErr w:type="spellEnd"/>
      <w:r>
        <w:t>“ gestartet wird. Beim Energieverbrauch enthält der erste Eintrag</w:t>
      </w:r>
      <w:r w:rsidR="00E8702E">
        <w:t xml:space="preserve"> den</w:t>
      </w:r>
      <w:r>
        <w:t xml:space="preserve"> elektrischen </w:t>
      </w:r>
      <w:r>
        <w:lastRenderedPageBreak/>
        <w:t xml:space="preserve">Verbrauch, der zweite Eintrag Diesel oder Benzin. Bei Bedarf können später weitere </w:t>
      </w:r>
      <w:r w:rsidR="00E8702E">
        <w:t>Einträge</w:t>
      </w:r>
      <w:bookmarkStart w:id="17" w:name="_GoBack"/>
      <w:bookmarkEnd w:id="17"/>
      <w:r>
        <w:t xml:space="preserve"> ergänzt werden (Gas, H</w:t>
      </w:r>
      <w:r w:rsidRPr="00891D00">
        <w:rPr>
          <w:vertAlign w:val="subscript"/>
        </w:rPr>
        <w:t>2</w:t>
      </w:r>
      <w:r>
        <w:t xml:space="preserve"> etc.). Die Spalte </w:t>
      </w:r>
      <w:proofErr w:type="spellStart"/>
      <w:r>
        <w:t>emission_g</w:t>
      </w:r>
      <w:proofErr w:type="spellEnd"/>
      <w:r>
        <w:t xml:space="preserve"> enthält die Emissionswerte für die von SUMO ermittelten Emissionen CO, CO</w:t>
      </w:r>
      <w:r w:rsidRPr="00E8702E">
        <w:rPr>
          <w:vertAlign w:val="subscript"/>
        </w:rPr>
        <w:t>2</w:t>
      </w:r>
      <w:r>
        <w:t>, HC, PM</w:t>
      </w:r>
      <w:r w:rsidRPr="00E8702E">
        <w:rPr>
          <w:vertAlign w:val="subscript"/>
        </w:rPr>
        <w:t>X</w:t>
      </w:r>
      <w:r>
        <w:t xml:space="preserve"> </w:t>
      </w:r>
      <w:r w:rsidR="00E8702E">
        <w:t>und NO</w:t>
      </w:r>
      <w:r w:rsidR="00E8702E" w:rsidRPr="00E8702E">
        <w:rPr>
          <w:vertAlign w:val="subscript"/>
        </w:rPr>
        <w:t>X</w:t>
      </w:r>
      <w:r w:rsidR="00E8702E" w:rsidRPr="00E8702E">
        <w:t xml:space="preserve"> </w:t>
      </w:r>
      <w:r w:rsidR="00E8702E">
        <w:t>(</w:t>
      </w:r>
      <w:r w:rsidR="00E8702E" w:rsidRPr="00E8702E">
        <w:t>in dieser Reihenfolge)</w:t>
      </w:r>
      <w:r w:rsidR="00E8702E">
        <w:t>. Auch hier kann bei Bedarf noch ergänzt werden.</w:t>
      </w:r>
    </w:p>
    <w:p w14:paraId="76B68B75" w14:textId="77777777" w:rsidR="00343264" w:rsidRDefault="00343264" w:rsidP="0E5FE0D1">
      <w:pPr>
        <w:pStyle w:val="berschrift2"/>
      </w:pPr>
      <w:bookmarkStart w:id="18" w:name="_Toc454443796"/>
      <w:r>
        <w:t>Prozesssteuerung</w:t>
      </w:r>
      <w:bookmarkEnd w:id="18"/>
    </w:p>
    <w:p w14:paraId="54110A07" w14:textId="77777777" w:rsidR="000662F5" w:rsidRDefault="00644CEB" w:rsidP="0E5FE0D1">
      <w:r>
        <w:t xml:space="preserve">Die Konfiguration erfolgt wie oben beschrieben über Einträge in der </w:t>
      </w:r>
      <w:proofErr w:type="spellStart"/>
      <w:r>
        <w:t>simulation_parameters</w:t>
      </w:r>
      <w:proofErr w:type="spellEnd"/>
      <w:r>
        <w:t xml:space="preserve"> Tabelle. Für ein Szenario ist mindestens der Name des</w:t>
      </w:r>
      <w:r w:rsidR="000662F5">
        <w:t xml:space="preserve"> Vorlagenverzeichnis</w:t>
      </w:r>
      <w:r>
        <w:t>ses (</w:t>
      </w:r>
      <w:proofErr w:type="spellStart"/>
      <w:r>
        <w:t>param_key</w:t>
      </w:r>
      <w:proofErr w:type="spellEnd"/>
      <w:r>
        <w:t>:</w:t>
      </w:r>
      <w:r w:rsidR="006659C8" w:rsidRPr="006659C8">
        <w:t xml:space="preserve"> SUMO_TEMPLATE_FOLDER</w:t>
      </w:r>
      <w:r>
        <w:t>)</w:t>
      </w:r>
      <w:r w:rsidR="000662F5">
        <w:t xml:space="preserve"> und </w:t>
      </w:r>
      <w:r>
        <w:t>des zu erzeugenden</w:t>
      </w:r>
      <w:r w:rsidR="000662F5">
        <w:t xml:space="preserve"> Basisverzeichnis</w:t>
      </w:r>
      <w:r>
        <w:t>ses (</w:t>
      </w:r>
      <w:proofErr w:type="spellStart"/>
      <w:r>
        <w:t>param_key</w:t>
      </w:r>
      <w:proofErr w:type="spellEnd"/>
      <w:r w:rsidR="00963BD9">
        <w:t>: SUMO_DESTINATION_FOLDER)</w:t>
      </w:r>
      <w:r>
        <w:t xml:space="preserve"> wichtig. Des Weiteren lässt sich mittels </w:t>
      </w:r>
      <w:proofErr w:type="spellStart"/>
      <w:r>
        <w:t>param_key</w:t>
      </w:r>
      <w:proofErr w:type="spellEnd"/>
      <w:r>
        <w:t xml:space="preserve"> „</w:t>
      </w:r>
      <w:r w:rsidR="00F44C0F">
        <w:t>DELETE_TEMP</w:t>
      </w:r>
      <w:r>
        <w:t>“</w:t>
      </w:r>
      <w:r w:rsidR="000662F5">
        <w:t xml:space="preserve"> </w:t>
      </w:r>
      <w:r>
        <w:t xml:space="preserve">(lösche die temporären Daten jeder Iteration) </w:t>
      </w:r>
      <w:r w:rsidR="000662F5">
        <w:t xml:space="preserve">und </w:t>
      </w:r>
      <w:r>
        <w:t>„</w:t>
      </w:r>
      <w:r w:rsidR="00F44C0F">
        <w:t>DELETE_INTERMEDIATE_RESULTS</w:t>
      </w:r>
      <w:r>
        <w:t>“</w:t>
      </w:r>
      <w:r w:rsidR="000662F5">
        <w:t xml:space="preserve"> </w:t>
      </w:r>
      <w:r>
        <w:t xml:space="preserve">(lösche nach der letzten Iteration auch die Zwischenergebnisse) der Umgang mit temporären Daten </w:t>
      </w:r>
      <w:r w:rsidR="000662F5">
        <w:t>konfigurier</w:t>
      </w:r>
      <w:r>
        <w:t>en.</w:t>
      </w:r>
      <w:r w:rsidR="0023619E">
        <w:t xml:space="preserve"> Fehlen diese Parameter wird als </w:t>
      </w:r>
      <w:proofErr w:type="spellStart"/>
      <w:r w:rsidR="0023619E">
        <w:t>Defaultwert</w:t>
      </w:r>
      <w:proofErr w:type="spellEnd"/>
      <w:r w:rsidR="0023619E">
        <w:t xml:space="preserve"> </w:t>
      </w:r>
      <w:proofErr w:type="spellStart"/>
      <w:r w:rsidR="0023619E">
        <w:t>false</w:t>
      </w:r>
      <w:proofErr w:type="spellEnd"/>
      <w:r w:rsidR="0023619E">
        <w:t xml:space="preserve"> angenommen.</w:t>
      </w:r>
      <w:r>
        <w:t xml:space="preserve"> </w:t>
      </w:r>
    </w:p>
    <w:p w14:paraId="2CBA986B" w14:textId="77777777" w:rsidR="0036210D" w:rsidRDefault="0036210D" w:rsidP="0E5FE0D1">
      <w:pPr>
        <w:pStyle w:val="berschrift3"/>
      </w:pPr>
      <w:bookmarkStart w:id="19" w:name="_Toc454443797"/>
      <w:r>
        <w:t>Prinzipieller Ablauf</w:t>
      </w:r>
      <w:bookmarkEnd w:id="19"/>
    </w:p>
    <w:p w14:paraId="0D760D9A" w14:textId="37D762F5" w:rsidR="0036210D" w:rsidRDefault="0036210D" w:rsidP="0E5FE0D1">
      <w:pPr>
        <w:pStyle w:val="Listenabsatz"/>
        <w:numPr>
          <w:ilvl w:val="0"/>
          <w:numId w:val="35"/>
        </w:numPr>
      </w:pPr>
      <w:r>
        <w:t>Datenbank periodisch auf neue Aufträge prüfen</w:t>
      </w:r>
      <w:r w:rsidR="00896A96">
        <w:t xml:space="preserve"> (liegt in der </w:t>
      </w:r>
      <w:proofErr w:type="spellStart"/>
      <w:r w:rsidR="00896A96">
        <w:t>simulation_parameters</w:t>
      </w:r>
      <w:proofErr w:type="spellEnd"/>
      <w:r w:rsidR="00896A96">
        <w:t xml:space="preserve"> ein Eintrag vor </w:t>
      </w:r>
      <w:r w:rsidR="007D7B47">
        <w:t xml:space="preserve">(Kombination aus </w:t>
      </w:r>
      <w:proofErr w:type="spellStart"/>
      <w:r w:rsidR="007D7B47">
        <w:t>sim_key</w:t>
      </w:r>
      <w:proofErr w:type="spellEnd"/>
      <w:r w:rsidR="007D7B47">
        <w:t xml:space="preserve"> und </w:t>
      </w:r>
      <w:proofErr w:type="spellStart"/>
      <w:r w:rsidR="007D7B47">
        <w:t>iteration</w:t>
      </w:r>
      <w:proofErr w:type="spellEnd"/>
      <w:r w:rsidR="007D7B47">
        <w:t>)</w:t>
      </w:r>
      <w:r w:rsidR="00461113">
        <w:t>,</w:t>
      </w:r>
      <w:r w:rsidR="007D7B47">
        <w:t xml:space="preserve"> </w:t>
      </w:r>
      <w:r w:rsidR="00896A96">
        <w:t>de</w:t>
      </w:r>
      <w:r w:rsidR="004E05BB">
        <w:t xml:space="preserve">ssen letzter </w:t>
      </w:r>
      <w:r w:rsidR="00896A96">
        <w:t>Eintr</w:t>
      </w:r>
      <w:r w:rsidR="004E05BB">
        <w:t>a</w:t>
      </w:r>
      <w:r w:rsidR="00896A96">
        <w:t>g</w:t>
      </w:r>
      <w:r w:rsidR="004E05BB">
        <w:t xml:space="preserve"> „</w:t>
      </w:r>
      <w:proofErr w:type="spellStart"/>
      <w:r w:rsidR="004E05BB">
        <w:t>pending</w:t>
      </w:r>
      <w:proofErr w:type="spellEnd"/>
      <w:r w:rsidR="004E05BB">
        <w:t>“ in der Statustabelle is</w:t>
      </w:r>
      <w:r w:rsidR="00896A96">
        <w:t>t)</w:t>
      </w:r>
    </w:p>
    <w:p w14:paraId="04F4806D" w14:textId="77777777" w:rsidR="0036210D" w:rsidRDefault="0036210D" w:rsidP="0E5FE0D1">
      <w:pPr>
        <w:pStyle w:val="Listenabsatz"/>
        <w:numPr>
          <w:ilvl w:val="0"/>
          <w:numId w:val="35"/>
        </w:numPr>
      </w:pPr>
      <w:r>
        <w:t>Wenn neuer Auftrag</w:t>
      </w:r>
      <w:r w:rsidR="00363D08">
        <w:t xml:space="preserve"> (ohne vorhandenes Arbeitsverzeichnis)</w:t>
      </w:r>
    </w:p>
    <w:p w14:paraId="32EF80E8" w14:textId="77777777" w:rsidR="000662F5" w:rsidRDefault="000662F5" w:rsidP="0E5FE0D1">
      <w:pPr>
        <w:pStyle w:val="Listenabsatz"/>
        <w:numPr>
          <w:ilvl w:val="1"/>
          <w:numId w:val="41"/>
        </w:numPr>
      </w:pPr>
      <w:r>
        <w:t>Vorlage in neues Arbeitsverzeichnis klonen</w:t>
      </w:r>
    </w:p>
    <w:p w14:paraId="29311DAC" w14:textId="77777777" w:rsidR="000662F5" w:rsidRDefault="000662F5" w:rsidP="0E5FE0D1">
      <w:pPr>
        <w:pStyle w:val="Listenabsatz"/>
        <w:numPr>
          <w:ilvl w:val="1"/>
          <w:numId w:val="41"/>
        </w:numPr>
      </w:pPr>
      <w:r>
        <w:t>u. U. Netz neu bauen</w:t>
      </w:r>
      <w:r w:rsidR="007D7B47">
        <w:t xml:space="preserve"> und Fahrzeugtypen duplizieren um Restriktionen umzusetzen</w:t>
      </w:r>
    </w:p>
    <w:p w14:paraId="5C4C1DB5" w14:textId="77777777" w:rsidR="00363D08" w:rsidRDefault="007A559B" w:rsidP="0E5FE0D1">
      <w:pPr>
        <w:pStyle w:val="Listenabsatz"/>
        <w:numPr>
          <w:ilvl w:val="1"/>
          <w:numId w:val="41"/>
        </w:numPr>
      </w:pPr>
      <w:r>
        <w:t>Shapes in TAZs mit Kanten umsetzen</w:t>
      </w:r>
    </w:p>
    <w:p w14:paraId="6F1C9ADE" w14:textId="77777777" w:rsidR="00363D08" w:rsidRDefault="00363D08" w:rsidP="0E5FE0D1">
      <w:pPr>
        <w:pStyle w:val="Listenabsatz"/>
        <w:numPr>
          <w:ilvl w:val="0"/>
          <w:numId w:val="41"/>
        </w:numPr>
      </w:pPr>
      <w:r>
        <w:t>Neue Iteration:</w:t>
      </w:r>
    </w:p>
    <w:p w14:paraId="376E28FD" w14:textId="77777777" w:rsidR="000662F5" w:rsidRDefault="000662F5" w:rsidP="0E5FE0D1">
      <w:pPr>
        <w:pStyle w:val="Listenabsatz"/>
        <w:numPr>
          <w:ilvl w:val="1"/>
          <w:numId w:val="41"/>
        </w:numPr>
      </w:pPr>
      <w:r>
        <w:t>Mapping Trip-Koordinaten auf das Netz</w:t>
      </w:r>
    </w:p>
    <w:p w14:paraId="182752CC" w14:textId="77777777" w:rsidR="00AD7FFE" w:rsidRDefault="00AD7FFE" w:rsidP="0E5FE0D1">
      <w:pPr>
        <w:pStyle w:val="Listenabsatz"/>
        <w:numPr>
          <w:ilvl w:val="1"/>
          <w:numId w:val="41"/>
        </w:numPr>
      </w:pPr>
      <w:r>
        <w:t>Trip-Dateien generieren</w:t>
      </w:r>
    </w:p>
    <w:p w14:paraId="37A00A44" w14:textId="77777777" w:rsidR="00AD7FFE" w:rsidRDefault="00AD7FFE" w:rsidP="0E5FE0D1">
      <w:pPr>
        <w:pStyle w:val="Listenabsatz"/>
        <w:numPr>
          <w:ilvl w:val="1"/>
          <w:numId w:val="41"/>
        </w:numPr>
      </w:pPr>
      <w:r>
        <w:t xml:space="preserve">Start </w:t>
      </w:r>
      <w:r w:rsidR="00060544">
        <w:t xml:space="preserve">der </w:t>
      </w:r>
      <w:r>
        <w:t>Umlegung</w:t>
      </w:r>
      <w:r w:rsidR="00AB7BA2">
        <w:t xml:space="preserve"> (</w:t>
      </w:r>
      <w:r w:rsidR="00060544">
        <w:t xml:space="preserve">Z.B. </w:t>
      </w:r>
      <w:proofErr w:type="spellStart"/>
      <w:r w:rsidR="00060544">
        <w:t>duaIterate</w:t>
      </w:r>
      <w:proofErr w:type="spellEnd"/>
      <w:r w:rsidR="00060544">
        <w:t xml:space="preserve">, </w:t>
      </w:r>
      <w:proofErr w:type="spellStart"/>
      <w:r w:rsidR="00060544">
        <w:t>oneshot</w:t>
      </w:r>
      <w:proofErr w:type="spellEnd"/>
      <w:r w:rsidR="00060544">
        <w:t xml:space="preserve">, </w:t>
      </w:r>
      <w:r w:rsidR="00AB7BA2">
        <w:t xml:space="preserve">evtl. mit komplexerem Aufruf für </w:t>
      </w:r>
      <w:r w:rsidR="00060544">
        <w:t>dynamische Steuerung der Simulation (ITS)</w:t>
      </w:r>
      <w:r w:rsidR="00AB7BA2">
        <w:t>)</w:t>
      </w:r>
    </w:p>
    <w:p w14:paraId="11B6A859" w14:textId="77777777" w:rsidR="003629A6" w:rsidRDefault="003629A6" w:rsidP="0E5FE0D1">
      <w:pPr>
        <w:pStyle w:val="Listenabsatz"/>
        <w:numPr>
          <w:ilvl w:val="1"/>
          <w:numId w:val="41"/>
        </w:numPr>
      </w:pPr>
      <w:r>
        <w:t xml:space="preserve">Bei Beendigung der Umlegung gehen die OD-Matrix und die Trips in die Datenbank und der Status (s.u.) wird auf </w:t>
      </w:r>
      <w:proofErr w:type="spellStart"/>
      <w:r>
        <w:t>finished</w:t>
      </w:r>
      <w:proofErr w:type="spellEnd"/>
      <w:r>
        <w:t xml:space="preserve"> gesetzt</w:t>
      </w:r>
    </w:p>
    <w:p w14:paraId="27652969" w14:textId="77777777" w:rsidR="00363D08" w:rsidRDefault="00363D08" w:rsidP="0E5FE0D1">
      <w:pPr>
        <w:pStyle w:val="Listenabsatz"/>
        <w:numPr>
          <w:ilvl w:val="0"/>
          <w:numId w:val="41"/>
        </w:numPr>
      </w:pPr>
      <w:r>
        <w:t>Wenn letzte Iteration</w:t>
      </w:r>
    </w:p>
    <w:p w14:paraId="6EF27B22" w14:textId="77777777" w:rsidR="00363D08" w:rsidRDefault="00363D08" w:rsidP="0E5FE0D1">
      <w:pPr>
        <w:pStyle w:val="Listenabsatz"/>
        <w:numPr>
          <w:ilvl w:val="1"/>
          <w:numId w:val="41"/>
        </w:numPr>
      </w:pPr>
      <w:proofErr w:type="spellStart"/>
      <w:r>
        <w:t>Postprocessing</w:t>
      </w:r>
      <w:proofErr w:type="spellEnd"/>
      <w:r>
        <w:t>, z.B. Durchlauf mit detaillierten Emissionsklassen, mit ITS-Maßnahmen wie GLOSA, Erzeugung von Trajektorien, …</w:t>
      </w:r>
    </w:p>
    <w:p w14:paraId="676AA6F5" w14:textId="77777777" w:rsidR="00B32820" w:rsidRDefault="00B32820" w:rsidP="0E5FE0D1">
      <w:r>
        <w:t xml:space="preserve">Die entsprechenden Werkzeuge dazu sind teilweise als Standard-SUMO-Werkzeuge </w:t>
      </w:r>
      <w:r w:rsidR="00D56947">
        <w:t>bzw. aus VEU</w:t>
      </w:r>
      <w:r w:rsidR="00461113">
        <w:t xml:space="preserve"> (I)</w:t>
      </w:r>
      <w:r w:rsidR="00D56947">
        <w:t xml:space="preserve"> </w:t>
      </w:r>
      <w:r>
        <w:t xml:space="preserve">vorhanden. Die noch offenen </w:t>
      </w:r>
      <w:r w:rsidR="00D56947">
        <w:t>Aufgaben hier sind insbesondere (falls nicht explizit anders vermerkt</w:t>
      </w:r>
      <w:r w:rsidR="00461113">
        <w:t>,</w:t>
      </w:r>
      <w:r w:rsidR="00D56947">
        <w:t xml:space="preserve"> werden sie von TS bearbeitet):</w:t>
      </w:r>
    </w:p>
    <w:p w14:paraId="0193FC85" w14:textId="77777777" w:rsidR="00D56947" w:rsidRPr="00D07F19" w:rsidRDefault="00D56947" w:rsidP="0E5FE0D1">
      <w:pPr>
        <w:pStyle w:val="Listenabsatz"/>
        <w:numPr>
          <w:ilvl w:val="0"/>
          <w:numId w:val="45"/>
        </w:numPr>
        <w:rPr>
          <w:highlight w:val="yellow"/>
        </w:rPr>
      </w:pPr>
      <w:r w:rsidRPr="00D07F19">
        <w:rPr>
          <w:highlight w:val="yellow"/>
        </w:rPr>
        <w:t>Erstellung eines allgemeinen Steuerungsskripts (zur Abarbeitung aller Schritte)</w:t>
      </w:r>
      <w:r w:rsidR="00060544" w:rsidRPr="00D07F19">
        <w:rPr>
          <w:highlight w:val="yellow"/>
        </w:rPr>
        <w:t xml:space="preserve"> inklusive der Statuseinträge in die Datenbank</w:t>
      </w:r>
    </w:p>
    <w:p w14:paraId="254B22EE" w14:textId="77777777" w:rsidR="00D56947" w:rsidRPr="00D07F19" w:rsidRDefault="00D56947" w:rsidP="0E5FE0D1">
      <w:pPr>
        <w:pStyle w:val="Listenabsatz"/>
        <w:numPr>
          <w:ilvl w:val="0"/>
          <w:numId w:val="45"/>
        </w:numPr>
        <w:rPr>
          <w:highlight w:val="yellow"/>
        </w:rPr>
      </w:pPr>
      <w:r w:rsidRPr="00D07F19">
        <w:rPr>
          <w:highlight w:val="yellow"/>
        </w:rPr>
        <w:t>Abbildung von Netzrestriktionen in der Netz- und der Fahrzeugtypendatei</w:t>
      </w:r>
    </w:p>
    <w:p w14:paraId="4E87C92C" w14:textId="77777777" w:rsidR="00363D08" w:rsidRPr="00D07F19" w:rsidRDefault="00060544" w:rsidP="0E5FE0D1">
      <w:pPr>
        <w:pStyle w:val="Listenabsatz"/>
        <w:numPr>
          <w:ilvl w:val="0"/>
          <w:numId w:val="45"/>
        </w:numPr>
        <w:rPr>
          <w:highlight w:val="yellow"/>
        </w:rPr>
      </w:pPr>
      <w:r w:rsidRPr="00D07F19">
        <w:rPr>
          <w:highlight w:val="yellow"/>
        </w:rPr>
        <w:t>Erweiterung der Umlegungsskripte für den Start adaptiver Simulationen</w:t>
      </w:r>
    </w:p>
    <w:p w14:paraId="4A3D719E" w14:textId="77777777" w:rsidR="00060544" w:rsidRPr="00D07F19" w:rsidRDefault="00060544" w:rsidP="0E5FE0D1">
      <w:pPr>
        <w:pStyle w:val="Listenabsatz"/>
        <w:numPr>
          <w:ilvl w:val="0"/>
          <w:numId w:val="45"/>
        </w:numPr>
        <w:rPr>
          <w:highlight w:val="yellow"/>
        </w:rPr>
      </w:pPr>
      <w:r w:rsidRPr="00D07F19">
        <w:rPr>
          <w:highlight w:val="yellow"/>
        </w:rPr>
        <w:t>Datenbankeinträge für Trips und OD-Matrix erzeugen</w:t>
      </w:r>
    </w:p>
    <w:p w14:paraId="323C875A" w14:textId="77777777" w:rsidR="00060544" w:rsidRDefault="00060544" w:rsidP="0E5FE0D1">
      <w:pPr>
        <w:pStyle w:val="Listenabsatz"/>
        <w:numPr>
          <w:ilvl w:val="0"/>
          <w:numId w:val="45"/>
        </w:numPr>
      </w:pPr>
      <w:proofErr w:type="spellStart"/>
      <w:r w:rsidRPr="00D07F19">
        <w:rPr>
          <w:highlight w:val="yellow"/>
        </w:rPr>
        <w:t>Postprocessing</w:t>
      </w:r>
      <w:proofErr w:type="spellEnd"/>
      <w:r w:rsidRPr="00D07F19">
        <w:rPr>
          <w:highlight w:val="yellow"/>
        </w:rPr>
        <w:t xml:space="preserve"> für die </w:t>
      </w:r>
      <w:proofErr w:type="spellStart"/>
      <w:r w:rsidRPr="00D07F19">
        <w:rPr>
          <w:highlight w:val="yellow"/>
        </w:rPr>
        <w:t>Trajektorienerzeugung</w:t>
      </w:r>
      <w:proofErr w:type="spellEnd"/>
    </w:p>
    <w:p w14:paraId="57215013" w14:textId="77777777" w:rsidR="000662F5" w:rsidRPr="00963BD9" w:rsidRDefault="000662F5" w:rsidP="0E5FE0D1">
      <w:pPr>
        <w:pStyle w:val="berschrift3"/>
        <w:rPr>
          <w:lang w:val="en-US"/>
        </w:rPr>
      </w:pPr>
      <w:bookmarkStart w:id="20" w:name="_Toc454443798"/>
      <w:proofErr w:type="spellStart"/>
      <w:r w:rsidRPr="00963BD9">
        <w:rPr>
          <w:lang w:val="en-US"/>
        </w:rPr>
        <w:t>Status</w:t>
      </w:r>
      <w:r w:rsidR="00644CEB" w:rsidRPr="00963BD9">
        <w:rPr>
          <w:lang w:val="en-US"/>
        </w:rPr>
        <w:t>tabelle</w:t>
      </w:r>
      <w:proofErr w:type="spellEnd"/>
      <w:r w:rsidR="00644CEB" w:rsidRPr="00963BD9">
        <w:rPr>
          <w:lang w:val="en-US"/>
        </w:rPr>
        <w:t xml:space="preserve"> (</w:t>
      </w:r>
      <w:proofErr w:type="spellStart"/>
      <w:r w:rsidR="00644CEB" w:rsidRPr="00963BD9">
        <w:rPr>
          <w:lang w:val="en-US"/>
        </w:rPr>
        <w:t>param_key</w:t>
      </w:r>
      <w:proofErr w:type="spellEnd"/>
      <w:r w:rsidR="00644CEB" w:rsidRPr="00963BD9">
        <w:rPr>
          <w:lang w:val="en-US"/>
        </w:rPr>
        <w:t xml:space="preserve">: </w:t>
      </w:r>
      <w:r w:rsidR="00963BD9" w:rsidRPr="00963BD9">
        <w:rPr>
          <w:lang w:val="en-US"/>
        </w:rPr>
        <w:t>DB_TABLE_SUMO_STATUS</w:t>
      </w:r>
      <w:r w:rsidR="00963BD9">
        <w:rPr>
          <w:lang w:val="en-US"/>
        </w:rPr>
        <w:t>)</w:t>
      </w:r>
      <w:bookmarkEnd w:id="20"/>
    </w:p>
    <w:tbl>
      <w:tblPr>
        <w:tblStyle w:val="Tabellenraster"/>
        <w:tblW w:w="0" w:type="auto"/>
        <w:tblLook w:val="04A0" w:firstRow="1" w:lastRow="0" w:firstColumn="1" w:lastColumn="0" w:noHBand="0" w:noVBand="1"/>
      </w:tblPr>
      <w:tblGrid>
        <w:gridCol w:w="1668"/>
        <w:gridCol w:w="3260"/>
        <w:gridCol w:w="4624"/>
      </w:tblGrid>
      <w:tr w:rsidR="00644CEB" w14:paraId="760F09A4" w14:textId="77777777" w:rsidTr="0E5FE0D1">
        <w:tc>
          <w:tcPr>
            <w:tcW w:w="1668" w:type="dxa"/>
          </w:tcPr>
          <w:p w14:paraId="3409D493" w14:textId="77777777" w:rsidR="00644CEB" w:rsidRPr="00F02A47" w:rsidRDefault="00644CEB" w:rsidP="0E5FE0D1">
            <w:pPr>
              <w:rPr>
                <w:rStyle w:val="Fett"/>
              </w:rPr>
            </w:pPr>
            <w:r w:rsidRPr="00F02A47">
              <w:rPr>
                <w:rStyle w:val="Fett"/>
              </w:rPr>
              <w:t>Spalte</w:t>
            </w:r>
          </w:p>
        </w:tc>
        <w:tc>
          <w:tcPr>
            <w:tcW w:w="3260" w:type="dxa"/>
          </w:tcPr>
          <w:p w14:paraId="782CE5EA" w14:textId="77777777" w:rsidR="00644CEB" w:rsidRPr="00F02A47" w:rsidRDefault="00644CEB" w:rsidP="0E5FE0D1">
            <w:pPr>
              <w:rPr>
                <w:rStyle w:val="Fett"/>
              </w:rPr>
            </w:pPr>
            <w:r w:rsidRPr="00F02A47">
              <w:rPr>
                <w:rStyle w:val="Fett"/>
              </w:rPr>
              <w:t>Typ</w:t>
            </w:r>
          </w:p>
        </w:tc>
        <w:tc>
          <w:tcPr>
            <w:tcW w:w="4624" w:type="dxa"/>
          </w:tcPr>
          <w:p w14:paraId="6D7D2C07" w14:textId="77777777" w:rsidR="00644CEB" w:rsidRPr="00F02A47" w:rsidRDefault="00644CEB" w:rsidP="0E5FE0D1">
            <w:pPr>
              <w:rPr>
                <w:rStyle w:val="Fett"/>
              </w:rPr>
            </w:pPr>
            <w:r w:rsidRPr="00F02A47">
              <w:rPr>
                <w:rStyle w:val="Fett"/>
              </w:rPr>
              <w:t>Beschreibung</w:t>
            </w:r>
          </w:p>
        </w:tc>
      </w:tr>
      <w:tr w:rsidR="00644CEB" w14:paraId="2F9C1E27" w14:textId="77777777" w:rsidTr="0E5FE0D1">
        <w:tc>
          <w:tcPr>
            <w:tcW w:w="1668" w:type="dxa"/>
          </w:tcPr>
          <w:p w14:paraId="39F1D795" w14:textId="77777777" w:rsidR="00644CEB" w:rsidRDefault="00644CEB" w:rsidP="0E5FE0D1">
            <w:proofErr w:type="spellStart"/>
            <w:r>
              <w:t>Sim</w:t>
            </w:r>
            <w:r w:rsidR="00896A96">
              <w:t>_key</w:t>
            </w:r>
            <w:proofErr w:type="spellEnd"/>
          </w:p>
        </w:tc>
        <w:tc>
          <w:tcPr>
            <w:tcW w:w="3260" w:type="dxa"/>
          </w:tcPr>
          <w:p w14:paraId="0DE8447A" w14:textId="77777777" w:rsidR="00644CEB" w:rsidRDefault="00644CEB" w:rsidP="0E5FE0D1">
            <w:proofErr w:type="spellStart"/>
            <w:r>
              <w:t>Varchar</w:t>
            </w:r>
            <w:proofErr w:type="spellEnd"/>
          </w:p>
        </w:tc>
        <w:tc>
          <w:tcPr>
            <w:tcW w:w="4624" w:type="dxa"/>
          </w:tcPr>
          <w:p w14:paraId="2297AB87" w14:textId="77777777" w:rsidR="00644CEB" w:rsidRDefault="00B76AF9" w:rsidP="0E5FE0D1">
            <w:r>
              <w:t>Referenz auf die Simulations-ID</w:t>
            </w:r>
          </w:p>
        </w:tc>
      </w:tr>
      <w:tr w:rsidR="00644CEB" w14:paraId="72C69F32" w14:textId="77777777" w:rsidTr="0E5FE0D1">
        <w:tc>
          <w:tcPr>
            <w:tcW w:w="1668" w:type="dxa"/>
          </w:tcPr>
          <w:p w14:paraId="133D9C48" w14:textId="77777777" w:rsidR="00644CEB" w:rsidRDefault="00644CEB" w:rsidP="0E5FE0D1">
            <w:r>
              <w:t>Iteration</w:t>
            </w:r>
          </w:p>
        </w:tc>
        <w:tc>
          <w:tcPr>
            <w:tcW w:w="3260" w:type="dxa"/>
          </w:tcPr>
          <w:p w14:paraId="3DA12F07" w14:textId="77777777" w:rsidR="00644CEB" w:rsidRDefault="00644CEB" w:rsidP="0E5FE0D1">
            <w:proofErr w:type="spellStart"/>
            <w:r>
              <w:t>Int</w:t>
            </w:r>
            <w:proofErr w:type="spellEnd"/>
          </w:p>
        </w:tc>
        <w:tc>
          <w:tcPr>
            <w:tcW w:w="4624" w:type="dxa"/>
          </w:tcPr>
          <w:p w14:paraId="6B95F436" w14:textId="77777777" w:rsidR="00644CEB" w:rsidRDefault="00644CEB" w:rsidP="0E5FE0D1"/>
        </w:tc>
      </w:tr>
      <w:tr w:rsidR="00644CEB" w14:paraId="6AF67E47" w14:textId="77777777" w:rsidTr="0E5FE0D1">
        <w:tc>
          <w:tcPr>
            <w:tcW w:w="1668" w:type="dxa"/>
          </w:tcPr>
          <w:p w14:paraId="48D62A70" w14:textId="77777777" w:rsidR="00644CEB" w:rsidRDefault="00644CEB" w:rsidP="0E5FE0D1">
            <w:proofErr w:type="spellStart"/>
            <w:r>
              <w:t>Status_time</w:t>
            </w:r>
            <w:proofErr w:type="spellEnd"/>
          </w:p>
        </w:tc>
        <w:tc>
          <w:tcPr>
            <w:tcW w:w="3260" w:type="dxa"/>
          </w:tcPr>
          <w:p w14:paraId="5B26EC78" w14:textId="77777777" w:rsidR="00644CEB" w:rsidRDefault="00644CEB" w:rsidP="0E5FE0D1">
            <w:proofErr w:type="spellStart"/>
            <w:r>
              <w:t>Timestamp</w:t>
            </w:r>
            <w:proofErr w:type="spellEnd"/>
          </w:p>
        </w:tc>
        <w:tc>
          <w:tcPr>
            <w:tcW w:w="4624" w:type="dxa"/>
          </w:tcPr>
          <w:p w14:paraId="7F4A9301" w14:textId="77777777" w:rsidR="00644CEB" w:rsidRDefault="00644CEB" w:rsidP="0E5FE0D1"/>
        </w:tc>
      </w:tr>
      <w:tr w:rsidR="00644CEB" w14:paraId="629A53E5" w14:textId="77777777" w:rsidTr="0E5FE0D1">
        <w:tc>
          <w:tcPr>
            <w:tcW w:w="1668" w:type="dxa"/>
          </w:tcPr>
          <w:p w14:paraId="0D575FCF" w14:textId="77777777" w:rsidR="00644CEB" w:rsidRDefault="00644CEB" w:rsidP="0E5FE0D1">
            <w:r>
              <w:t>Status</w:t>
            </w:r>
          </w:p>
        </w:tc>
        <w:tc>
          <w:tcPr>
            <w:tcW w:w="3260" w:type="dxa"/>
          </w:tcPr>
          <w:p w14:paraId="6C033EF8" w14:textId="77777777" w:rsidR="00644CEB" w:rsidRDefault="00644CEB" w:rsidP="0E5FE0D1">
            <w:proofErr w:type="spellStart"/>
            <w:r>
              <w:t>Varchar</w:t>
            </w:r>
            <w:proofErr w:type="spellEnd"/>
          </w:p>
        </w:tc>
        <w:tc>
          <w:tcPr>
            <w:tcW w:w="4624" w:type="dxa"/>
          </w:tcPr>
          <w:p w14:paraId="5393A7D4" w14:textId="77777777" w:rsidR="00644CEB" w:rsidRDefault="00B76AF9" w:rsidP="0E5FE0D1">
            <w:r>
              <w:t>Freitextfeld</w:t>
            </w:r>
          </w:p>
        </w:tc>
      </w:tr>
      <w:tr w:rsidR="00644CEB" w:rsidRPr="00BB0111" w14:paraId="5D1272EF" w14:textId="77777777" w:rsidTr="0E5FE0D1">
        <w:tc>
          <w:tcPr>
            <w:tcW w:w="1668" w:type="dxa"/>
          </w:tcPr>
          <w:p w14:paraId="559156E6" w14:textId="77777777" w:rsidR="00644CEB" w:rsidRDefault="00644CEB" w:rsidP="0E5FE0D1">
            <w:proofErr w:type="spellStart"/>
            <w:r>
              <w:t>Msg_type</w:t>
            </w:r>
            <w:proofErr w:type="spellEnd"/>
          </w:p>
        </w:tc>
        <w:tc>
          <w:tcPr>
            <w:tcW w:w="3260" w:type="dxa"/>
          </w:tcPr>
          <w:p w14:paraId="43BFA62C" w14:textId="5F2A6B60" w:rsidR="00644CEB" w:rsidRPr="000662F5" w:rsidRDefault="00644CEB" w:rsidP="00FC7D04">
            <w:pPr>
              <w:rPr>
                <w:lang w:val="en-US"/>
              </w:rPr>
            </w:pPr>
            <w:proofErr w:type="spellStart"/>
            <w:r w:rsidRPr="000662F5">
              <w:rPr>
                <w:lang w:val="en-US"/>
              </w:rPr>
              <w:t>Enum</w:t>
            </w:r>
            <w:proofErr w:type="spellEnd"/>
            <w:r w:rsidR="00B161B3">
              <w:rPr>
                <w:lang w:val="en-US"/>
              </w:rPr>
              <w:t xml:space="preserve"> </w:t>
            </w:r>
            <w:proofErr w:type="spellStart"/>
            <w:r w:rsidR="00B161B3">
              <w:rPr>
                <w:lang w:val="en-US"/>
              </w:rPr>
              <w:t>sumo_status</w:t>
            </w:r>
            <w:proofErr w:type="spellEnd"/>
            <w:r w:rsidR="00B161B3">
              <w:rPr>
                <w:lang w:val="en-US"/>
              </w:rPr>
              <w:t xml:space="preserve"> </w:t>
            </w:r>
            <w:r w:rsidRPr="000662F5">
              <w:rPr>
                <w:lang w:val="en-US"/>
              </w:rPr>
              <w:t>(„</w:t>
            </w:r>
            <w:proofErr w:type="gramStart"/>
            <w:r w:rsidRPr="000662F5">
              <w:rPr>
                <w:lang w:val="en-US"/>
              </w:rPr>
              <w:t>message“</w:t>
            </w:r>
            <w:proofErr w:type="gramEnd"/>
            <w:r w:rsidRPr="000662F5">
              <w:rPr>
                <w:lang w:val="en-US"/>
              </w:rPr>
              <w:t>, „warning“, „</w:t>
            </w:r>
            <w:r w:rsidR="0023619E">
              <w:rPr>
                <w:lang w:val="en-US"/>
              </w:rPr>
              <w:t>e</w:t>
            </w:r>
            <w:r w:rsidRPr="000662F5">
              <w:rPr>
                <w:lang w:val="en-US"/>
              </w:rPr>
              <w:t>rror“, „fatal“</w:t>
            </w:r>
            <w:r>
              <w:rPr>
                <w:lang w:val="en-US"/>
              </w:rPr>
              <w:t>, “finished”, “started”</w:t>
            </w:r>
            <w:r w:rsidR="00FC7D04">
              <w:rPr>
                <w:lang w:val="en-US"/>
              </w:rPr>
              <w:t xml:space="preserve">, </w:t>
            </w:r>
            <w:r w:rsidR="00FC7D04">
              <w:rPr>
                <w:lang w:val="en-US"/>
              </w:rPr>
              <w:lastRenderedPageBreak/>
              <w:t>“pending”</w:t>
            </w:r>
            <w:r>
              <w:rPr>
                <w:lang w:val="en-US"/>
              </w:rPr>
              <w:t>)</w:t>
            </w:r>
          </w:p>
        </w:tc>
        <w:tc>
          <w:tcPr>
            <w:tcW w:w="4624" w:type="dxa"/>
          </w:tcPr>
          <w:p w14:paraId="2A56C00D" w14:textId="5C8CE284" w:rsidR="00644CEB" w:rsidRPr="00BB0111" w:rsidRDefault="00644CEB" w:rsidP="00FC7D04">
            <w:r w:rsidRPr="00BB0111">
              <w:lastRenderedPageBreak/>
              <w:t>“</w:t>
            </w:r>
            <w:proofErr w:type="spellStart"/>
            <w:r w:rsidRPr="00BB0111">
              <w:t>error</w:t>
            </w:r>
            <w:proofErr w:type="spellEnd"/>
            <w:r w:rsidRPr="00BB0111">
              <w:t>” meint aktuelle Iteration abgebrochen, “fatal”: Total</w:t>
            </w:r>
            <w:r>
              <w:t>a</w:t>
            </w:r>
            <w:r w:rsidRPr="00BB0111">
              <w:t>bbruch</w:t>
            </w:r>
            <w:r>
              <w:t>, „</w:t>
            </w:r>
            <w:proofErr w:type="spellStart"/>
            <w:r>
              <w:t>finished</w:t>
            </w:r>
            <w:proofErr w:type="spellEnd"/>
            <w:r>
              <w:t>“: erfolgreiche Beendigung der Iteration „</w:t>
            </w:r>
            <w:proofErr w:type="spellStart"/>
            <w:r>
              <w:t>started</w:t>
            </w:r>
            <w:proofErr w:type="spellEnd"/>
            <w:r>
              <w:t xml:space="preserve">“ beim Start </w:t>
            </w:r>
            <w:r>
              <w:lastRenderedPageBreak/>
              <w:t xml:space="preserve">der </w:t>
            </w:r>
            <w:r w:rsidR="004E05BB">
              <w:t>Sumo-I</w:t>
            </w:r>
            <w:r>
              <w:t>teration</w:t>
            </w:r>
            <w:r w:rsidR="004E05BB">
              <w:t>, „</w:t>
            </w:r>
            <w:proofErr w:type="spellStart"/>
            <w:r w:rsidR="004E05BB">
              <w:t>pending</w:t>
            </w:r>
            <w:proofErr w:type="spellEnd"/>
            <w:proofErr w:type="gramStart"/>
            <w:r w:rsidR="004E05BB">
              <w:t>“</w:t>
            </w:r>
            <w:proofErr w:type="gramEnd"/>
            <w:r w:rsidR="004E05BB">
              <w:t xml:space="preserve"> wenn der Lauf bereit zur (erneuten) Umlegung ist</w:t>
            </w:r>
          </w:p>
        </w:tc>
      </w:tr>
    </w:tbl>
    <w:p w14:paraId="27D02E37" w14:textId="77777777" w:rsidR="000662F5" w:rsidRPr="00BB0111" w:rsidRDefault="000662F5" w:rsidP="0E5FE0D1"/>
    <w:p w14:paraId="7889C354" w14:textId="77777777" w:rsidR="000662F5" w:rsidRPr="00B76AF9" w:rsidRDefault="00461113" w:rsidP="0E5FE0D1">
      <w:r>
        <w:t>Die Tabelle e</w:t>
      </w:r>
      <w:r w:rsidR="00B76AF9" w:rsidRPr="00B76AF9">
        <w:t>nthält die Statuseinträge für die ein</w:t>
      </w:r>
      <w:r w:rsidR="00B76AF9">
        <w:t xml:space="preserve">zelnen Iterationen, </w:t>
      </w:r>
      <w:r w:rsidR="000662F5" w:rsidRPr="00B76AF9">
        <w:t>Prim</w:t>
      </w:r>
      <w:r w:rsidR="00B76AF9">
        <w:t>ärschlüssel ist</w:t>
      </w:r>
      <w:r w:rsidR="000662F5" w:rsidRPr="00B76AF9">
        <w:t xml:space="preserve"> </w:t>
      </w:r>
      <w:proofErr w:type="spellStart"/>
      <w:r w:rsidR="007D7B47" w:rsidRPr="00B76AF9">
        <w:t>sim</w:t>
      </w:r>
      <w:r w:rsidR="000662F5" w:rsidRPr="00B76AF9">
        <w:t>_</w:t>
      </w:r>
      <w:r w:rsidR="007D7B47" w:rsidRPr="00B76AF9">
        <w:t>key</w:t>
      </w:r>
      <w:proofErr w:type="spellEnd"/>
      <w:r w:rsidR="00B76AF9">
        <w:t>,</w:t>
      </w:r>
      <w:r w:rsidR="000662F5" w:rsidRPr="00B76AF9">
        <w:t xml:space="preserve"> </w:t>
      </w:r>
      <w:proofErr w:type="spellStart"/>
      <w:r w:rsidR="000662F5" w:rsidRPr="00B76AF9">
        <w:t>status_time</w:t>
      </w:r>
      <w:proofErr w:type="spellEnd"/>
      <w:r w:rsidR="00B76AF9">
        <w:t>.</w:t>
      </w:r>
      <w:r w:rsidR="00156BD9">
        <w:t xml:space="preserve"> Eine Iteration für die bereits Daten in dieser Tabelle liegen wird nicht neu gestartet (d.h. um sie neu zu starten muss nicht nur der ITERATION Schlüssel in den </w:t>
      </w:r>
      <w:proofErr w:type="spellStart"/>
      <w:r w:rsidR="00156BD9">
        <w:t>simulation_parameters</w:t>
      </w:r>
      <w:proofErr w:type="spellEnd"/>
      <w:r w:rsidR="00156BD9">
        <w:t xml:space="preserve"> richtig </w:t>
      </w:r>
      <w:proofErr w:type="spellStart"/>
      <w:r w:rsidR="00156BD9">
        <w:t>gesretz</w:t>
      </w:r>
      <w:proofErr w:type="spellEnd"/>
      <w:r w:rsidR="00156BD9">
        <w:t xml:space="preserve"> </w:t>
      </w:r>
      <w:proofErr w:type="gramStart"/>
      <w:r w:rsidR="00156BD9">
        <w:t>sein</w:t>
      </w:r>
      <w:proofErr w:type="gramEnd"/>
      <w:r w:rsidR="00156BD9">
        <w:t xml:space="preserve"> sondern auch die entsprechenden Einträge in dieser Tabelle gelöscht werden).</w:t>
      </w:r>
    </w:p>
    <w:p w14:paraId="58175511" w14:textId="77777777" w:rsidR="007D7B47" w:rsidRDefault="00ED2E3B" w:rsidP="0E5FE0D1">
      <w:pPr>
        <w:pStyle w:val="berschrift1"/>
      </w:pPr>
      <w:bookmarkStart w:id="21" w:name="_Toc454443799"/>
      <w:r w:rsidRPr="00535895">
        <w:t>Netzgrundlage</w:t>
      </w:r>
      <w:bookmarkEnd w:id="21"/>
    </w:p>
    <w:p w14:paraId="12274811" w14:textId="77777777" w:rsidR="004B08F9" w:rsidRDefault="007D7B47" w:rsidP="0E5FE0D1">
      <w:r>
        <w:t xml:space="preserve">Folgende </w:t>
      </w:r>
      <w:r w:rsidR="00343264" w:rsidRPr="0000740C">
        <w:t xml:space="preserve">Netzausschnitte </w:t>
      </w:r>
      <w:r>
        <w:t xml:space="preserve">werden statisch in den Vorlagenverzeichnissen als Extraktionen aus </w:t>
      </w:r>
      <w:proofErr w:type="spellStart"/>
      <w:r w:rsidRPr="007D7B47">
        <w:t>Navteq</w:t>
      </w:r>
      <w:proofErr w:type="spellEnd"/>
      <w:r w:rsidRPr="007D7B47">
        <w:t xml:space="preserve"> 2012 Q2</w:t>
      </w:r>
      <w:r>
        <w:t xml:space="preserve"> (Elmar-Format) </w:t>
      </w:r>
      <w:r w:rsidR="009A06B1">
        <w:t xml:space="preserve">sowie daraus erzeugtem SUMO-Netz </w:t>
      </w:r>
      <w:r>
        <w:t>vorgegeben:</w:t>
      </w:r>
    </w:p>
    <w:p w14:paraId="08047451" w14:textId="77777777" w:rsidR="0000740C" w:rsidRDefault="0000740C" w:rsidP="0E5FE0D1">
      <w:pPr>
        <w:pStyle w:val="Listenabsatz"/>
        <w:numPr>
          <w:ilvl w:val="0"/>
          <w:numId w:val="42"/>
        </w:numPr>
      </w:pPr>
      <w:r>
        <w:t>Berlin 201</w:t>
      </w:r>
      <w:r w:rsidR="00AE4476">
        <w:t>0</w:t>
      </w:r>
      <w:r>
        <w:t>, innerhalb des Stadtgebiets komplett, mit Autobahnring und Bundes- / Landesstraßen</w:t>
      </w:r>
      <w:r w:rsidR="004B08F9">
        <w:t xml:space="preserve"> (wahrscheinlich </w:t>
      </w:r>
      <w:proofErr w:type="spellStart"/>
      <w:r w:rsidR="004B08F9">
        <w:t>functional</w:t>
      </w:r>
      <w:proofErr w:type="spellEnd"/>
      <w:r w:rsidR="004B08F9">
        <w:t xml:space="preserve"> </w:t>
      </w:r>
      <w:proofErr w:type="spellStart"/>
      <w:r w:rsidR="004B08F9">
        <w:t>road</w:t>
      </w:r>
      <w:proofErr w:type="spellEnd"/>
      <w:r w:rsidR="004B08F9">
        <w:t xml:space="preserve"> </w:t>
      </w:r>
      <w:proofErr w:type="spellStart"/>
      <w:r w:rsidR="004B08F9">
        <w:t>class</w:t>
      </w:r>
      <w:proofErr w:type="spellEnd"/>
      <w:r w:rsidR="004B08F9">
        <w:t xml:space="preserve"> &lt;= 2</w:t>
      </w:r>
      <w:r w:rsidR="00363D08">
        <w:t>, Hauptstraßennetz</w:t>
      </w:r>
      <w:r w:rsidR="004B08F9">
        <w:t>)</w:t>
      </w:r>
    </w:p>
    <w:p w14:paraId="2DEF0D7C" w14:textId="77777777" w:rsidR="00222843" w:rsidRDefault="00222843" w:rsidP="0E5FE0D1">
      <w:pPr>
        <w:pStyle w:val="Listenabsatz"/>
        <w:numPr>
          <w:ilvl w:val="0"/>
          <w:numId w:val="42"/>
        </w:numPr>
      </w:pPr>
      <w:r>
        <w:t>Berlin 2020, Ausschnitt wie oben, manuell erweitert um VP 2020</w:t>
      </w:r>
    </w:p>
    <w:p w14:paraId="46E52184" w14:textId="77777777" w:rsidR="0000740C" w:rsidRDefault="004B08F9" w:rsidP="0E5FE0D1">
      <w:pPr>
        <w:pStyle w:val="Listenabsatz"/>
        <w:numPr>
          <w:ilvl w:val="0"/>
          <w:numId w:val="42"/>
        </w:numPr>
      </w:pPr>
      <w:r>
        <w:t>Berlin 2030, Ausschnitt wie oben, manuell erweitert um VP 2030</w:t>
      </w:r>
    </w:p>
    <w:p w14:paraId="5F43AC21" w14:textId="77777777" w:rsidR="004B08F9" w:rsidRDefault="004B08F9" w:rsidP="0E5FE0D1">
      <w:pPr>
        <w:pStyle w:val="Listenabsatz"/>
        <w:numPr>
          <w:ilvl w:val="0"/>
          <w:numId w:val="42"/>
        </w:numPr>
      </w:pPr>
      <w:r>
        <w:t xml:space="preserve">Ausschnitt </w:t>
      </w:r>
      <w:r w:rsidR="00E50521">
        <w:t>Berlin-</w:t>
      </w:r>
      <w:r>
        <w:t>Mitte (Neubezirk) 201</w:t>
      </w:r>
      <w:r w:rsidR="00AE4476">
        <w:t>0</w:t>
      </w:r>
      <w:r>
        <w:t xml:space="preserve"> (umliegendes Gebiet wird nach Evaluation </w:t>
      </w:r>
      <w:r w:rsidR="00461113">
        <w:t xml:space="preserve">der </w:t>
      </w:r>
      <w:proofErr w:type="spellStart"/>
      <w:r>
        <w:t>microsim</w:t>
      </w:r>
      <w:proofErr w:type="spellEnd"/>
      <w:r>
        <w:t xml:space="preserve">-Performance geklärt, Ziel ist </w:t>
      </w:r>
      <w:proofErr w:type="spellStart"/>
      <w:r>
        <w:t>functional</w:t>
      </w:r>
      <w:proofErr w:type="spellEnd"/>
      <w:r>
        <w:t xml:space="preserve"> </w:t>
      </w:r>
      <w:proofErr w:type="spellStart"/>
      <w:r>
        <w:t>road</w:t>
      </w:r>
      <w:proofErr w:type="spellEnd"/>
      <w:r>
        <w:t xml:space="preserve"> </w:t>
      </w:r>
      <w:proofErr w:type="spellStart"/>
      <w:r>
        <w:t>class</w:t>
      </w:r>
      <w:proofErr w:type="spellEnd"/>
      <w:r>
        <w:t xml:space="preserve"> &lt;= 2)</w:t>
      </w:r>
    </w:p>
    <w:p w14:paraId="422F4C66" w14:textId="77777777" w:rsidR="00343465" w:rsidRPr="00D07F19" w:rsidRDefault="00D07F19" w:rsidP="0E5FE0D1">
      <w:pPr>
        <w:pStyle w:val="Listenabsatz"/>
        <w:numPr>
          <w:ilvl w:val="1"/>
          <w:numId w:val="42"/>
        </w:numPr>
        <w:rPr>
          <w:highlight w:val="yellow"/>
        </w:rPr>
      </w:pPr>
      <w:r w:rsidRPr="00D07F19">
        <w:rPr>
          <w:highlight w:val="yellow"/>
        </w:rPr>
        <w:t xml:space="preserve">Um das Netz mikrosimulationstauglich zu machen ist eine </w:t>
      </w:r>
      <w:r w:rsidR="00343465" w:rsidRPr="00D07F19">
        <w:rPr>
          <w:highlight w:val="yellow"/>
        </w:rPr>
        <w:t>N</w:t>
      </w:r>
      <w:r w:rsidRPr="00D07F19">
        <w:rPr>
          <w:highlight w:val="yellow"/>
        </w:rPr>
        <w:t>etzanpassung (insbesondere der Abbiegebeziehungen und der Ampelprogramme nötig</w:t>
      </w:r>
    </w:p>
    <w:p w14:paraId="2B92B9CD" w14:textId="77777777" w:rsidR="007D7B47" w:rsidRDefault="00D300A8" w:rsidP="0E5FE0D1">
      <w:pPr>
        <w:pStyle w:val="Listenabsatz"/>
        <w:numPr>
          <w:ilvl w:val="0"/>
          <w:numId w:val="42"/>
        </w:numPr>
      </w:pPr>
      <w:r w:rsidRPr="000D11FA">
        <w:rPr>
          <w:strike/>
        </w:rPr>
        <w:t>Braunschweig Aussch</w:t>
      </w:r>
      <w:r w:rsidR="00343465" w:rsidRPr="000D11FA">
        <w:rPr>
          <w:strike/>
        </w:rPr>
        <w:t>nitt wie bei TS (AIM) definiert</w:t>
      </w:r>
      <w:r w:rsidR="000D11FA">
        <w:t xml:space="preserve"> (Braunschweig wurde in der Implementierung erstmal zurückgestellt)</w:t>
      </w:r>
    </w:p>
    <w:p w14:paraId="36EEB1A9" w14:textId="77777777" w:rsidR="00343465" w:rsidRPr="000D11FA" w:rsidRDefault="00D07F19" w:rsidP="0E5FE0D1">
      <w:pPr>
        <w:pStyle w:val="Listenabsatz"/>
        <w:numPr>
          <w:ilvl w:val="1"/>
          <w:numId w:val="42"/>
        </w:numPr>
        <w:rPr>
          <w:strike/>
          <w:highlight w:val="yellow"/>
        </w:rPr>
      </w:pPr>
      <w:r w:rsidRPr="000D11FA">
        <w:rPr>
          <w:strike/>
          <w:highlight w:val="yellow"/>
        </w:rPr>
        <w:t xml:space="preserve">Hierzu müssen die Änderungen aus dem </w:t>
      </w:r>
      <w:r w:rsidR="00343465" w:rsidRPr="000D11FA">
        <w:rPr>
          <w:strike/>
          <w:highlight w:val="yellow"/>
        </w:rPr>
        <w:t xml:space="preserve">2010er Netzes </w:t>
      </w:r>
      <w:r w:rsidRPr="000D11FA">
        <w:rPr>
          <w:strike/>
          <w:highlight w:val="yellow"/>
        </w:rPr>
        <w:t>in das neue Netz eingepflegt werden</w:t>
      </w:r>
    </w:p>
    <w:p w14:paraId="7E225F1B" w14:textId="77777777" w:rsidR="007D7B47" w:rsidRDefault="00C56C6B" w:rsidP="0E5FE0D1">
      <w:r>
        <w:rPr>
          <w:noProof/>
        </w:rPr>
        <mc:AlternateContent>
          <mc:Choice Requires="wps">
            <w:drawing>
              <wp:anchor distT="0" distB="0" distL="114300" distR="114300" simplePos="0" relativeHeight="251659264" behindDoc="0" locked="0" layoutInCell="1" allowOverlap="1" wp14:anchorId="37E6DC28" wp14:editId="2E98C9D7">
                <wp:simplePos x="0" y="0"/>
                <wp:positionH relativeFrom="column">
                  <wp:posOffset>4587240</wp:posOffset>
                </wp:positionH>
                <wp:positionV relativeFrom="paragraph">
                  <wp:posOffset>33020</wp:posOffset>
                </wp:positionV>
                <wp:extent cx="1828800" cy="1828800"/>
                <wp:effectExtent l="0" t="0" r="23495" b="10795"/>
                <wp:wrapSquare wrapText="bothSides"/>
                <wp:docPr id="3" name="Textfeld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1FB7B21C" w14:textId="77777777" w:rsidR="00891D00" w:rsidRPr="0072054D" w:rsidRDefault="00891D00" w:rsidP="00C56C6B">
                            <w:pPr>
                              <w:jc w:val="right"/>
                            </w:pPr>
                            <w:r>
                              <w:object w:dxaOrig="1974" w:dyaOrig="2409" w14:anchorId="5377FE57">
                                <v:shape id="_x0000_i1028" type="#_x0000_t75" style="width:98.7pt;height:120.45pt" o:ole="">
                                  <v:imagedata r:id="rId16" o:title=""/>
                                </v:shape>
                                <o:OLEObject Type="Embed" ProgID="Visio.Drawing.11" ShapeID="_x0000_i1028" DrawAspect="Content" ObjectID="_1799490695" r:id="rId1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7E6DC28" id="_x0000_t202" coordsize="21600,21600" o:spt="202" path="m,l,21600r21600,l21600,xe">
                <v:stroke joinstyle="miter"/>
                <v:path gradientshapeok="t" o:connecttype="rect"/>
              </v:shapetype>
              <v:shape id="Textfeld 3" o:spid="_x0000_s1026" type="#_x0000_t202" style="position:absolute;margin-left:361.2pt;margin-top:2.6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LXQQIAAIY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" filled="f" strokeweight=".5pt">
                <v:textbox style="mso-fit-shape-to-text:t">
                  <w:txbxContent>
                    <w:p w14:paraId="1FB7B21C" w14:textId="77777777" w:rsidR="00891D00" w:rsidRPr="0072054D" w:rsidRDefault="00891D00" w:rsidP="00C56C6B">
                      <w:pPr>
                        <w:jc w:val="right"/>
                      </w:pPr>
                      <w:r>
                        <w:object w:dxaOrig="1974" w:dyaOrig="2409" w14:anchorId="5377FE57">
                          <v:shape id="_x0000_i1028" type="#_x0000_t75" style="width:98.7pt;height:120.45pt" o:ole="">
                            <v:imagedata r:id="rId16" o:title=""/>
                          </v:shape>
                          <o:OLEObject Type="Embed" ProgID="Visio.Drawing.11" ShapeID="_x0000_i1028" DrawAspect="Content" ObjectID="_1799490695" r:id="rId18"/>
                        </w:object>
                      </w:r>
                    </w:p>
                  </w:txbxContent>
                </v:textbox>
                <w10:wrap type="square"/>
              </v:shape>
            </w:pict>
          </mc:Fallback>
        </mc:AlternateContent>
      </w:r>
      <w:r w:rsidR="007D7B47">
        <w:t xml:space="preserve">Zum Netz gehört auch die Beschreibung der TAZ, die als </w:t>
      </w:r>
      <w:proofErr w:type="spellStart"/>
      <w:r w:rsidR="007D7B47">
        <w:t>shapefile</w:t>
      </w:r>
      <w:proofErr w:type="spellEnd"/>
      <w:r w:rsidR="00B32820">
        <w:t xml:space="preserve"> von VF zur Verfügung gestellt wird</w:t>
      </w:r>
      <w:r w:rsidR="007D7B47">
        <w:t xml:space="preserve"> </w:t>
      </w:r>
      <w:r w:rsidR="009A06B1">
        <w:t xml:space="preserve">und </w:t>
      </w:r>
      <w:r w:rsidR="00B32820">
        <w:t xml:space="preserve">auch als </w:t>
      </w:r>
      <w:r w:rsidR="009A06B1">
        <w:t xml:space="preserve">daraus erzeugte SUMO-Polygondatei </w:t>
      </w:r>
      <w:r w:rsidR="007D7B47">
        <w:t>vorliegt</w:t>
      </w:r>
      <w:r w:rsidR="00963BD9">
        <w:t>. Der N</w:t>
      </w:r>
      <w:r w:rsidR="000C44DA">
        <w:t xml:space="preserve">ame der TAZ ist im </w:t>
      </w:r>
      <w:proofErr w:type="spellStart"/>
      <w:r w:rsidR="000C44DA">
        <w:t>shapefile</w:t>
      </w:r>
      <w:proofErr w:type="spellEnd"/>
      <w:r w:rsidR="000C44DA">
        <w:t xml:space="preserve"> in der Spalte „NO“ gespeichert und entspricht der „</w:t>
      </w:r>
      <w:proofErr w:type="spellStart"/>
      <w:r w:rsidR="000C44DA">
        <w:t>taz_num_id</w:t>
      </w:r>
      <w:proofErr w:type="spellEnd"/>
      <w:r w:rsidR="000C44DA">
        <w:t>“ in der taz-Tabelle.</w:t>
      </w:r>
    </w:p>
    <w:p w14:paraId="6C523229" w14:textId="77777777" w:rsidR="00C56C6B" w:rsidRDefault="00C56C6B" w:rsidP="0E5FE0D1">
      <w:r>
        <w:t>Zur Modellierung des Netzausschnitts Berlin-Mitte wird entweder nur der Ausschnitt fein aufgelöst (das heißt mit allen Netzkanten) bereitgestellt (oberes Bild) oder das Gesamtnetz, wobei nur der Ausschnitt aufbereitet und zur Simulation genutzt wird. Es wird zuerst die zweite Variante versucht und nur bei Performanceproblemen die erste genutzt. In jedem Fall wird Berlin-Mitte mikroskopisch simuliert.</w:t>
      </w:r>
    </w:p>
    <w:p w14:paraId="285B5159" w14:textId="77777777" w:rsidR="00F87FD2" w:rsidRDefault="00F87FD2" w:rsidP="0E5FE0D1">
      <w:pPr>
        <w:pStyle w:val="berschrift1"/>
      </w:pPr>
      <w:bookmarkStart w:id="22" w:name="_Toc454443800"/>
      <w:r>
        <w:t>Szenarien</w:t>
      </w:r>
      <w:bookmarkEnd w:id="22"/>
    </w:p>
    <w:p w14:paraId="524C7FF3" w14:textId="77777777" w:rsidR="00AE4476" w:rsidRDefault="007D7B47" w:rsidP="0E5FE0D1">
      <w:r>
        <w:t xml:space="preserve">Es existieren </w:t>
      </w:r>
      <w:r w:rsidR="00AE4476">
        <w:t>Basisverzeichnisvorlagen</w:t>
      </w:r>
      <w:r>
        <w:t xml:space="preserve"> entsprechend der obigen Netzausschnitte</w:t>
      </w:r>
      <w:r w:rsidR="00AE4476">
        <w:t>:</w:t>
      </w:r>
    </w:p>
    <w:p w14:paraId="5BD56518" w14:textId="77777777" w:rsidR="00AE4476" w:rsidRDefault="00AE4476" w:rsidP="0E5FE0D1">
      <w:pPr>
        <w:pStyle w:val="Listenabsatz"/>
        <w:numPr>
          <w:ilvl w:val="0"/>
          <w:numId w:val="40"/>
        </w:numPr>
      </w:pPr>
      <w:r>
        <w:t>Berlin 2010</w:t>
      </w:r>
    </w:p>
    <w:p w14:paraId="24941F10" w14:textId="77777777" w:rsidR="00222843" w:rsidRDefault="00222843" w:rsidP="0E5FE0D1">
      <w:pPr>
        <w:pStyle w:val="Listenabsatz"/>
        <w:numPr>
          <w:ilvl w:val="0"/>
          <w:numId w:val="40"/>
        </w:numPr>
      </w:pPr>
      <w:r>
        <w:t>Berlin 2020</w:t>
      </w:r>
    </w:p>
    <w:p w14:paraId="61787E61" w14:textId="77777777" w:rsidR="00AE4476" w:rsidRDefault="00AE4476" w:rsidP="0E5FE0D1">
      <w:pPr>
        <w:pStyle w:val="Listenabsatz"/>
        <w:numPr>
          <w:ilvl w:val="0"/>
          <w:numId w:val="40"/>
        </w:numPr>
      </w:pPr>
      <w:r>
        <w:t>Berlin 2030</w:t>
      </w:r>
    </w:p>
    <w:p w14:paraId="669539B6" w14:textId="77777777" w:rsidR="00AE4476" w:rsidRDefault="00AE4476" w:rsidP="0E5FE0D1">
      <w:pPr>
        <w:pStyle w:val="Listenabsatz"/>
        <w:numPr>
          <w:ilvl w:val="0"/>
          <w:numId w:val="40"/>
        </w:numPr>
      </w:pPr>
      <w:r>
        <w:t>Mitte 2010</w:t>
      </w:r>
    </w:p>
    <w:p w14:paraId="05D3D93B" w14:textId="77777777" w:rsidR="00AE4476" w:rsidRPr="000D11FA" w:rsidRDefault="00AE4476" w:rsidP="0E5FE0D1">
      <w:pPr>
        <w:pStyle w:val="Listenabsatz"/>
        <w:numPr>
          <w:ilvl w:val="0"/>
          <w:numId w:val="40"/>
        </w:numPr>
        <w:rPr>
          <w:strike/>
        </w:rPr>
      </w:pPr>
      <w:r w:rsidRPr="000D11FA">
        <w:rPr>
          <w:strike/>
        </w:rPr>
        <w:t>BS 2010</w:t>
      </w:r>
    </w:p>
    <w:p w14:paraId="2B41654E" w14:textId="77777777" w:rsidR="006D6C82" w:rsidRDefault="006D6C82" w:rsidP="0E5FE0D1">
      <w:r>
        <w:t xml:space="preserve">Information über das zu generierende Basisverzeichnis und </w:t>
      </w:r>
      <w:r w:rsidR="007D7B47">
        <w:t xml:space="preserve">für die Vorlage stehen in der </w:t>
      </w:r>
      <w:proofErr w:type="spellStart"/>
      <w:r w:rsidR="007D7B47">
        <w:t>simulation_parameters</w:t>
      </w:r>
      <w:proofErr w:type="spellEnd"/>
      <w:r w:rsidR="007D7B47">
        <w:t xml:space="preserve"> Tabelle (siehe Konfigurationskapitel).</w:t>
      </w:r>
      <w:r w:rsidR="006B4776" w:rsidRPr="006B4776">
        <w:t xml:space="preserve"> </w:t>
      </w:r>
      <w:r w:rsidR="006B4776">
        <w:t>Für ein eventuelles Szenario Berlin 2040 wird das Basisverzeichnis von 2030 verwendet.</w:t>
      </w:r>
    </w:p>
    <w:p w14:paraId="06D83602" w14:textId="77777777" w:rsidR="00F87FD2" w:rsidRDefault="006D6C82" w:rsidP="0E5FE0D1">
      <w:r>
        <w:t>Inhalt einer Basisverzeichnisvorlage:</w:t>
      </w:r>
    </w:p>
    <w:p w14:paraId="2F9CA7F2" w14:textId="77777777" w:rsidR="006D6C82" w:rsidRDefault="006D6C82" w:rsidP="00417FE0">
      <w:pPr>
        <w:pStyle w:val="berschrift2"/>
      </w:pPr>
      <w:bookmarkStart w:id="23" w:name="_Toc454443801"/>
      <w:r>
        <w:t>Netzdatei (</w:t>
      </w:r>
      <w:r w:rsidR="009A06B1">
        <w:t xml:space="preserve">extrahiertes GDF (Elmar-Format 6.1) </w:t>
      </w:r>
      <w:proofErr w:type="spellStart"/>
      <w:r>
        <w:t>sumo</w:t>
      </w:r>
      <w:proofErr w:type="spellEnd"/>
      <w:r>
        <w:t xml:space="preserve"> </w:t>
      </w:r>
      <w:proofErr w:type="spellStart"/>
      <w:r>
        <w:t>xml</w:t>
      </w:r>
      <w:proofErr w:type="spellEnd"/>
      <w:r>
        <w:t xml:space="preserve"> + </w:t>
      </w:r>
      <w:proofErr w:type="spellStart"/>
      <w:r>
        <w:t>shapefile</w:t>
      </w:r>
      <w:proofErr w:type="spellEnd"/>
      <w:r>
        <w:t xml:space="preserve"> für taz)</w:t>
      </w:r>
      <w:bookmarkEnd w:id="23"/>
    </w:p>
    <w:p w14:paraId="27E3B1C0" w14:textId="77777777" w:rsidR="006D6C82" w:rsidRDefault="006D6C82" w:rsidP="00417FE0">
      <w:pPr>
        <w:pStyle w:val="berschrift2"/>
      </w:pPr>
      <w:bookmarkStart w:id="24" w:name="_Toc454443802"/>
      <w:r>
        <w:t>Fahrzeugtypen</w:t>
      </w:r>
      <w:r w:rsidR="00343465">
        <w:t xml:space="preserve"> </w:t>
      </w:r>
      <w:r>
        <w:t>(</w:t>
      </w:r>
      <w:proofErr w:type="spellStart"/>
      <w:r>
        <w:t>sumo</w:t>
      </w:r>
      <w:proofErr w:type="spellEnd"/>
      <w:r>
        <w:t xml:space="preserve"> </w:t>
      </w:r>
      <w:proofErr w:type="spellStart"/>
      <w:r>
        <w:t>xml</w:t>
      </w:r>
      <w:proofErr w:type="spellEnd"/>
      <w:r>
        <w:t>)</w:t>
      </w:r>
      <w:bookmarkEnd w:id="24"/>
    </w:p>
    <w:p w14:paraId="6526ED7C" w14:textId="77777777" w:rsidR="00417FE0" w:rsidRDefault="00417FE0" w:rsidP="00417FE0">
      <w:r>
        <w:t>Diese werden von VF definiert. Ein Beispiel sieht wie folgt aus:</w:t>
      </w:r>
    </w:p>
    <w:p w14:paraId="2171ACFA"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lastRenderedPageBreak/>
        <w:t xml:space="preserve">&lt;routes </w:t>
      </w:r>
      <w:proofErr w:type="spellStart"/>
      <w:proofErr w:type="gramStart"/>
      <w:r w:rsidRPr="00417FE0">
        <w:rPr>
          <w:rFonts w:ascii="Courier New" w:hAnsi="Courier New" w:cs="Courier New"/>
          <w:lang w:val="en-US"/>
        </w:rPr>
        <w:t>xmlns:xsi</w:t>
      </w:r>
      <w:proofErr w:type="spellEnd"/>
      <w:proofErr w:type="gramEnd"/>
      <w:r w:rsidRPr="00417FE0">
        <w:rPr>
          <w:rFonts w:ascii="Courier New" w:hAnsi="Courier New" w:cs="Courier New"/>
          <w:lang w:val="en-US"/>
        </w:rPr>
        <w:t>="http://www.w3.org/2001/XMLSchema-instance" xsi:noNamespaceSchemaLocation="http://sumo.dlr.de/xsd/routes_file.xsd"&gt;</w:t>
      </w:r>
    </w:p>
    <w:p w14:paraId="2105C11F" w14:textId="77777777" w:rsidR="00417FE0" w:rsidRPr="00417FE0" w:rsidRDefault="00417FE0" w:rsidP="00417FE0">
      <w:pPr>
        <w:rPr>
          <w:rFonts w:ascii="Courier New" w:hAnsi="Courier New" w:cs="Courier New"/>
        </w:rPr>
      </w:pPr>
      <w:r w:rsidRPr="00417FE0">
        <w:rPr>
          <w:rFonts w:ascii="Courier New" w:hAnsi="Courier New" w:cs="Courier New"/>
          <w:lang w:val="en-US"/>
        </w:rPr>
        <w:t xml:space="preserve">    </w:t>
      </w:r>
      <w:r w:rsidRPr="00417FE0">
        <w:rPr>
          <w:rFonts w:ascii="Courier New" w:hAnsi="Courier New" w:cs="Courier New"/>
        </w:rPr>
        <w:t>&lt;</w:t>
      </w:r>
      <w:proofErr w:type="spellStart"/>
      <w:r w:rsidRPr="00417FE0">
        <w:rPr>
          <w:rFonts w:ascii="Courier New" w:hAnsi="Courier New" w:cs="Courier New"/>
        </w:rPr>
        <w:t>vType</w:t>
      </w:r>
      <w:proofErr w:type="spellEnd"/>
      <w:r w:rsidRPr="00417FE0">
        <w:rPr>
          <w:rFonts w:ascii="Courier New" w:hAnsi="Courier New" w:cs="Courier New"/>
        </w:rPr>
        <w:t xml:space="preserve"> </w:t>
      </w:r>
      <w:proofErr w:type="spellStart"/>
      <w:r w:rsidRPr="00417FE0">
        <w:rPr>
          <w:rFonts w:ascii="Courier New" w:hAnsi="Courier New" w:cs="Courier New"/>
        </w:rPr>
        <w:t>id</w:t>
      </w:r>
      <w:proofErr w:type="spellEnd"/>
      <w:r w:rsidRPr="00417FE0">
        <w:rPr>
          <w:rFonts w:ascii="Courier New" w:hAnsi="Courier New" w:cs="Courier New"/>
        </w:rPr>
        <w:t xml:space="preserve">="passenger" </w:t>
      </w:r>
      <w:proofErr w:type="spellStart"/>
      <w:r w:rsidRPr="00417FE0">
        <w:rPr>
          <w:rFonts w:ascii="Courier New" w:hAnsi="Courier New" w:cs="Courier New"/>
        </w:rPr>
        <w:t>vClass</w:t>
      </w:r>
      <w:proofErr w:type="spellEnd"/>
      <w:r w:rsidRPr="00417FE0">
        <w:rPr>
          <w:rFonts w:ascii="Courier New" w:hAnsi="Courier New" w:cs="Courier New"/>
        </w:rPr>
        <w:t>="passenger"/&gt;</w:t>
      </w:r>
    </w:p>
    <w:p w14:paraId="74CE94FB" w14:textId="77777777" w:rsidR="00417FE0" w:rsidRPr="00417FE0" w:rsidRDefault="00417FE0" w:rsidP="00417FE0">
      <w:pPr>
        <w:rPr>
          <w:rFonts w:ascii="Courier New" w:hAnsi="Courier New" w:cs="Courier New"/>
          <w:lang w:val="en-US"/>
        </w:rPr>
      </w:pPr>
      <w:r w:rsidRPr="00417FE0">
        <w:rPr>
          <w:rFonts w:ascii="Courier New" w:hAnsi="Courier New" w:cs="Courier New"/>
        </w:rPr>
        <w:t xml:space="preserve">    </w:t>
      </w:r>
      <w:r w:rsidRPr="00417FE0">
        <w:rPr>
          <w:rFonts w:ascii="Courier New" w:hAnsi="Courier New" w:cs="Courier New"/>
          <w:lang w:val="en-US"/>
        </w:rPr>
        <w:t>&lt;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id="delivery"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="delivery"/&gt;</w:t>
      </w:r>
    </w:p>
    <w:p w14:paraId="34364F67"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id="truck"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="truck"/&gt;</w:t>
      </w:r>
    </w:p>
    <w:p w14:paraId="229103C0" w14:textId="77777777" w:rsidR="00417FE0" w:rsidRPr="00417FE0" w:rsidRDefault="00417FE0" w:rsidP="00417FE0">
      <w:pPr>
        <w:rPr>
          <w:rFonts w:ascii="Courier New" w:hAnsi="Courier New" w:cs="Courier New"/>
          <w:lang w:val="en-US"/>
        </w:rPr>
      </w:pPr>
    </w:p>
    <w:p w14:paraId="3049B4B8"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passenger_restricted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w:t>
      </w:r>
      <w:proofErr w:type="spellStart"/>
      <w:r w:rsidRPr="00417FE0">
        <w:rPr>
          <w:rFonts w:ascii="Courier New" w:hAnsi="Courier New" w:cs="Courier New"/>
          <w:lang w:val="en-US"/>
        </w:rPr>
        <w:t>vip</w:t>
      </w:r>
      <w:proofErr w:type="spellEnd"/>
      <w:r w:rsidRPr="00417FE0">
        <w:rPr>
          <w:rFonts w:ascii="Courier New" w:hAnsi="Courier New" w:cs="Courier New"/>
          <w:lang w:val="en-US"/>
        </w:rPr>
        <w:t>"/&gt;</w:t>
      </w:r>
    </w:p>
    <w:p w14:paraId="16A6B3C3"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delivery_restricted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="emergency"/&gt;</w:t>
      </w:r>
    </w:p>
    <w:p w14:paraId="144B0D2B"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truck_restricted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="custom1"/&gt;</w:t>
      </w:r>
    </w:p>
    <w:p w14:paraId="1E44EF7C" w14:textId="77777777" w:rsidR="00417FE0" w:rsidRDefault="00417FE0" w:rsidP="00417FE0">
      <w:pPr>
        <w:rPr>
          <w:rFonts w:ascii="Courier New" w:hAnsi="Courier New" w:cs="Courier New"/>
        </w:rPr>
      </w:pPr>
      <w:r w:rsidRPr="00417FE0">
        <w:rPr>
          <w:rFonts w:ascii="Courier New" w:hAnsi="Courier New" w:cs="Courier New"/>
        </w:rPr>
        <w:t>&lt;/</w:t>
      </w:r>
      <w:proofErr w:type="spellStart"/>
      <w:r w:rsidRPr="00417FE0">
        <w:rPr>
          <w:rFonts w:ascii="Courier New" w:hAnsi="Courier New" w:cs="Courier New"/>
        </w:rPr>
        <w:t>routes</w:t>
      </w:r>
      <w:proofErr w:type="spellEnd"/>
      <w:r w:rsidRPr="00417FE0">
        <w:rPr>
          <w:rFonts w:ascii="Courier New" w:hAnsi="Courier New" w:cs="Courier New"/>
        </w:rPr>
        <w:t>&gt;</w:t>
      </w:r>
    </w:p>
    <w:p w14:paraId="55A418C0" w14:textId="77777777" w:rsidR="00417FE0" w:rsidRPr="00417FE0" w:rsidRDefault="00417FE0" w:rsidP="00417FE0">
      <w:r>
        <w:t xml:space="preserve">Hier werden für alle Fahrzeugtypen die jeweiligen </w:t>
      </w:r>
      <w:proofErr w:type="spellStart"/>
      <w:r>
        <w:t>Defaultparameter</w:t>
      </w:r>
      <w:proofErr w:type="spellEnd"/>
      <w:r>
        <w:t xml:space="preserve"> verwendet.</w:t>
      </w:r>
    </w:p>
    <w:p w14:paraId="13565A24" w14:textId="77777777" w:rsidR="006D6C82" w:rsidRDefault="001F2031" w:rsidP="00417FE0">
      <w:pPr>
        <w:pStyle w:val="berschrift2"/>
      </w:pPr>
      <w:bookmarkStart w:id="25" w:name="_Toc454443803"/>
      <w:r>
        <w:t>Umlegungs</w:t>
      </w:r>
      <w:r w:rsidR="006B0984">
        <w:t>skript</w:t>
      </w:r>
      <w:bookmarkEnd w:id="25"/>
    </w:p>
    <w:p w14:paraId="72CCC921" w14:textId="77777777" w:rsidR="00417FE0" w:rsidRDefault="00417FE0" w:rsidP="00417FE0">
      <w:r>
        <w:t xml:space="preserve">Dieses Skript wird als Funktion in einer </w:t>
      </w:r>
      <w:proofErr w:type="spellStart"/>
      <w:r>
        <w:t>python</w:t>
      </w:r>
      <w:proofErr w:type="spellEnd"/>
      <w:r>
        <w:t>-Datei mit dem Namen „__init__.py“ im Vorlagenverzeichnis abgelegt. Die Signatur ist dabei wie folgt:</w:t>
      </w:r>
    </w:p>
    <w:p w14:paraId="354CDDB7" w14:textId="77777777" w:rsidR="00417FE0" w:rsidRPr="00A072BD" w:rsidRDefault="00417FE0" w:rsidP="00417FE0">
      <w:pPr>
        <w:rPr>
          <w:rFonts w:ascii="Courier New" w:hAnsi="Courier New" w:cs="Courier New"/>
          <w:lang w:val="en-US"/>
        </w:rPr>
      </w:pPr>
      <w:r w:rsidRPr="00A072BD">
        <w:rPr>
          <w:rFonts w:ascii="Courier New" w:hAnsi="Courier New" w:cs="Courier New"/>
          <w:lang w:val="en-US"/>
        </w:rPr>
        <w:t xml:space="preserve">def </w:t>
      </w:r>
      <w:proofErr w:type="spellStart"/>
      <w:r w:rsidRPr="00A072BD">
        <w:rPr>
          <w:rFonts w:ascii="Courier New" w:hAnsi="Courier New" w:cs="Courier New"/>
          <w:lang w:val="en-US"/>
        </w:rPr>
        <w:t>assign_</w:t>
      </w:r>
      <w:proofErr w:type="gramStart"/>
      <w:r w:rsidRPr="00A072BD">
        <w:rPr>
          <w:rFonts w:ascii="Courier New" w:hAnsi="Courier New" w:cs="Courier New"/>
          <w:lang w:val="en-US"/>
        </w:rPr>
        <w:t>trips</w:t>
      </w:r>
      <w:proofErr w:type="spellEnd"/>
      <w:r w:rsidRPr="00A072BD">
        <w:rPr>
          <w:rFonts w:ascii="Courier New" w:hAnsi="Courier New" w:cs="Courier New"/>
          <w:lang w:val="en-US"/>
        </w:rPr>
        <w:t>(</w:t>
      </w:r>
      <w:proofErr w:type="gramEnd"/>
      <w:r w:rsidRPr="00A072BD">
        <w:rPr>
          <w:rFonts w:ascii="Courier New" w:hAnsi="Courier New" w:cs="Courier New"/>
          <w:lang w:val="en-US"/>
        </w:rPr>
        <w:t xml:space="preserve">options, </w:t>
      </w:r>
      <w:proofErr w:type="spellStart"/>
      <w:r w:rsidRPr="00A072BD">
        <w:rPr>
          <w:rFonts w:ascii="Courier New" w:hAnsi="Courier New" w:cs="Courier New"/>
          <w:lang w:val="en-US"/>
        </w:rPr>
        <w:t>first_depart</w:t>
      </w:r>
      <w:proofErr w:type="spellEnd"/>
      <w:r w:rsidRPr="00A072BD">
        <w:rPr>
          <w:rFonts w:ascii="Courier New" w:hAnsi="Courier New" w:cs="Courier New"/>
          <w:lang w:val="en-US"/>
        </w:rPr>
        <w:t xml:space="preserve">, </w:t>
      </w:r>
      <w:proofErr w:type="spellStart"/>
      <w:r w:rsidRPr="00A072BD">
        <w:rPr>
          <w:rFonts w:ascii="Courier New" w:hAnsi="Courier New" w:cs="Courier New"/>
          <w:lang w:val="en-US"/>
        </w:rPr>
        <w:t>last_depart</w:t>
      </w:r>
      <w:proofErr w:type="spellEnd"/>
      <w:r w:rsidRPr="00A072BD">
        <w:rPr>
          <w:rFonts w:ascii="Courier New" w:hAnsi="Courier New" w:cs="Courier New"/>
          <w:lang w:val="en-US"/>
        </w:rPr>
        <w:t>, routes, weights)</w:t>
      </w:r>
    </w:p>
    <w:p w14:paraId="60E29084" w14:textId="77777777" w:rsidR="00417FE0" w:rsidRPr="00417FE0" w:rsidRDefault="00417FE0" w:rsidP="00417FE0">
      <w:r>
        <w:t xml:space="preserve">Es generiert eventuelle </w:t>
      </w:r>
      <w:proofErr w:type="spellStart"/>
      <w:r>
        <w:t>sumocfg</w:t>
      </w:r>
      <w:proofErr w:type="spellEnd"/>
      <w:r>
        <w:t xml:space="preserve"> und setzt die Umlegungsparameter und startet anschließend die Umlegung.</w:t>
      </w:r>
      <w:r w:rsidR="00CC68EF" w:rsidRPr="00CC68EF">
        <w:t xml:space="preserve"> </w:t>
      </w:r>
      <w:r w:rsidR="00CC68EF">
        <w:t xml:space="preserve">Entsprechende Standardskripte für DUA und </w:t>
      </w:r>
      <w:proofErr w:type="spellStart"/>
      <w:r w:rsidR="00CC68EF">
        <w:t>oneshot</w:t>
      </w:r>
      <w:proofErr w:type="spellEnd"/>
      <w:r w:rsidR="00CC68EF">
        <w:t xml:space="preserve"> werden hierzu zur Verfügung gestellt.</w:t>
      </w:r>
    </w:p>
    <w:p w14:paraId="6ECF0C64" w14:textId="77777777" w:rsidR="006D6C82" w:rsidRDefault="00B27A9A" w:rsidP="00417FE0">
      <w:pPr>
        <w:pStyle w:val="berschrift2"/>
      </w:pPr>
      <w:bookmarkStart w:id="26" w:name="_Toc454443804"/>
      <w:r>
        <w:t>Kantenlisten</w:t>
      </w:r>
      <w:r w:rsidR="00D853A8">
        <w:t xml:space="preserve"> für Einschränkungen</w:t>
      </w:r>
      <w:bookmarkEnd w:id="26"/>
    </w:p>
    <w:p w14:paraId="181B3C83" w14:textId="77777777" w:rsidR="00417FE0" w:rsidRPr="00417FE0" w:rsidRDefault="00417FE0" w:rsidP="00417FE0">
      <w:r>
        <w:t xml:space="preserve">Dies sind Listen von Kanten-IDs analog </w:t>
      </w:r>
      <w:proofErr w:type="spellStart"/>
      <w:r>
        <w:t>sumo</w:t>
      </w:r>
      <w:proofErr w:type="spellEnd"/>
      <w:r>
        <w:t xml:space="preserve"> </w:t>
      </w:r>
      <w:proofErr w:type="spellStart"/>
      <w:r>
        <w:t>selections</w:t>
      </w:r>
      <w:proofErr w:type="spellEnd"/>
      <w:r>
        <w:t>, die evtl. einzuschränken sind. Sie enthalten in jeder Zeile eine Kanten-ID des SUMO-Netzes. Referenziert werden sie über den Namen der Datei. Alternativ können auch Elemente aus TAZ-Dateien gewählt werden, diese werden dann über den Namen der TAZ-Datei und eine angehängte ID in der Form „&lt;Dateiname&gt;@&lt;TAZ_ID&gt;“ referenziert.</w:t>
      </w:r>
    </w:p>
    <w:p w14:paraId="67ED1B85" w14:textId="77777777" w:rsidR="008F3D86" w:rsidRDefault="00417FE0" w:rsidP="00417FE0">
      <w:r>
        <w:t>In der DB we</w:t>
      </w:r>
      <w:r w:rsidR="008F3D86">
        <w:t>rd</w:t>
      </w:r>
      <w:r>
        <w:t>en</w:t>
      </w:r>
      <w:r w:rsidR="008F3D86">
        <w:t xml:space="preserve"> Maximalgeschwindigkeit und erlaubte Fahrzeugtypen eingestellt</w:t>
      </w:r>
      <w:r>
        <w:t>.</w:t>
      </w:r>
    </w:p>
    <w:p w14:paraId="0E45A46C" w14:textId="77777777" w:rsidR="009A06B1" w:rsidRPr="00D853A8" w:rsidRDefault="00D853A8" w:rsidP="00D853A8">
      <w:r>
        <w:t xml:space="preserve">Für die Definition einer Einschränkung wird ein </w:t>
      </w:r>
      <w:r w:rsidR="008F3D86" w:rsidRPr="00D853A8">
        <w:t>Format</w:t>
      </w:r>
      <w:r w:rsidR="003543E7" w:rsidRPr="00D853A8">
        <w:t xml:space="preserve"> analog JSON</w:t>
      </w:r>
      <w:r>
        <w:t xml:space="preserve"> gewählt</w:t>
      </w:r>
      <w:r w:rsidR="008F3D86" w:rsidRPr="00D853A8">
        <w:t xml:space="preserve">: </w:t>
      </w:r>
      <w:proofErr w:type="spellStart"/>
      <w:r w:rsidR="008F3D86" w:rsidRPr="00D853A8">
        <w:t>param_key</w:t>
      </w:r>
      <w:proofErr w:type="spellEnd"/>
      <w:r w:rsidR="008F3D86" w:rsidRPr="00D853A8">
        <w:t>=‘</w:t>
      </w:r>
      <w:proofErr w:type="spellStart"/>
      <w:r w:rsidR="008F3D86" w:rsidRPr="00D853A8">
        <w:t>sumo_net_parameter</w:t>
      </w:r>
      <w:proofErr w:type="spellEnd"/>
      <w:r w:rsidR="008F3D86" w:rsidRPr="00D853A8">
        <w:t>‘, param_value=’{</w:t>
      </w:r>
      <w:r w:rsidR="003543E7" w:rsidRPr="00D853A8">
        <w:t>“</w:t>
      </w:r>
      <w:r w:rsidR="008F3D86" w:rsidRPr="00D853A8">
        <w:t>liste.txt</w:t>
      </w:r>
      <w:proofErr w:type="gramStart"/>
      <w:r w:rsidR="003543E7" w:rsidRPr="00D853A8">
        <w:t>”</w:t>
      </w:r>
      <w:r w:rsidR="008F3D86" w:rsidRPr="00D853A8">
        <w:t>:{</w:t>
      </w:r>
      <w:proofErr w:type="gramEnd"/>
      <w:r w:rsidR="003543E7" w:rsidRPr="00D853A8">
        <w:t>“</w:t>
      </w:r>
      <w:r w:rsidR="008F3D86" w:rsidRPr="00D853A8">
        <w:t>maxSpeed</w:t>
      </w:r>
      <w:r w:rsidR="003543E7" w:rsidRPr="00D853A8">
        <w:t>”</w:t>
      </w:r>
      <w:r w:rsidR="008F3D86" w:rsidRPr="00D853A8">
        <w:t>:</w:t>
      </w:r>
      <w:r w:rsidR="00E0279A" w:rsidRPr="00D853A8">
        <w:t>{“typ1”:</w:t>
      </w:r>
      <w:r w:rsidR="008F3D86" w:rsidRPr="00D853A8">
        <w:t>20</w:t>
      </w:r>
      <w:r w:rsidR="00E0279A" w:rsidRPr="00D853A8">
        <w:t>}</w:t>
      </w:r>
      <w:r w:rsidR="003543E7" w:rsidRPr="00D853A8">
        <w:t>,”</w:t>
      </w:r>
      <w:r w:rsidR="008F3D86" w:rsidRPr="00D853A8">
        <w:t>allowed</w:t>
      </w:r>
      <w:r w:rsidR="003543E7" w:rsidRPr="00D853A8">
        <w:t>”</w:t>
      </w:r>
      <w:r w:rsidR="008F3D86" w:rsidRPr="00D853A8">
        <w:t>:</w:t>
      </w:r>
      <w:r w:rsidR="003543E7" w:rsidRPr="00D853A8">
        <w:t>[”</w:t>
      </w:r>
      <w:r w:rsidR="008F3D86" w:rsidRPr="00D853A8">
        <w:t>typ1</w:t>
      </w:r>
      <w:r w:rsidR="003543E7" w:rsidRPr="00D853A8">
        <w:t>”, “</w:t>
      </w:r>
      <w:r w:rsidR="008F3D86" w:rsidRPr="00D853A8">
        <w:t>typ3</w:t>
      </w:r>
      <w:r w:rsidR="003543E7" w:rsidRPr="00D853A8">
        <w:t>”]</w:t>
      </w:r>
      <w:r w:rsidR="008F3D86" w:rsidRPr="00D853A8">
        <w:t>}</w:t>
      </w:r>
      <w:r w:rsidR="003543E7" w:rsidRPr="00D853A8">
        <w:t>, “</w:t>
      </w:r>
      <w:r w:rsidR="008F3D86" w:rsidRPr="00D853A8">
        <w:t>liste2.txt</w:t>
      </w:r>
      <w:r w:rsidR="003543E7" w:rsidRPr="00D853A8">
        <w:t>”</w:t>
      </w:r>
      <w:r w:rsidR="008F3D86" w:rsidRPr="00D853A8">
        <w:t>:{…}}’</w:t>
      </w:r>
    </w:p>
    <w:p w14:paraId="20C17451" w14:textId="77777777" w:rsidR="006B0984" w:rsidRPr="006B0984" w:rsidRDefault="00D07F19" w:rsidP="00417FE0">
      <w:pPr>
        <w:pStyle w:val="berschrift2"/>
        <w:rPr>
          <w:lang w:val="en-US"/>
        </w:rPr>
      </w:pPr>
      <w:bookmarkStart w:id="27" w:name="_Toc454443805"/>
      <w:proofErr w:type="spellStart"/>
      <w:r>
        <w:rPr>
          <w:lang w:val="en-US"/>
        </w:rPr>
        <w:t>Postprocessings</w:t>
      </w:r>
      <w:r w:rsidR="006B0984">
        <w:rPr>
          <w:lang w:val="en-US"/>
        </w:rPr>
        <w:t>k</w:t>
      </w:r>
      <w:r>
        <w:rPr>
          <w:lang w:val="en-US"/>
        </w:rPr>
        <w:t>ript</w:t>
      </w:r>
      <w:bookmarkEnd w:id="27"/>
      <w:proofErr w:type="spellEnd"/>
    </w:p>
    <w:p w14:paraId="3897F9EE" w14:textId="77777777" w:rsidR="00D853A8" w:rsidRDefault="00D853A8" w:rsidP="0E5FE0D1">
      <w:r>
        <w:t>Auch d</w:t>
      </w:r>
      <w:r w:rsidR="006B0984">
        <w:t xml:space="preserve">as </w:t>
      </w:r>
      <w:proofErr w:type="spellStart"/>
      <w:r w:rsidR="006B0984">
        <w:t>Postprocessingskript</w:t>
      </w:r>
      <w:proofErr w:type="spellEnd"/>
      <w:r w:rsidR="006B0984">
        <w:t xml:space="preserve"> w</w:t>
      </w:r>
      <w:r>
        <w:t>ird</w:t>
      </w:r>
      <w:r w:rsidR="006B0984">
        <w:t xml:space="preserve"> als eine </w:t>
      </w:r>
      <w:proofErr w:type="spellStart"/>
      <w:r w:rsidR="006B0984">
        <w:t>Pythonfunktion</w:t>
      </w:r>
      <w:proofErr w:type="spellEnd"/>
      <w:r w:rsidR="006B0984">
        <w:t xml:space="preserve"> </w:t>
      </w:r>
      <w:r>
        <w:t>in „__init__.py“ definiert. Die Signat</w:t>
      </w:r>
      <w:r w:rsidR="00CC68EF">
        <w:t>u</w:t>
      </w:r>
      <w:r>
        <w:t>r ist hier:</w:t>
      </w:r>
    </w:p>
    <w:p w14:paraId="395BE346" w14:textId="77777777" w:rsidR="00D853A8" w:rsidRPr="00A072BD" w:rsidRDefault="00D853A8" w:rsidP="0E5FE0D1">
      <w:pPr>
        <w:rPr>
          <w:rFonts w:ascii="Courier New" w:hAnsi="Courier New" w:cs="Courier New"/>
          <w:lang w:val="en-US"/>
        </w:rPr>
      </w:pPr>
      <w:r w:rsidRPr="00A072BD">
        <w:rPr>
          <w:rFonts w:ascii="Courier New" w:hAnsi="Courier New" w:cs="Courier New"/>
          <w:lang w:val="en-US"/>
        </w:rPr>
        <w:t xml:space="preserve">def </w:t>
      </w:r>
      <w:proofErr w:type="gramStart"/>
      <w:r w:rsidRPr="00A072BD">
        <w:rPr>
          <w:rFonts w:ascii="Courier New" w:hAnsi="Courier New" w:cs="Courier New"/>
          <w:lang w:val="en-US"/>
        </w:rPr>
        <w:t>post(</w:t>
      </w:r>
      <w:proofErr w:type="gramEnd"/>
      <w:r w:rsidRPr="00A072BD">
        <w:rPr>
          <w:rFonts w:ascii="Courier New" w:hAnsi="Courier New" w:cs="Courier New"/>
          <w:lang w:val="en-US"/>
        </w:rPr>
        <w:t xml:space="preserve">options, params, conn, </w:t>
      </w:r>
      <w:proofErr w:type="spellStart"/>
      <w:r w:rsidRPr="00A072BD">
        <w:rPr>
          <w:rFonts w:ascii="Courier New" w:hAnsi="Courier New" w:cs="Courier New"/>
          <w:lang w:val="en-US"/>
        </w:rPr>
        <w:t>routefile</w:t>
      </w:r>
      <w:proofErr w:type="spellEnd"/>
      <w:r w:rsidRPr="00A072BD">
        <w:rPr>
          <w:rFonts w:ascii="Courier New" w:hAnsi="Courier New" w:cs="Courier New"/>
          <w:lang w:val="en-US"/>
        </w:rPr>
        <w:t>)</w:t>
      </w:r>
    </w:p>
    <w:p w14:paraId="152AB6AB" w14:textId="77777777" w:rsidR="006B0984" w:rsidRDefault="006B0984" w:rsidP="0E5FE0D1">
      <w:r>
        <w:t xml:space="preserve">er definierten Signatur in einem separaten Modul pro Szenario definiert. Entsprechende Standardskripte für die schon vereinbarten möglichen </w:t>
      </w:r>
      <w:proofErr w:type="spellStart"/>
      <w:proofErr w:type="gramStart"/>
      <w:r>
        <w:t>Postprocessingmechanismen</w:t>
      </w:r>
      <w:proofErr w:type="spellEnd"/>
      <w:r>
        <w:t xml:space="preserve">  werden</w:t>
      </w:r>
      <w:proofErr w:type="gramEnd"/>
      <w:r>
        <w:t xml:space="preserve"> hierzu zur Verfügung gestellt.</w:t>
      </w:r>
    </w:p>
    <w:p w14:paraId="22AE877A" w14:textId="77777777" w:rsidR="00CC68EF" w:rsidRDefault="00CC68EF" w:rsidP="00CC68EF">
      <w:pPr>
        <w:pStyle w:val="berschrift2"/>
      </w:pPr>
      <w:bookmarkStart w:id="28" w:name="_Toc454443806"/>
      <w:r>
        <w:t>Parameter</w:t>
      </w:r>
      <w:bookmarkEnd w:id="28"/>
    </w:p>
    <w:p w14:paraId="1C90267E" w14:textId="77777777" w:rsidR="008733DA" w:rsidRDefault="009A06B1" w:rsidP="0E5FE0D1">
      <w:r w:rsidRPr="009A06B1">
        <w:t>Die unterschiedlichen Szenarien beschränken sich auf die Veränderung der genutzten Fahrzeugtypen sowie der eingeschränkten Kanten (und deren Geschwindi</w:t>
      </w:r>
      <w:r>
        <w:t>g</w:t>
      </w:r>
      <w:r w:rsidRPr="009A06B1">
        <w:t>keiten)</w:t>
      </w:r>
      <w:r>
        <w:t>. Insbesondere werden in SUMO keine Reichweitenbeschränkung (etwa bei Elektrofahrzeugen) und keine MAUT-Kosten abgebildet,</w:t>
      </w:r>
      <w:r w:rsidR="002A61F9">
        <w:t xml:space="preserve"> weil </w:t>
      </w:r>
      <w:r>
        <w:t xml:space="preserve">die </w:t>
      </w:r>
      <w:r w:rsidR="002A61F9">
        <w:t xml:space="preserve">Kostensensitivitätsparameter </w:t>
      </w:r>
      <w:r w:rsidR="008733DA">
        <w:t xml:space="preserve">beim Routen </w:t>
      </w:r>
      <w:r w:rsidR="002A61F9">
        <w:t>nicht bekannt</w:t>
      </w:r>
      <w:r>
        <w:t xml:space="preserve"> sind. Das </w:t>
      </w:r>
      <w:r w:rsidR="008733DA">
        <w:t xml:space="preserve">Routing </w:t>
      </w:r>
      <w:r>
        <w:t xml:space="preserve">in SUMO </w:t>
      </w:r>
      <w:r w:rsidR="008733DA">
        <w:t xml:space="preserve">erfolgt immer nur </w:t>
      </w:r>
      <w:r>
        <w:t>fahr</w:t>
      </w:r>
      <w:r w:rsidR="008733DA">
        <w:t>zeitoptim</w:t>
      </w:r>
      <w:r>
        <w:t>ierend</w:t>
      </w:r>
      <w:r w:rsidR="008733DA">
        <w:t>, andere Zielgrößen werden nicht berücksichtigt</w:t>
      </w:r>
      <w:r>
        <w:t>.</w:t>
      </w:r>
      <w:r w:rsidR="00C56C6B">
        <w:t xml:space="preserve"> Die Gesamt-Berlin-Szenarien und Braunschweig werden </w:t>
      </w:r>
      <w:proofErr w:type="spellStart"/>
      <w:r w:rsidR="00C56C6B">
        <w:t>mesoskopisch</w:t>
      </w:r>
      <w:proofErr w:type="spellEnd"/>
      <w:r w:rsidR="00C56C6B">
        <w:t xml:space="preserve"> simuliert, Berlin-Mitte mikroskopisch. Dies ist jedoch nur eine Startvorgabe und im Rahmen der Konfiguration auch änderbar.</w:t>
      </w:r>
    </w:p>
    <w:p w14:paraId="61217B13" w14:textId="77777777" w:rsidR="00AB7BA2" w:rsidRDefault="00D07F19" w:rsidP="0E5FE0D1">
      <w:r>
        <w:t xml:space="preserve">Das </w:t>
      </w:r>
      <w:proofErr w:type="spellStart"/>
      <w:r w:rsidR="00AB7BA2">
        <w:t>Postprocessing</w:t>
      </w:r>
      <w:proofErr w:type="spellEnd"/>
      <w:r w:rsidR="00AB7BA2">
        <w:t xml:space="preserve"> </w:t>
      </w:r>
      <w:r>
        <w:t>kann sowohl Zugriff auf die bei der Umlegung erzeugten Daten als auch auf zusätzliche Tabellen (z.B. für detaillierte Fahrzeugtypen) oder Simulationsausgaben (z.B. Trajektorien) nehmen. Dazu ist unter Umständen ein zusätzlicher Simulationslauf nötig, es wird jedoch kein Routing mehr vorgenommen.</w:t>
      </w:r>
      <w:r w:rsidR="00DE5178">
        <w:t xml:space="preserve"> Zusätzlich können hier noch als Eingabe neue </w:t>
      </w:r>
      <w:r w:rsidR="00DE5178">
        <w:lastRenderedPageBreak/>
        <w:t xml:space="preserve">Fahrzeugtypen mit neuen Emissionsfaktoren verarbeitet werden. </w:t>
      </w:r>
      <w:r w:rsidR="00DE5178" w:rsidRPr="00DE5178">
        <w:rPr>
          <w:highlight w:val="yellow"/>
        </w:rPr>
        <w:t>Dazu müssen die entsprechenden Faktoren noch für SUMO aufgearbeitet werden.</w:t>
      </w:r>
    </w:p>
    <w:p w14:paraId="5C7B76CB" w14:textId="77777777" w:rsidR="002A0055" w:rsidRDefault="002A0055" w:rsidP="0E5FE0D1">
      <w:r>
        <w:t xml:space="preserve">Durch die flexible Konfiguration sowohl der Umlegung als auch des </w:t>
      </w:r>
      <w:proofErr w:type="spellStart"/>
      <w:r>
        <w:t>Postprocessing</w:t>
      </w:r>
      <w:proofErr w:type="spellEnd"/>
      <w:r>
        <w:t xml:space="preserve"> mittels eigener Skripte ist die Schnittstelle hier sehr variabel und erlaubt auch spätere Erweiterung auf ÖPNV etc. Hierzu sind jedoch weitere statische (Netz-)Daten (Fahrpläne, Haltestellen etc.) und eventuell Erweiterungen der Datenbank nötig.</w:t>
      </w:r>
    </w:p>
    <w:p w14:paraId="0789435C" w14:textId="77777777" w:rsidR="00ED2E3B" w:rsidRDefault="00ED2E3B" w:rsidP="0E5FE0D1">
      <w:pPr>
        <w:pStyle w:val="berschrift1"/>
      </w:pPr>
      <w:bookmarkStart w:id="29" w:name="_Toc454443807"/>
      <w:r>
        <w:t>Validierung</w:t>
      </w:r>
      <w:bookmarkEnd w:id="29"/>
    </w:p>
    <w:p w14:paraId="37E9CC55" w14:textId="77777777" w:rsidR="00DD1563" w:rsidRDefault="009A06B1" w:rsidP="0E5FE0D1">
      <w:r>
        <w:t>Folgende Datenquellen stehen zur Validierung zur Verfügung:</w:t>
      </w:r>
    </w:p>
    <w:p w14:paraId="1F509D4A" w14:textId="77777777" w:rsidR="009A06B1" w:rsidRDefault="00DD1563" w:rsidP="0E5FE0D1">
      <w:pPr>
        <w:pStyle w:val="Listenabsatz"/>
        <w:numPr>
          <w:ilvl w:val="0"/>
          <w:numId w:val="43"/>
        </w:numPr>
      </w:pPr>
      <w:r>
        <w:t>Zählungen im Basisjahr 2010 an ausgewählten Stellen in Berlin und BS (Autobahn und Zufahrten), Daten der Bast</w:t>
      </w:r>
      <w:r w:rsidR="000F7A2E">
        <w:t xml:space="preserve"> (Tageswerte)</w:t>
      </w:r>
    </w:p>
    <w:p w14:paraId="72AEF380" w14:textId="77777777" w:rsidR="00E7580E" w:rsidRDefault="009A06B1" w:rsidP="0E5FE0D1">
      <w:pPr>
        <w:pStyle w:val="Listenabsatz"/>
        <w:numPr>
          <w:ilvl w:val="0"/>
          <w:numId w:val="43"/>
        </w:numPr>
      </w:pPr>
      <w:r>
        <w:t>Messschleifendaten des</w:t>
      </w:r>
      <w:r w:rsidR="000F7A2E">
        <w:t xml:space="preserve"> Land</w:t>
      </w:r>
      <w:r>
        <w:t>es</w:t>
      </w:r>
      <w:r w:rsidR="000F7A2E">
        <w:t xml:space="preserve"> Berlin</w:t>
      </w:r>
      <w:r w:rsidR="00495808">
        <w:t xml:space="preserve"> (Quelle: VEU I)</w:t>
      </w:r>
    </w:p>
    <w:p w14:paraId="3CC06A9D" w14:textId="77777777" w:rsidR="00DD1563" w:rsidRDefault="00DD1563" w:rsidP="0E5FE0D1">
      <w:pPr>
        <w:pStyle w:val="Listenabsatz"/>
        <w:numPr>
          <w:ilvl w:val="0"/>
          <w:numId w:val="43"/>
        </w:numPr>
      </w:pPr>
      <w:r>
        <w:t xml:space="preserve">Stadtschleifen BS </w:t>
      </w:r>
      <w:r w:rsidR="00E7580E">
        <w:t xml:space="preserve">(Zählungen und Geschwindigkeiten </w:t>
      </w:r>
      <w:r>
        <w:t>ab 2013)</w:t>
      </w:r>
    </w:p>
    <w:p w14:paraId="3CC6DF47" w14:textId="77777777" w:rsidR="00DD1563" w:rsidRDefault="00DD1563" w:rsidP="0E5FE0D1">
      <w:pPr>
        <w:pStyle w:val="Listenabsatz"/>
        <w:numPr>
          <w:ilvl w:val="0"/>
          <w:numId w:val="43"/>
        </w:numPr>
      </w:pPr>
      <w:r>
        <w:t>FCD Berlin und BS</w:t>
      </w:r>
    </w:p>
    <w:p w14:paraId="34708341" w14:textId="77777777" w:rsidR="00D81845" w:rsidRDefault="00605B90" w:rsidP="0E5FE0D1">
      <w:pPr>
        <w:pStyle w:val="Listenabsatz"/>
        <w:numPr>
          <w:ilvl w:val="0"/>
          <w:numId w:val="43"/>
        </w:numPr>
      </w:pPr>
      <w:r>
        <w:t>MID 2008: Reiseweitenverteilung</w:t>
      </w:r>
      <w:r w:rsidR="00E65D1E">
        <w:t xml:space="preserve"> (evtl. auch Reisezeiten)</w:t>
      </w:r>
    </w:p>
    <w:p w14:paraId="5B6833FF" w14:textId="77777777" w:rsidR="00D81845" w:rsidRDefault="00605B90" w:rsidP="0E5FE0D1">
      <w:pPr>
        <w:pStyle w:val="Listenabsatz"/>
        <w:numPr>
          <w:ilvl w:val="1"/>
          <w:numId w:val="43"/>
        </w:numPr>
      </w:pPr>
      <w:r>
        <w:t>B</w:t>
      </w:r>
      <w:r w:rsidR="00D81845">
        <w:t>erlin (ohne Durchgangsverkehr)</w:t>
      </w:r>
    </w:p>
    <w:p w14:paraId="479FA03E" w14:textId="77777777" w:rsidR="00E7580E" w:rsidRDefault="00605B90" w:rsidP="0E5FE0D1">
      <w:pPr>
        <w:pStyle w:val="Listenabsatz"/>
        <w:numPr>
          <w:ilvl w:val="1"/>
          <w:numId w:val="43"/>
        </w:numPr>
      </w:pPr>
      <w:r>
        <w:t>Braunschweig</w:t>
      </w:r>
      <w:r w:rsidR="00D81845">
        <w:t xml:space="preserve"> nur im Rahmen eines </w:t>
      </w:r>
      <w:proofErr w:type="spellStart"/>
      <w:r w:rsidR="00D81845">
        <w:t>Raumtyps</w:t>
      </w:r>
      <w:proofErr w:type="spellEnd"/>
      <w:r w:rsidR="00D81845">
        <w:t xml:space="preserve"> verfügbar, Verwendbarkeit ist zu überprüfen</w:t>
      </w:r>
    </w:p>
    <w:p w14:paraId="51D345DC" w14:textId="77777777" w:rsidR="00E7580E" w:rsidRDefault="00D07F19" w:rsidP="0E5FE0D1">
      <w:pPr>
        <w:pStyle w:val="Listenabsatz"/>
        <w:ind w:left="0"/>
      </w:pPr>
      <w:r w:rsidRPr="00D07F19">
        <w:rPr>
          <w:highlight w:val="yellow"/>
        </w:rPr>
        <w:t>Die entsprechenden Daten (Mes</w:t>
      </w:r>
      <w:r>
        <w:rPr>
          <w:highlight w:val="yellow"/>
        </w:rPr>
        <w:t>s</w:t>
      </w:r>
      <w:r w:rsidRPr="00D07F19">
        <w:rPr>
          <w:highlight w:val="yellow"/>
        </w:rPr>
        <w:t>schleifen und FCD)</w:t>
      </w:r>
      <w:r w:rsidR="00AB7BA2" w:rsidRPr="00D07F19">
        <w:rPr>
          <w:highlight w:val="yellow"/>
        </w:rPr>
        <w:t xml:space="preserve"> </w:t>
      </w:r>
      <w:r w:rsidRPr="00D07F19">
        <w:rPr>
          <w:highlight w:val="yellow"/>
        </w:rPr>
        <w:t>sind auf das aktuelle Netz neu zu verorten.</w:t>
      </w:r>
    </w:p>
    <w:p w14:paraId="312BF2DF" w14:textId="77777777" w:rsidR="00E7580E" w:rsidRDefault="00E7580E" w:rsidP="0E5FE0D1">
      <w:pPr>
        <w:pStyle w:val="Listenabsatz"/>
        <w:ind w:left="0"/>
      </w:pPr>
      <w:r>
        <w:t>Alle Datenquellen werden als korrekt vorausgesetzt, nur wenn es während der Validierung Hinweise auf Unstimmigkeiten gibt, wird stichprobenartig auf Plausibilität geprüft.</w:t>
      </w:r>
    </w:p>
    <w:p w14:paraId="7E1128B4" w14:textId="77777777" w:rsidR="00E7580E" w:rsidRDefault="00E7580E" w:rsidP="0E5FE0D1"/>
    <w:p w14:paraId="73537D78" w14:textId="77777777" w:rsidR="00E7580E" w:rsidRDefault="00B76AF9" w:rsidP="0E5FE0D1">
      <w:r>
        <w:t xml:space="preserve">Im </w:t>
      </w:r>
      <w:r w:rsidR="00E7580E">
        <w:t>Folgende</w:t>
      </w:r>
      <w:r>
        <w:t>n</w:t>
      </w:r>
      <w:r w:rsidR="00E7580E">
        <w:t xml:space="preserve"> werden </w:t>
      </w:r>
      <w:r>
        <w:t>die einzelnen Vergleiche kurz dargestellt</w:t>
      </w:r>
      <w:r w:rsidR="00E5348E">
        <w:t>. Die in den jeweiligen Abschnitten angegebenen Zielwerte sind lediglich al</w:t>
      </w:r>
      <w:r w:rsidR="001E1031">
        <w:t>s</w:t>
      </w:r>
      <w:r w:rsidR="00E5348E">
        <w:t xml:space="preserve"> Ideen zu verstehen. Im Ergebnis wird in jedem Fall ein Bericht mit einer differenzierten Darstellung der beobachteten Abweichungen sowie Maßnahmen zur Verbesserung der Güte stehen. Dabei wird in der Simulation die Kalibrierung der Modellparameter (tau, </w:t>
      </w:r>
      <w:proofErr w:type="spellStart"/>
      <w:r w:rsidR="00E5348E">
        <w:t>jam_factor</w:t>
      </w:r>
      <w:proofErr w:type="spellEnd"/>
      <w:r w:rsidR="00E5348E">
        <w:t>, …) im Vordergrund stehen.</w:t>
      </w:r>
    </w:p>
    <w:p w14:paraId="65015D00" w14:textId="77777777" w:rsidR="001E1031" w:rsidRDefault="001E1031" w:rsidP="0E5FE0D1">
      <w:r>
        <w:t xml:space="preserve">Während die entsprechenden Daten zum großen Teil schon vorliegen sind die entsprechenden </w:t>
      </w:r>
      <w:r w:rsidRPr="001E1031">
        <w:rPr>
          <w:highlight w:val="yellow"/>
        </w:rPr>
        <w:t>Auswertungsskripte in allen Fällen noch zu erstellen</w:t>
      </w:r>
      <w:r>
        <w:t>.</w:t>
      </w:r>
      <w:r w:rsidR="002A0055">
        <w:t xml:space="preserve"> Zur </w:t>
      </w:r>
      <w:r w:rsidR="002A0055" w:rsidRPr="002A0055">
        <w:rPr>
          <w:highlight w:val="yellow"/>
        </w:rPr>
        <w:t>Visualisierung entsprechender Daten</w:t>
      </w:r>
      <w:r w:rsidR="002A0055">
        <w:t xml:space="preserve"> liegt in SUMO schon ein Korpus an Skripten / Simulationsvisualisierungen vor, die entsprechend angepasst werden können.</w:t>
      </w:r>
    </w:p>
    <w:p w14:paraId="0059C54F" w14:textId="77777777" w:rsidR="00B76AF9" w:rsidRDefault="00B76AF9" w:rsidP="0E5FE0D1">
      <w:pPr>
        <w:pStyle w:val="berschrift2"/>
      </w:pPr>
      <w:bookmarkStart w:id="30" w:name="_Toc454443808"/>
      <w:r>
        <w:t>Zählungen (Messschleifen)</w:t>
      </w:r>
      <w:bookmarkEnd w:id="30"/>
    </w:p>
    <w:p w14:paraId="0EF3284A" w14:textId="77777777" w:rsidR="00B76AF9" w:rsidRDefault="00B76AF9" w:rsidP="0E5FE0D1">
      <w:r>
        <w:t xml:space="preserve">An allen Kanten an denen Zählungen vorliegen, werden die Belastungen auch in der Simulation erfasst und auf Stundenscheiben aggregiert (ausgefahrene Fahrzeuge in der Messstunde). Dabei werden Fahrzeugtypen </w:t>
      </w:r>
      <w:r w:rsidR="00F306AC">
        <w:t xml:space="preserve">analog zu den Messdaten </w:t>
      </w:r>
      <w:r>
        <w:t>unterschieden</w:t>
      </w:r>
      <w:r w:rsidR="00F306AC">
        <w:t>.</w:t>
      </w:r>
      <w:r w:rsidR="00A61B02">
        <w:t xml:space="preserve"> Unterschiedliche Fahrzeugklassen werden hierzu mitunter geeignet zusammengefasst.</w:t>
      </w:r>
    </w:p>
    <w:p w14:paraId="215D6864" w14:textId="77777777" w:rsidR="00605B90" w:rsidRDefault="00F306AC" w:rsidP="0E5FE0D1">
      <w:r>
        <w:t xml:space="preserve">Der Vergleich erfolgt </w:t>
      </w:r>
      <w:r w:rsidR="00A539F6">
        <w:t xml:space="preserve">an allen Kanten </w:t>
      </w:r>
      <w:r>
        <w:t>für alle Einzelstunden und für den Mittelwert mittels des GEH</w:t>
      </w:r>
      <w:r w:rsidR="00A539F6">
        <w:t xml:space="preserve"> </w:t>
      </w:r>
      <w:r w:rsidR="00A61B02">
        <w:t xml:space="preserve">(s. </w:t>
      </w:r>
      <w:hyperlink r:id="rId19" w:history="1">
        <w:r w:rsidR="00A539F6" w:rsidRPr="00114D1F">
          <w:rPr>
            <w:rStyle w:val="Hyperlink"/>
          </w:rPr>
          <w:t>http://en.wikipedia.org/wiki/GEH_statistic</w:t>
        </w:r>
      </w:hyperlink>
      <w:r w:rsidR="00A61B02">
        <w:rPr>
          <w:rStyle w:val="Hyperlink"/>
        </w:rPr>
        <w:t>)</w:t>
      </w:r>
      <w:r>
        <w:t>.</w:t>
      </w:r>
      <w:r w:rsidR="00A539F6">
        <w:t xml:space="preserve"> Mögliches Ziel wäre ein GEH kleiner 5 für mindestens 80% der Kanten für alle Einzelstunden.</w:t>
      </w:r>
    </w:p>
    <w:p w14:paraId="177A8D71" w14:textId="77777777" w:rsidR="00B76AF9" w:rsidRDefault="00B76AF9" w:rsidP="0E5FE0D1">
      <w:pPr>
        <w:pStyle w:val="berschrift2"/>
      </w:pPr>
      <w:bookmarkStart w:id="31" w:name="_Toc454443809"/>
      <w:r>
        <w:t>Geschwindigkeiten (FCD)</w:t>
      </w:r>
      <w:bookmarkEnd w:id="31"/>
    </w:p>
    <w:p w14:paraId="5390EE2F" w14:textId="77777777" w:rsidR="00A539F6" w:rsidRDefault="00A539F6" w:rsidP="0E5FE0D1">
      <w:r>
        <w:t xml:space="preserve">Zum Vergleich der Geschwindigkeiten werden die stündlichen Mittelwerte sowohl der Mess- als auch der Simulationsdaten auf gut abgedeckten Kanten (mindestens </w:t>
      </w:r>
      <w:r w:rsidR="005405C1">
        <w:t>50</w:t>
      </w:r>
      <w:r>
        <w:t xml:space="preserve"> Messungen) auf einen dreistufigen Level </w:t>
      </w:r>
      <w:proofErr w:type="spellStart"/>
      <w:r>
        <w:t>Of</w:t>
      </w:r>
      <w:proofErr w:type="spellEnd"/>
      <w:r>
        <w:t xml:space="preserve"> Service (LOS) gemäß folgender Tabelle aggregiert.</w:t>
      </w:r>
    </w:p>
    <w:p w14:paraId="7A0E5B82" w14:textId="77777777" w:rsidR="00B76AF9" w:rsidRDefault="00B76AF9" w:rsidP="0E5FE0D1"/>
    <w:p w14:paraId="13D993A6" w14:textId="77777777" w:rsidR="00A539F6" w:rsidRDefault="00B76AF9" w:rsidP="0E5FE0D1">
      <w:r>
        <w:rPr>
          <w:noProof/>
        </w:rPr>
        <w:lastRenderedPageBreak/>
        <w:drawing>
          <wp:inline distT="0" distB="0" distL="0" distR="0" wp14:anchorId="368418BE" wp14:editId="04B6107C">
            <wp:extent cx="3716020" cy="1887220"/>
            <wp:effectExtent l="0" t="0" r="0" b="0"/>
            <wp:docPr id="1" name="Grafik 1" descr="cid:image001.png@01CF7FF1.C12DB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cid:image001.png@01CF7FF1.C12DBD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716020" cy="1887220"/>
                    </a:xfrm>
                    <a:prstGeom prst="rect">
                      <a:avLst/>
                    </a:prstGeom>
                    <a:noFill/>
                    <a:ln>
                      <a:noFill/>
                    </a:ln>
                  </pic:spPr>
                </pic:pic>
              </a:graphicData>
            </a:graphic>
          </wp:inline>
        </w:drawing>
      </w:r>
    </w:p>
    <w:p w14:paraId="1D01FFBA" w14:textId="77777777" w:rsidR="00A539F6" w:rsidRDefault="00A539F6" w:rsidP="0E5FE0D1"/>
    <w:p w14:paraId="70BC53CA" w14:textId="77777777" w:rsidR="00B76AF9" w:rsidRDefault="00A539F6" w:rsidP="0E5FE0D1">
      <w:r>
        <w:t>Zur Berechnung der Abweichung werden die absoluten Abweichungen im LOS für alle Einzelstunden pro Kante addiert. Ein mögliches Ziel wäre eine Abweichungssum</w:t>
      </w:r>
      <w:r w:rsidR="00A61B02">
        <w:t>m</w:t>
      </w:r>
      <w:r>
        <w:t>e kleiner 10 für 80% der Kanten. Ein m</w:t>
      </w:r>
      <w:r w:rsidR="00461113">
        <w:t>ögliches Problem</w:t>
      </w:r>
      <w:r w:rsidR="00B76AF9">
        <w:t xml:space="preserve"> </w:t>
      </w:r>
      <w:r w:rsidR="00814550">
        <w:t xml:space="preserve">sind mangelnde </w:t>
      </w:r>
      <w:r w:rsidR="00B76AF9">
        <w:t>Informationen über Busspuren</w:t>
      </w:r>
      <w:r w:rsidR="00814550" w:rsidRPr="00814550">
        <w:t xml:space="preserve"> </w:t>
      </w:r>
      <w:r w:rsidR="00814550">
        <w:t>in den genutzten Gebieten</w:t>
      </w:r>
      <w:r>
        <w:t>, die Taxi-FCD verfälschen.</w:t>
      </w:r>
    </w:p>
    <w:p w14:paraId="03E768B1" w14:textId="77777777" w:rsidR="00FD2D32" w:rsidRPr="00B76AF9" w:rsidRDefault="00FD2D32" w:rsidP="0E5FE0D1">
      <w:r>
        <w:t>Geschwindigkeitsinformationen der Messschleifen werden nicht zur Validierung genutzt.</w:t>
      </w:r>
    </w:p>
    <w:p w14:paraId="5FA80EF6" w14:textId="77777777" w:rsidR="00B76AF9" w:rsidRPr="00B76AF9" w:rsidRDefault="00B76AF9" w:rsidP="0E5FE0D1">
      <w:pPr>
        <w:pStyle w:val="berschrift2"/>
      </w:pPr>
      <w:bookmarkStart w:id="32" w:name="_Toc454443810"/>
      <w:r>
        <w:t>Reiseweiten und Reisezeiten (MID)</w:t>
      </w:r>
      <w:bookmarkEnd w:id="32"/>
    </w:p>
    <w:p w14:paraId="4D52EA34" w14:textId="77777777" w:rsidR="00F15C8C" w:rsidRDefault="00814550" w:rsidP="0E5FE0D1">
      <w:pPr>
        <w:spacing w:after="120"/>
      </w:pPr>
      <w:r>
        <w:t xml:space="preserve">Reiseweiten und -zeiten können als tagesgenaue Mittelwerte </w:t>
      </w:r>
      <w:r w:rsidR="00D81845">
        <w:t xml:space="preserve">(mit den Einschränkungen für die Regionen wie oben) </w:t>
      </w:r>
      <w:r>
        <w:t>für das gesamte Untersuchungsgebiet aus der MID entnommen werden. Zum Vergleich werden diese in verschiedene Klassen eingeteilt (z.B. 0-2km, 2-5km, 5-10</w:t>
      </w:r>
      <w:r w:rsidR="00D81845">
        <w:t>km</w:t>
      </w:r>
      <w:r>
        <w:t xml:space="preserve">, </w:t>
      </w:r>
      <w:r w:rsidR="00D81845">
        <w:t>die genaue Aufteilung wird von VF vorgegeben)</w:t>
      </w:r>
      <w:r>
        <w:t xml:space="preserve"> und die entstehenden Anteilsvektoren aus Simulation und MID verglichen</w:t>
      </w:r>
      <w:r w:rsidR="00F15C8C">
        <w:t xml:space="preserve">. Das Ähnlichkeitsmaß für </w:t>
      </w:r>
      <w:r w:rsidR="00D54103">
        <w:t xml:space="preserve">die </w:t>
      </w:r>
      <w:r w:rsidR="00234610">
        <w:t>Anzahl</w:t>
      </w:r>
      <w:r w:rsidR="008053D4">
        <w:t xml:space="preserve"> aller </w:t>
      </w:r>
      <w:r w:rsidR="00234610">
        <w:t xml:space="preserve">Trips in den entsprechenden </w:t>
      </w:r>
      <w:r w:rsidR="00F15C8C">
        <w:t>Distanzkategorien</w:t>
      </w:r>
      <w:r w:rsidR="008053D4">
        <w:t>/</w:t>
      </w:r>
      <w:r w:rsidR="00F15C8C">
        <w:t>Mod</w:t>
      </w:r>
      <w:r w:rsidR="008053D4">
        <w:t xml:space="preserve">us-Paare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053D4">
        <w:t xml:space="preserve"> verglichen mit den Referenzwerten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61113">
        <w:t xml:space="preserve"> </w:t>
      </w:r>
      <w:r w:rsidR="008053D4">
        <w:t xml:space="preserve">aus der MiD2008 </w:t>
      </w:r>
      <w:r w:rsidR="00F15C8C">
        <w:t>ist</w:t>
      </w:r>
      <w:r w:rsidR="008053D4">
        <w:t xml:space="preserve"> das Quadrat des Pea</w:t>
      </w:r>
      <w:r w:rsidR="00461113">
        <w:t>rson-</w:t>
      </w:r>
      <w:r w:rsidR="008053D4">
        <w:t>Korrelationskoeffizient</w:t>
      </w:r>
      <w:r w:rsidR="00461113">
        <w:t>en</w:t>
      </w:r>
    </w:p>
    <w:p w14:paraId="7FA861C6" w14:textId="77777777" w:rsidR="00F15C8C" w:rsidRDefault="00F15C8C" w:rsidP="0E5FE0D1">
      <m:oMathPara>
        <m:oMath>
          <m:r>
            <w:rPr>
              <w:rFonts w:ascii="Cambria Math" w:hAnsi="Cambria Math"/>
            </w:rPr>
            <m:t>R²=</m:t>
          </m:r>
          <m:f>
            <m:fPr>
              <m:ctrlPr>
                <w:rPr>
                  <w:rFonts w:ascii="Cambria Math" w:hAnsi="Cambria Math"/>
                  <w:i/>
                </w:rPr>
              </m:ctrlPr>
            </m:fPr>
            <m:num>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e>
                  </m:nary>
                </m:e>
              </m:d>
              <m:r>
                <w:rPr>
                  <w:rFonts w:ascii="Cambria Math" w:hAnsi="Cambria Math"/>
                </w:rPr>
                <m:t>²</m:t>
              </m:r>
            </m:num>
            <m:den>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²</m:t>
                      </m:r>
                    </m:e>
                  </m:nary>
                </m:e>
              </m:d>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²</m:t>
                      </m:r>
                    </m:e>
                  </m:nary>
                </m:e>
              </m:d>
            </m:den>
          </m:f>
        </m:oMath>
      </m:oMathPara>
    </w:p>
    <w:p w14:paraId="6E96D742" w14:textId="77777777" w:rsidR="00F15C8C" w:rsidRDefault="00F15C8C" w:rsidP="0E5FE0D1"/>
    <w:p w14:paraId="2BCCFAFC" w14:textId="77777777" w:rsidR="00814550" w:rsidRDefault="00461113" w:rsidP="0E5FE0D1">
      <w:r>
        <w:t>w</w:t>
      </w:r>
      <w:r w:rsidR="00814550">
        <w:t>obei die Ähnlichkeit 1 vollständige Übereinstimmung angibt. Angestrebt wird eine Übereinstimmung von mindestens 0.8.</w:t>
      </w:r>
    </w:p>
    <w:p w14:paraId="71C560B2" w14:textId="77777777" w:rsidR="00814550" w:rsidRDefault="00814550" w:rsidP="0E5FE0D1">
      <w:r>
        <w:t>Für die Reisezeiten wird analog vorgegangen</w:t>
      </w:r>
      <w:r w:rsidR="00A4073C">
        <w:t>,</w:t>
      </w:r>
      <w:r>
        <w:t xml:space="preserve"> nur enthalten die Einträge der Vektoren nicht den </w:t>
      </w:r>
      <w:proofErr w:type="gramStart"/>
      <w:r>
        <w:t>Anteil</w:t>
      </w:r>
      <w:proofErr w:type="gramEnd"/>
      <w:r>
        <w:t xml:space="preserve"> sondern die mittlere Reisezeit für die entsprechende Reiseweite.</w:t>
      </w:r>
    </w:p>
    <w:p w14:paraId="3C1B93FC" w14:textId="77777777" w:rsidR="006C1389" w:rsidRDefault="006C1389" w:rsidP="0E5FE0D1">
      <w:pPr>
        <w:pStyle w:val="berschrift2"/>
      </w:pPr>
      <w:bookmarkStart w:id="33" w:name="_Toc454443811"/>
      <w:r>
        <w:t>Validierung der Repräsentanten</w:t>
      </w:r>
      <w:bookmarkEnd w:id="33"/>
    </w:p>
    <w:p w14:paraId="0909060A" w14:textId="77777777" w:rsidR="00D364B7" w:rsidRDefault="002D3FED" w:rsidP="0E5FE0D1">
      <w:r>
        <w:t xml:space="preserve">Momentan wird in TAPAS ein korrigierter Luftlinienabstand </w:t>
      </w:r>
      <w:r w:rsidR="000F7410">
        <w:rPr>
          <w:i/>
        </w:rPr>
        <w:t>k</w:t>
      </w:r>
      <w:r w:rsidR="000F7410">
        <w:t xml:space="preserve"> </w:t>
      </w:r>
      <w:r>
        <w:t>zur Bestimmung der Reisezeit zweier Ziele in verschiedenen TAZ genutzt</w:t>
      </w:r>
      <w:r w:rsidR="00D364B7">
        <w:t xml:space="preserve">. Um diesen zu validieren, werden die simulierten Reisezeiten </w:t>
      </w:r>
      <w:r w:rsidR="000F7410" w:rsidRPr="000F7410">
        <w:rPr>
          <w:i/>
        </w:rPr>
        <w:t>t</w:t>
      </w:r>
      <w:r w:rsidR="000F7410">
        <w:t xml:space="preserve"> </w:t>
      </w:r>
      <w:r w:rsidR="00D364B7">
        <w:t>mit diesen Werten verglichen. Die mittlere Abweichung zwischen</w:t>
      </w:r>
      <w:r w:rsidR="00A4073C">
        <w:t xml:space="preserve"> </w:t>
      </w:r>
      <w:r w:rsidR="000F7410" w:rsidRPr="000F7410">
        <w:rPr>
          <w:i/>
        </w:rPr>
        <w:t>k</w:t>
      </w:r>
      <w:r w:rsidR="000F7410">
        <w:t xml:space="preserve"> und </w:t>
      </w:r>
      <w:r w:rsidR="000F7410" w:rsidRPr="000F7410">
        <w:rPr>
          <w:i/>
        </w:rPr>
        <w:t>t</w:t>
      </w:r>
      <w:r w:rsidR="000F7410">
        <w:t xml:space="preserve"> zwischen </w:t>
      </w:r>
      <w:r w:rsidR="00D364B7">
        <w:t xml:space="preserve">zwei TAZ sollte nicht größer sein als </w:t>
      </w:r>
      <w:r w:rsidR="000F7410">
        <w:t>10%.</w:t>
      </w:r>
      <w:r w:rsidR="00D364B7">
        <w:t xml:space="preserve"> Ein mögliches Ziel für eine konvergierte Simulationsschleife wäre, dass </w:t>
      </w:r>
      <w:r w:rsidR="00986729">
        <w:t>80% der tatsächlich durchgeführten Trips um weniger als 10% in der Reisezeit von der durchschnitt</w:t>
      </w:r>
      <w:r w:rsidR="00D364B7">
        <w:t>lichen Reisezeit zwischen den TA</w:t>
      </w:r>
      <w:r w:rsidR="00986729">
        <w:t>Z abweichen</w:t>
      </w:r>
      <w:r w:rsidR="00D364B7">
        <w:t>.</w:t>
      </w:r>
    </w:p>
    <w:p w14:paraId="3A3958CB" w14:textId="77777777" w:rsidR="00E5348E" w:rsidRDefault="00D364B7" w:rsidP="0E5FE0D1">
      <w:r>
        <w:t>Zur Evaluation des Netzes wird</w:t>
      </w:r>
      <w:r w:rsidR="00E5348E">
        <w:t xml:space="preserve"> d</w:t>
      </w:r>
      <w:r>
        <w:t>i</w:t>
      </w:r>
      <w:r w:rsidR="00E5348E">
        <w:t>e Varianz der Reisezeiten aller Startpunkte innerhalb einer TAZ zu den Nachbar-TAZ (Abweichung vom Luftlinienfaktor)</w:t>
      </w:r>
      <w:r>
        <w:t xml:space="preserve"> geprüft</w:t>
      </w:r>
      <w:r w:rsidR="00E5348E">
        <w:t xml:space="preserve">. </w:t>
      </w:r>
      <w:r>
        <w:t>Auf dieser Grundlage wird die Anzahl der nötigen Re</w:t>
      </w:r>
      <w:r w:rsidR="00E5348E">
        <w:t xml:space="preserve">präsentanten </w:t>
      </w:r>
      <w:r>
        <w:t>bestimmt (hohe Varianz bedeutet Notwendigkeit vieler verschiedener Repräsentanten)</w:t>
      </w:r>
      <w:r w:rsidR="00E5348E">
        <w:t>.</w:t>
      </w:r>
    </w:p>
    <w:p w14:paraId="45102F33" w14:textId="77777777" w:rsidR="00ED2E3B" w:rsidRDefault="0020305D" w:rsidP="0E5FE0D1">
      <w:pPr>
        <w:pStyle w:val="berschrift1"/>
      </w:pPr>
      <w:bookmarkStart w:id="34" w:name="_Toc454443812"/>
      <w:r>
        <w:t xml:space="preserve">Schnittstelle zu </w:t>
      </w:r>
      <w:r w:rsidR="00ED2E3B">
        <w:t>A</w:t>
      </w:r>
      <w:r>
        <w:t>S</w:t>
      </w:r>
      <w:r w:rsidR="00ED2E3B">
        <w:t xml:space="preserve"> (Lärm)</w:t>
      </w:r>
      <w:bookmarkEnd w:id="34"/>
    </w:p>
    <w:p w14:paraId="18EF8DFF" w14:textId="77777777" w:rsidR="00FA54AD" w:rsidRDefault="001075B6" w:rsidP="0E5FE0D1">
      <w:r>
        <w:t>SUMO liefert Trajektorien in Form von XML Dateien (SUMO –</w:t>
      </w:r>
      <w:proofErr w:type="spellStart"/>
      <w:r>
        <w:t>fcd</w:t>
      </w:r>
      <w:proofErr w:type="spellEnd"/>
      <w:r>
        <w:t xml:space="preserve">-output </w:t>
      </w:r>
      <w:r>
        <w:sym w:font="Wingdings" w:char="F0E0"/>
      </w:r>
      <w:r>
        <w:t xml:space="preserve"> </w:t>
      </w:r>
      <w:hyperlink r:id="rId22" w:history="1">
        <w:r w:rsidR="00952BBA" w:rsidRPr="00B17241">
          <w:rPr>
            <w:rStyle w:val="Hyperlink"/>
          </w:rPr>
          <w:t>http://sumo.dlr.de/wiki/Simulation/Output/FCDOutput</w:t>
        </w:r>
      </w:hyperlink>
      <w:r>
        <w:t xml:space="preserve">), die Positionen und Geschwindigkeiten für jeden Zeitschritt sowie mit einfacher Nachprozessierung auch Beschleunigungen enthalten. Der Fahrzeugtyp (inklusive des verwendeten Emissionsmodells) ist nicht in diesem Format enthalten. Er </w:t>
      </w:r>
      <w:r>
        <w:lastRenderedPageBreak/>
        <w:t xml:space="preserve">kann jedoch mittels der Fahrzeug-ID aus der Datenbank bezogen werden.  </w:t>
      </w:r>
      <w:r w:rsidR="00EB472D">
        <w:t xml:space="preserve">Die Fahrzeug-ID in SUMO hat dabei das Format </w:t>
      </w:r>
      <w:proofErr w:type="spellStart"/>
      <w:r w:rsidR="00DF7A22" w:rsidRPr="00DF7A22">
        <w:rPr>
          <w:i/>
        </w:rPr>
        <w:t>p_id</w:t>
      </w:r>
      <w:r w:rsidR="00DF7A22">
        <w:t>_</w:t>
      </w:r>
      <w:r w:rsidR="00DF7A22" w:rsidRPr="00DF7A22">
        <w:rPr>
          <w:i/>
        </w:rPr>
        <w:t>hh_id</w:t>
      </w:r>
      <w:proofErr w:type="spellEnd"/>
      <w:r w:rsidR="00DF7A22">
        <w:t>_</w:t>
      </w:r>
      <w:r w:rsidR="00DF7A22" w:rsidRPr="00DF7A22">
        <w:rPr>
          <w:i/>
        </w:rPr>
        <w:t xml:space="preserve"> </w:t>
      </w:r>
      <w:proofErr w:type="spellStart"/>
      <w:r w:rsidR="00DF7A22" w:rsidRPr="00DF7A22">
        <w:rPr>
          <w:i/>
        </w:rPr>
        <w:t>start_time_min</w:t>
      </w:r>
      <w:proofErr w:type="spellEnd"/>
      <w:r w:rsidR="00DF7A22">
        <w:t xml:space="preserve">. Die genauen </w:t>
      </w:r>
      <w:proofErr w:type="spellStart"/>
      <w:r w:rsidR="00DF7A22">
        <w:t>eigenschaften</w:t>
      </w:r>
      <w:proofErr w:type="spellEnd"/>
      <w:r w:rsidR="00DF7A22">
        <w:t xml:space="preserve"> </w:t>
      </w:r>
      <w:proofErr w:type="gramStart"/>
      <w:r w:rsidR="00DF7A22">
        <w:t>des Fahrzeug</w:t>
      </w:r>
      <w:proofErr w:type="gramEnd"/>
      <w:r w:rsidR="00DF7A22">
        <w:t xml:space="preserve"> können aus der Cars-Tabelle oder aus der Definition des </w:t>
      </w:r>
      <w:proofErr w:type="spellStart"/>
      <w:r w:rsidR="00DF7A22">
        <w:t>sumo_typs</w:t>
      </w:r>
      <w:proofErr w:type="spellEnd"/>
      <w:r w:rsidR="00DF7A22">
        <w:t xml:space="preserve"> </w:t>
      </w:r>
      <w:proofErr w:type="spellStart"/>
      <w:r w:rsidR="00DF7A22">
        <w:t>inder</w:t>
      </w:r>
      <w:proofErr w:type="spellEnd"/>
      <w:r w:rsidR="00DF7A22">
        <w:t xml:space="preserve"> entsprechenden XML-Datei entnommen werden.</w:t>
      </w:r>
    </w:p>
    <w:p w14:paraId="39273AA4" w14:textId="77777777" w:rsidR="001075B6" w:rsidRPr="006C1389" w:rsidRDefault="001075B6" w:rsidP="0E5FE0D1">
      <w:r>
        <w:t>Es ist zu beachten, dass diese Daten nur aus der mikroskopischen Simulation (Untersuchungsgebiet Berlin Mitte) hinreichend genau bestimmt werden können. Die Spezifikation der Schnittstelle erfolgte im Zuge des 3-wöchigen Besuchs des Mitarbeiters Roland Schuster von AS bei TS/VF im Dezember 2014.</w:t>
      </w:r>
    </w:p>
    <w:p w14:paraId="3101789A" w14:textId="77777777" w:rsidR="00ED2E3B" w:rsidRDefault="00ED2E3B" w:rsidP="0E5FE0D1">
      <w:pPr>
        <w:pStyle w:val="berschrift1"/>
      </w:pPr>
      <w:bookmarkStart w:id="35" w:name="_Toc454443813"/>
      <w:r>
        <w:t>Nicht funktionale Anforderungen</w:t>
      </w:r>
      <w:bookmarkEnd w:id="35"/>
    </w:p>
    <w:p w14:paraId="207C6950" w14:textId="77777777" w:rsidR="00A26FCF" w:rsidRDefault="00D364B7" w:rsidP="0E5FE0D1">
      <w:pPr>
        <w:spacing w:after="200" w:line="276" w:lineRule="auto"/>
      </w:pPr>
      <w:r>
        <w:t>Ziel der Arbeiten ist eine nutzbare Simulationsschleife aus TAPAS und SUMO auf einem der VF-Simulationsrechner. Dabei soll ein Lauf von SUMO und TAPAS jeweils innerhalb 24h durchführbar sein, wobei 8 Prozessoren, 16GB RAM und 1 TB Plattenplatz zur Verfügung stehen.</w:t>
      </w:r>
    </w:p>
    <w:p w14:paraId="5FE0F2D5" w14:textId="77777777" w:rsidR="00BE3AB6" w:rsidRDefault="00BE3AB6" w:rsidP="0E5FE0D1">
      <w:pPr>
        <w:spacing w:after="200" w:line="276" w:lineRule="auto"/>
      </w:pPr>
      <w:r>
        <w:t>Mögliche Schritte zur Laufzeitoptimierung</w:t>
      </w:r>
      <w:r w:rsidR="001E1031">
        <w:t xml:space="preserve"> ohne Veränderung der Lösung / des Laufzeitverhaltens sind</w:t>
      </w:r>
      <w:r>
        <w:t>:</w:t>
      </w:r>
    </w:p>
    <w:p w14:paraId="53D0CE3D" w14:textId="77777777" w:rsidR="00BE3AB6" w:rsidRPr="001E1031" w:rsidRDefault="001E1031" w:rsidP="0E5FE0D1">
      <w:pPr>
        <w:pStyle w:val="Listenabsatz"/>
        <w:numPr>
          <w:ilvl w:val="0"/>
          <w:numId w:val="46"/>
        </w:numPr>
        <w:spacing w:after="200" w:line="276" w:lineRule="auto"/>
        <w:rPr>
          <w:highlight w:val="yellow"/>
        </w:rPr>
      </w:pPr>
      <w:r w:rsidRPr="001E1031">
        <w:rPr>
          <w:highlight w:val="yellow"/>
        </w:rPr>
        <w:t xml:space="preserve">Einsatz einer </w:t>
      </w:r>
      <w:r w:rsidR="00BE3AB6" w:rsidRPr="001E1031">
        <w:rPr>
          <w:highlight w:val="yellow"/>
        </w:rPr>
        <w:t xml:space="preserve">SSD / </w:t>
      </w:r>
      <w:proofErr w:type="spellStart"/>
      <w:r w:rsidR="00BE3AB6" w:rsidRPr="001E1031">
        <w:rPr>
          <w:highlight w:val="yellow"/>
        </w:rPr>
        <w:t>Ramdisk</w:t>
      </w:r>
      <w:proofErr w:type="spellEnd"/>
    </w:p>
    <w:p w14:paraId="0C84D37A"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Parallelisiertes Routing</w:t>
      </w:r>
    </w:p>
    <w:p w14:paraId="5EB1B693" w14:textId="77777777" w:rsidR="001E1031" w:rsidRPr="001E1031" w:rsidRDefault="001E1031" w:rsidP="0E5FE0D1">
      <w:pPr>
        <w:pStyle w:val="Listenabsatz"/>
        <w:numPr>
          <w:ilvl w:val="0"/>
          <w:numId w:val="46"/>
        </w:numPr>
        <w:spacing w:after="200" w:line="276" w:lineRule="auto"/>
        <w:rPr>
          <w:highlight w:val="yellow"/>
        </w:rPr>
      </w:pPr>
      <w:r w:rsidRPr="001E1031">
        <w:rPr>
          <w:highlight w:val="yellow"/>
        </w:rPr>
        <w:t>Simulationsinternes Routing</w:t>
      </w:r>
    </w:p>
    <w:p w14:paraId="62B61BA3" w14:textId="77777777" w:rsidR="001E1031" w:rsidRDefault="001E1031" w:rsidP="0E5FE0D1">
      <w:pPr>
        <w:spacing w:after="200" w:line="276" w:lineRule="auto"/>
      </w:pPr>
      <w:r>
        <w:t>Nimmt man Veränderungen in der Lösung in Kauf sind folgende Maßnahmen möglich</w:t>
      </w:r>
    </w:p>
    <w:p w14:paraId="7F4F2E2D"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Makroskopische Startlösung</w:t>
      </w:r>
    </w:p>
    <w:p w14:paraId="1BAB7F1E" w14:textId="77777777" w:rsidR="00BE3AB6" w:rsidRPr="001E1031" w:rsidRDefault="00BE3AB6" w:rsidP="0E5FE0D1">
      <w:pPr>
        <w:pStyle w:val="Listenabsatz"/>
        <w:numPr>
          <w:ilvl w:val="0"/>
          <w:numId w:val="46"/>
        </w:numPr>
        <w:spacing w:after="200" w:line="276" w:lineRule="auto"/>
        <w:rPr>
          <w:highlight w:val="yellow"/>
        </w:rPr>
      </w:pPr>
      <w:proofErr w:type="spellStart"/>
      <w:r w:rsidRPr="001E1031">
        <w:rPr>
          <w:highlight w:val="yellow"/>
        </w:rPr>
        <w:t>One</w:t>
      </w:r>
      <w:proofErr w:type="spellEnd"/>
      <w:r w:rsidRPr="001E1031">
        <w:rPr>
          <w:highlight w:val="yellow"/>
        </w:rPr>
        <w:t xml:space="preserve"> </w:t>
      </w:r>
      <w:proofErr w:type="spellStart"/>
      <w:r w:rsidRPr="001E1031">
        <w:rPr>
          <w:highlight w:val="yellow"/>
        </w:rPr>
        <w:t>shot</w:t>
      </w:r>
      <w:proofErr w:type="spellEnd"/>
    </w:p>
    <w:p w14:paraId="1D3864A9"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Abbruchkriterien DUA</w:t>
      </w:r>
    </w:p>
    <w:p w14:paraId="177A7B2B" w14:textId="77777777" w:rsidR="001E1031" w:rsidRDefault="001E1031" w:rsidP="0E5FE0D1">
      <w:pPr>
        <w:spacing w:after="200" w:line="276" w:lineRule="auto"/>
      </w:pPr>
      <w:r>
        <w:t xml:space="preserve">Diese werden nicht alle </w:t>
      </w:r>
      <w:proofErr w:type="gramStart"/>
      <w:r>
        <w:t>umgesetzt</w:t>
      </w:r>
      <w:proofErr w:type="gramEnd"/>
      <w:r>
        <w:t xml:space="preserve"> sondern zuerst bezüglich ihrer Wirksamkeit abgeschätzt </w:t>
      </w:r>
      <w:r w:rsidR="002A0055">
        <w:t xml:space="preserve">und </w:t>
      </w:r>
      <w:r>
        <w:t xml:space="preserve">vermutlich </w:t>
      </w:r>
      <w:r w:rsidR="002A0055">
        <w:t xml:space="preserve">etwa </w:t>
      </w:r>
      <w:r>
        <w:t>in der oben beschriebenen Reihenfolge</w:t>
      </w:r>
      <w:r w:rsidR="002A0055">
        <w:t xml:space="preserve"> getestet bis die gewünschten </w:t>
      </w:r>
      <w:r w:rsidR="00461113">
        <w:t>Performance-Anforderungen</w:t>
      </w:r>
      <w:r w:rsidR="002A0055">
        <w:t xml:space="preserve"> erfüllt werden können.</w:t>
      </w:r>
    </w:p>
    <w:p w14:paraId="50D3D6F2" w14:textId="77777777" w:rsidR="002A0055" w:rsidRDefault="002A0055" w:rsidP="0E5FE0D1">
      <w:pPr>
        <w:pStyle w:val="berschrift1"/>
      </w:pPr>
      <w:bookmarkStart w:id="36" w:name="_Toc454443814"/>
      <w:r>
        <w:t xml:space="preserve">Software Engineering / </w:t>
      </w:r>
      <w:r w:rsidR="00F007CE">
        <w:t>Tests</w:t>
      </w:r>
      <w:bookmarkEnd w:id="36"/>
    </w:p>
    <w:p w14:paraId="69E9CFD6" w14:textId="77777777" w:rsidR="002A0055" w:rsidRDefault="002A0055" w:rsidP="0E5FE0D1">
      <w:pPr>
        <w:spacing w:after="200" w:line="276" w:lineRule="auto"/>
      </w:pPr>
      <w:r>
        <w:t xml:space="preserve">Es kommen automatische Tests auf der Basis von </w:t>
      </w:r>
      <w:proofErr w:type="spellStart"/>
      <w:r>
        <w:t>Texttest</w:t>
      </w:r>
      <w:proofErr w:type="spellEnd"/>
      <w:r>
        <w:t xml:space="preserve"> (</w:t>
      </w:r>
      <w:hyperlink r:id="rId23" w:history="1">
        <w:r w:rsidRPr="00896F7A">
          <w:rPr>
            <w:rStyle w:val="Hyperlink"/>
          </w:rPr>
          <w:t>http://www.texttest.org/</w:t>
        </w:r>
      </w:hyperlink>
      <w:r>
        <w:t xml:space="preserve">) zum Einsatz. Der von TS entwickelte Teil der Software wird im </w:t>
      </w:r>
      <w:proofErr w:type="spellStart"/>
      <w:r>
        <w:t>SiP</w:t>
      </w:r>
      <w:proofErr w:type="spellEnd"/>
      <w:r>
        <w:t xml:space="preserve">-Repository abgelegt </w:t>
      </w:r>
      <w:hyperlink r:id="rId24" w:history="1">
        <w:r w:rsidR="00EA799D" w:rsidRPr="00896F7A">
          <w:rPr>
            <w:rStyle w:val="Hyperlink"/>
          </w:rPr>
          <w:t>http://129.247.218.249:8080/svn/SiP/trunk/projects/tapas</w:t>
        </w:r>
      </w:hyperlink>
      <w:r w:rsidR="00EA799D">
        <w:t xml:space="preserve">, die entsprechenden Tests unter </w:t>
      </w:r>
      <w:hyperlink r:id="rId25" w:history="1">
        <w:r w:rsidR="00EA799D" w:rsidRPr="00896F7A">
          <w:rPr>
            <w:rStyle w:val="Hyperlink"/>
          </w:rPr>
          <w:t>http://129.247.218.249:8080/svn/SiP/trunk/tests/scenario/tapas</w:t>
        </w:r>
      </w:hyperlink>
      <w:r w:rsidR="00EA799D">
        <w:t xml:space="preserve">. Das Bugtracking erfolgt mittels </w:t>
      </w:r>
      <w:proofErr w:type="spellStart"/>
      <w:r w:rsidR="00EA799D">
        <w:t>Trac</w:t>
      </w:r>
      <w:proofErr w:type="spellEnd"/>
      <w:r w:rsidR="00EA799D">
        <w:t xml:space="preserve"> </w:t>
      </w:r>
      <w:hyperlink r:id="rId26" w:history="1">
        <w:r w:rsidR="00EA799D" w:rsidRPr="00896F7A">
          <w:rPr>
            <w:rStyle w:val="Hyperlink"/>
          </w:rPr>
          <w:t>http://129.247.218.249/tracsip/</w:t>
        </w:r>
      </w:hyperlink>
      <w:r w:rsidR="00EA799D">
        <w:t xml:space="preserve"> wobei eine eigene </w:t>
      </w:r>
      <w:r w:rsidR="00EA799D" w:rsidRPr="00EA799D">
        <w:rPr>
          <w:highlight w:val="yellow"/>
        </w:rPr>
        <w:t>Komponente für die TAPAS-Kopplung angelegt</w:t>
      </w:r>
      <w:r w:rsidR="00EA799D">
        <w:t xml:space="preserve"> wird. Für die automatisierten Tests kann die auf dem Server ts-simulation8 (129.247.218.50) installierte </w:t>
      </w:r>
      <w:proofErr w:type="spellStart"/>
      <w:r w:rsidR="00EA799D">
        <w:t>PostGres</w:t>
      </w:r>
      <w:proofErr w:type="spellEnd"/>
      <w:r w:rsidR="00EA799D">
        <w:t xml:space="preserve">-Datenbank genutzt werden. </w:t>
      </w:r>
      <w:r w:rsidR="00EA799D" w:rsidRPr="00EA799D">
        <w:rPr>
          <w:highlight w:val="yellow"/>
        </w:rPr>
        <w:t>Hierzu ist noch ein kleines Testszenario mit entsprechenden Inputdaten zu spezifizieren.</w:t>
      </w:r>
      <w:r w:rsidR="00EA799D">
        <w:t xml:space="preserve"> </w:t>
      </w:r>
    </w:p>
    <w:p w14:paraId="49D74159" w14:textId="77777777" w:rsidR="004835CE" w:rsidRDefault="004835CE" w:rsidP="004835CE">
      <w:pPr>
        <w:pStyle w:val="berschrift1"/>
      </w:pPr>
      <w:bookmarkStart w:id="37" w:name="_Toc454443815"/>
      <w:r>
        <w:t>Emissionen</w:t>
      </w:r>
      <w:bookmarkEnd w:id="37"/>
    </w:p>
    <w:p w14:paraId="61F2CFCB" w14:textId="77777777" w:rsidR="00C407B8" w:rsidRDefault="00C407B8" w:rsidP="004835CE">
      <w:r>
        <w:t>Die Fahrzeuge werden in Größenklassen eingeteilt wobei die folgende Abbildung gilt:</w:t>
      </w:r>
    </w:p>
    <w:tbl>
      <w:tblPr>
        <w:tblStyle w:val="Tabellenraster"/>
        <w:tblW w:w="0" w:type="auto"/>
        <w:tblLook w:val="04A0" w:firstRow="1" w:lastRow="0" w:firstColumn="1" w:lastColumn="0" w:noHBand="0" w:noVBand="1"/>
      </w:tblPr>
      <w:tblGrid>
        <w:gridCol w:w="3636"/>
        <w:gridCol w:w="3636"/>
      </w:tblGrid>
      <w:tr w:rsidR="00F4371E" w14:paraId="0EE8948F" w14:textId="77777777" w:rsidTr="00F45144">
        <w:tc>
          <w:tcPr>
            <w:tcW w:w="3636" w:type="dxa"/>
          </w:tcPr>
          <w:p w14:paraId="3B1A7E21" w14:textId="77777777" w:rsidR="00F4371E" w:rsidRDefault="00F4371E" w:rsidP="00F45144">
            <w:pPr>
              <w:rPr>
                <w:rStyle w:val="Fett"/>
              </w:rPr>
            </w:pPr>
            <w:r>
              <w:rPr>
                <w:rStyle w:val="Fett"/>
              </w:rPr>
              <w:t>Klasse</w:t>
            </w:r>
          </w:p>
        </w:tc>
        <w:tc>
          <w:tcPr>
            <w:tcW w:w="3636" w:type="dxa"/>
          </w:tcPr>
          <w:p w14:paraId="02659A99" w14:textId="77777777" w:rsidR="00F4371E" w:rsidRPr="00F02A47" w:rsidRDefault="00F4371E" w:rsidP="00F45144">
            <w:pPr>
              <w:rPr>
                <w:rStyle w:val="Fett"/>
              </w:rPr>
            </w:pPr>
            <w:proofErr w:type="spellStart"/>
            <w:r>
              <w:rPr>
                <w:rStyle w:val="Fett"/>
              </w:rPr>
              <w:t>Kba_no</w:t>
            </w:r>
            <w:proofErr w:type="spellEnd"/>
          </w:p>
        </w:tc>
      </w:tr>
      <w:tr w:rsidR="00F4371E" w14:paraId="02618F40" w14:textId="77777777" w:rsidTr="00F45144">
        <w:tc>
          <w:tcPr>
            <w:tcW w:w="3636" w:type="dxa"/>
          </w:tcPr>
          <w:p w14:paraId="0B97F58A" w14:textId="77777777" w:rsidR="00F4371E" w:rsidRDefault="00F4371E" w:rsidP="00F45144">
            <w:r>
              <w:t>Small</w:t>
            </w:r>
          </w:p>
        </w:tc>
        <w:tc>
          <w:tcPr>
            <w:tcW w:w="3636" w:type="dxa"/>
          </w:tcPr>
          <w:p w14:paraId="5FB37377" w14:textId="77777777" w:rsidR="00F4371E" w:rsidRDefault="00F4371E" w:rsidP="00F45144">
            <w:r>
              <w:t>1, 2, 101</w:t>
            </w:r>
          </w:p>
        </w:tc>
      </w:tr>
      <w:tr w:rsidR="00F4371E" w14:paraId="0351F517" w14:textId="77777777" w:rsidTr="00F45144">
        <w:tc>
          <w:tcPr>
            <w:tcW w:w="3636" w:type="dxa"/>
          </w:tcPr>
          <w:p w14:paraId="73C136C1" w14:textId="77777777" w:rsidR="00F4371E" w:rsidRDefault="00F4371E" w:rsidP="00F45144">
            <w:r>
              <w:t>Medium</w:t>
            </w:r>
          </w:p>
        </w:tc>
        <w:tc>
          <w:tcPr>
            <w:tcW w:w="3636" w:type="dxa"/>
          </w:tcPr>
          <w:p w14:paraId="565E8645" w14:textId="77777777" w:rsidR="00F4371E" w:rsidRDefault="00F4371E" w:rsidP="00F45144">
            <w:r>
              <w:t>3, 4, 9, 10, 102</w:t>
            </w:r>
          </w:p>
        </w:tc>
      </w:tr>
      <w:tr w:rsidR="00F4371E" w14:paraId="4660A927" w14:textId="77777777" w:rsidTr="00F45144">
        <w:tc>
          <w:tcPr>
            <w:tcW w:w="3636" w:type="dxa"/>
          </w:tcPr>
          <w:p w14:paraId="7A3415AB" w14:textId="77777777" w:rsidR="00F4371E" w:rsidRDefault="00F4371E" w:rsidP="00F45144">
            <w:r>
              <w:t>Large</w:t>
            </w:r>
          </w:p>
        </w:tc>
        <w:tc>
          <w:tcPr>
            <w:tcW w:w="3636" w:type="dxa"/>
          </w:tcPr>
          <w:p w14:paraId="3B3048AB" w14:textId="77777777" w:rsidR="00F4371E" w:rsidRDefault="00F4371E" w:rsidP="00F45144">
            <w:r>
              <w:t>5, 6, 7, 8, 95, 103</w:t>
            </w:r>
          </w:p>
        </w:tc>
      </w:tr>
      <w:tr w:rsidR="00F4371E" w14:paraId="76F8A8DE" w14:textId="77777777" w:rsidTr="00F45144">
        <w:tc>
          <w:tcPr>
            <w:tcW w:w="3636" w:type="dxa"/>
          </w:tcPr>
          <w:p w14:paraId="05461FA1" w14:textId="77777777" w:rsidR="00F4371E" w:rsidRDefault="00F4371E" w:rsidP="00F45144">
            <w:r>
              <w:t>Transporter</w:t>
            </w:r>
          </w:p>
        </w:tc>
        <w:tc>
          <w:tcPr>
            <w:tcW w:w="3636" w:type="dxa"/>
          </w:tcPr>
          <w:p w14:paraId="6E380A86" w14:textId="77777777" w:rsidR="00F4371E" w:rsidRDefault="00F4371E" w:rsidP="00F45144">
            <w:r>
              <w:t>11, 12, 104</w:t>
            </w:r>
          </w:p>
        </w:tc>
      </w:tr>
    </w:tbl>
    <w:p w14:paraId="3C7345F5" w14:textId="77777777" w:rsidR="00C407B8" w:rsidRDefault="00C407B8" w:rsidP="004835CE"/>
    <w:p w14:paraId="2D4FA4D7" w14:textId="77777777" w:rsidR="004835CE" w:rsidRDefault="00C407B8" w:rsidP="004835CE">
      <w:r>
        <w:lastRenderedPageBreak/>
        <w:t xml:space="preserve">Die Abbildung von den in der Cars-Tabelle definierten Typen auf die SUMO-Emissionsklassen erfolgt je nach verwendetem Emissionsmodell </w:t>
      </w:r>
      <w:commentRangeStart w:id="38"/>
      <w:proofErr w:type="gramStart"/>
      <w:r>
        <w:t>nach folgender</w:t>
      </w:r>
      <w:proofErr w:type="gramEnd"/>
      <w:r>
        <w:t xml:space="preserve"> Aufstellung</w:t>
      </w:r>
      <w:commentRangeEnd w:id="38"/>
      <w:r>
        <w:rPr>
          <w:rStyle w:val="Kommentarzeichen"/>
        </w:rPr>
        <w:commentReference w:id="38"/>
      </w:r>
      <w:r w:rsidR="00952BBA">
        <w:t>. Der vollständige Name einer Emissionsklasse setzt sich dabei aus dem Modell und der spezifischen Klasse zusammen, z.B. „HBEFA2/P_7_7“ oder „HBEFA3/PC_G_EU5“</w:t>
      </w:r>
      <w:r>
        <w:t>:</w:t>
      </w:r>
    </w:p>
    <w:p w14:paraId="66FFA318" w14:textId="77777777" w:rsidR="00C407B8" w:rsidRDefault="00C407B8" w:rsidP="00C407B8">
      <w:pPr>
        <w:pStyle w:val="berschrift2"/>
      </w:pPr>
      <w:bookmarkStart w:id="39" w:name="_Toc454443816"/>
      <w:r>
        <w:t>HBEFA2 7 Cluster</w:t>
      </w:r>
      <w:bookmarkEnd w:id="39"/>
    </w:p>
    <w:p w14:paraId="7820ACED" w14:textId="77777777" w:rsidR="00C407B8" w:rsidRPr="00C407B8" w:rsidRDefault="00F4371E" w:rsidP="00C407B8">
      <w:r>
        <w:t>Für Fahrzeuge der Größenklasse Transporter wird bei Benzin die Emissionsklasse P_7_3 gewählt, für Diesel P_7_5. Alle anderen Fahrzeuge werden als P_7_7 klassifiziert.</w:t>
      </w:r>
    </w:p>
    <w:p w14:paraId="1896FECE" w14:textId="77777777" w:rsidR="00C407B8" w:rsidRDefault="00C407B8" w:rsidP="00C407B8">
      <w:pPr>
        <w:pStyle w:val="berschrift2"/>
      </w:pPr>
      <w:bookmarkStart w:id="40" w:name="_Toc454443817"/>
      <w:r>
        <w:t>HBEFA2 14 Cluster</w:t>
      </w:r>
      <w:bookmarkEnd w:id="40"/>
    </w:p>
    <w:tbl>
      <w:tblPr>
        <w:tblStyle w:val="Tabellenraster"/>
        <w:tblW w:w="0" w:type="auto"/>
        <w:tblLook w:val="04A0" w:firstRow="1" w:lastRow="0" w:firstColumn="1" w:lastColumn="0" w:noHBand="0" w:noVBand="1"/>
      </w:tblPr>
      <w:tblGrid>
        <w:gridCol w:w="2101"/>
        <w:gridCol w:w="1254"/>
        <w:gridCol w:w="1255"/>
        <w:gridCol w:w="1254"/>
        <w:gridCol w:w="1255"/>
        <w:gridCol w:w="1254"/>
        <w:gridCol w:w="1255"/>
      </w:tblGrid>
      <w:tr w:rsidR="00B07D8D" w:rsidRPr="00F02A47" w14:paraId="51238AF0" w14:textId="77777777" w:rsidTr="00F45144">
        <w:tc>
          <w:tcPr>
            <w:tcW w:w="2101" w:type="dxa"/>
          </w:tcPr>
          <w:p w14:paraId="73B9DE4E" w14:textId="77777777" w:rsidR="00B07D8D" w:rsidRDefault="00B07D8D" w:rsidP="00F4371E">
            <w:pPr>
              <w:rPr>
                <w:rStyle w:val="Fett"/>
              </w:rPr>
            </w:pPr>
            <w:r>
              <w:rPr>
                <w:rStyle w:val="Fett"/>
              </w:rPr>
              <w:t>Größenklasse</w:t>
            </w:r>
          </w:p>
        </w:tc>
        <w:tc>
          <w:tcPr>
            <w:tcW w:w="7527" w:type="dxa"/>
            <w:gridSpan w:val="6"/>
          </w:tcPr>
          <w:p w14:paraId="3C923C64" w14:textId="77777777" w:rsidR="00B07D8D" w:rsidRDefault="00B07D8D" w:rsidP="00F45144">
            <w:pPr>
              <w:rPr>
                <w:rStyle w:val="Fett"/>
              </w:rPr>
            </w:pPr>
            <w:r>
              <w:rPr>
                <w:rStyle w:val="Fett"/>
              </w:rPr>
              <w:t>Emissionsklasse / Kraftstoff</w:t>
            </w:r>
          </w:p>
        </w:tc>
      </w:tr>
      <w:tr w:rsidR="00B07D8D" w14:paraId="1F091458" w14:textId="77777777" w:rsidTr="00B07D8D">
        <w:tc>
          <w:tcPr>
            <w:tcW w:w="2101" w:type="dxa"/>
          </w:tcPr>
          <w:p w14:paraId="5B960562" w14:textId="77777777" w:rsidR="00B07D8D" w:rsidRDefault="00B07D8D" w:rsidP="00F45144"/>
        </w:tc>
        <w:tc>
          <w:tcPr>
            <w:tcW w:w="1254" w:type="dxa"/>
          </w:tcPr>
          <w:p w14:paraId="25596588" w14:textId="77777777" w:rsidR="00B07D8D" w:rsidRDefault="00B07D8D" w:rsidP="00B07D8D">
            <w:r>
              <w:t>Euro0/1 Benzin</w:t>
            </w:r>
          </w:p>
        </w:tc>
        <w:tc>
          <w:tcPr>
            <w:tcW w:w="1255" w:type="dxa"/>
          </w:tcPr>
          <w:p w14:paraId="7198DF94" w14:textId="77777777" w:rsidR="00B07D8D" w:rsidRDefault="00B07D8D" w:rsidP="00F45144">
            <w:r>
              <w:t>Euro0/1 Diesel</w:t>
            </w:r>
          </w:p>
        </w:tc>
        <w:tc>
          <w:tcPr>
            <w:tcW w:w="1254" w:type="dxa"/>
          </w:tcPr>
          <w:p w14:paraId="10C6346B" w14:textId="77777777" w:rsidR="00B07D8D" w:rsidRDefault="00B07D8D" w:rsidP="00B07D8D">
            <w:r>
              <w:t>Euro2/3 Benzin</w:t>
            </w:r>
          </w:p>
        </w:tc>
        <w:tc>
          <w:tcPr>
            <w:tcW w:w="1255" w:type="dxa"/>
          </w:tcPr>
          <w:p w14:paraId="1ED5A5E5" w14:textId="77777777" w:rsidR="00B07D8D" w:rsidRDefault="00B07D8D" w:rsidP="00B07D8D">
            <w:r>
              <w:t>Euro2/3 Diesel</w:t>
            </w:r>
          </w:p>
        </w:tc>
        <w:tc>
          <w:tcPr>
            <w:tcW w:w="1254" w:type="dxa"/>
          </w:tcPr>
          <w:p w14:paraId="0549FE70" w14:textId="77777777" w:rsidR="00B07D8D" w:rsidRDefault="00B07D8D" w:rsidP="00B07D8D">
            <w:r>
              <w:t>Euro4+ Benzin</w:t>
            </w:r>
          </w:p>
        </w:tc>
        <w:tc>
          <w:tcPr>
            <w:tcW w:w="1255" w:type="dxa"/>
          </w:tcPr>
          <w:p w14:paraId="02B2C3AA" w14:textId="77777777" w:rsidR="00B07D8D" w:rsidRDefault="00B07D8D" w:rsidP="00B07D8D">
            <w:r>
              <w:t>Euro4+ Diesel</w:t>
            </w:r>
          </w:p>
        </w:tc>
      </w:tr>
      <w:tr w:rsidR="00B07D8D" w14:paraId="5B0C7C1C" w14:textId="77777777" w:rsidTr="00B07D8D">
        <w:tc>
          <w:tcPr>
            <w:tcW w:w="2101" w:type="dxa"/>
          </w:tcPr>
          <w:p w14:paraId="3A5E47AB" w14:textId="77777777" w:rsidR="00B07D8D" w:rsidRDefault="00B07D8D" w:rsidP="00F45144">
            <w:r>
              <w:t>Small</w:t>
            </w:r>
          </w:p>
        </w:tc>
        <w:tc>
          <w:tcPr>
            <w:tcW w:w="1254" w:type="dxa"/>
          </w:tcPr>
          <w:p w14:paraId="4DF0317A" w14:textId="77777777" w:rsidR="00B07D8D" w:rsidRDefault="00B07D8D" w:rsidP="00F45144">
            <w:r>
              <w:t>P_14_14</w:t>
            </w:r>
          </w:p>
        </w:tc>
        <w:tc>
          <w:tcPr>
            <w:tcW w:w="1255" w:type="dxa"/>
          </w:tcPr>
          <w:p w14:paraId="12A704AB" w14:textId="77777777" w:rsidR="00B07D8D" w:rsidRDefault="00B07D8D" w:rsidP="00F45144">
            <w:r>
              <w:t>P_14_7</w:t>
            </w:r>
          </w:p>
        </w:tc>
        <w:tc>
          <w:tcPr>
            <w:tcW w:w="1254" w:type="dxa"/>
          </w:tcPr>
          <w:p w14:paraId="2C6AC474" w14:textId="77777777" w:rsidR="00B07D8D" w:rsidRDefault="00B07D8D" w:rsidP="00F45144">
            <w:r>
              <w:t>P_14_9</w:t>
            </w:r>
          </w:p>
        </w:tc>
        <w:tc>
          <w:tcPr>
            <w:tcW w:w="1255" w:type="dxa"/>
          </w:tcPr>
          <w:p w14:paraId="16FF4FB0" w14:textId="77777777" w:rsidR="00B07D8D" w:rsidRDefault="00B07D8D" w:rsidP="00F45144">
            <w:r>
              <w:t>P_14_8</w:t>
            </w:r>
          </w:p>
        </w:tc>
        <w:tc>
          <w:tcPr>
            <w:tcW w:w="1254" w:type="dxa"/>
          </w:tcPr>
          <w:p w14:paraId="5BA0D998" w14:textId="77777777" w:rsidR="00B07D8D" w:rsidRDefault="00B07D8D" w:rsidP="00F45144">
            <w:r>
              <w:t>P_14_9</w:t>
            </w:r>
          </w:p>
        </w:tc>
        <w:tc>
          <w:tcPr>
            <w:tcW w:w="1255" w:type="dxa"/>
          </w:tcPr>
          <w:p w14:paraId="44C88112" w14:textId="77777777" w:rsidR="00B07D8D" w:rsidRDefault="00B07D8D" w:rsidP="00F45144">
            <w:r>
              <w:t>P_14_8</w:t>
            </w:r>
          </w:p>
        </w:tc>
      </w:tr>
      <w:tr w:rsidR="00B07D8D" w14:paraId="59809C16" w14:textId="77777777" w:rsidTr="00B07D8D">
        <w:tc>
          <w:tcPr>
            <w:tcW w:w="2101" w:type="dxa"/>
          </w:tcPr>
          <w:p w14:paraId="09021F95" w14:textId="77777777" w:rsidR="00B07D8D" w:rsidRDefault="00B07D8D" w:rsidP="00F45144">
            <w:r>
              <w:t>Medium</w:t>
            </w:r>
          </w:p>
        </w:tc>
        <w:tc>
          <w:tcPr>
            <w:tcW w:w="1254" w:type="dxa"/>
          </w:tcPr>
          <w:p w14:paraId="31824FB3" w14:textId="77777777" w:rsidR="00B07D8D" w:rsidRDefault="00B07D8D" w:rsidP="00F45144">
            <w:r>
              <w:t>P_14_14</w:t>
            </w:r>
          </w:p>
        </w:tc>
        <w:tc>
          <w:tcPr>
            <w:tcW w:w="1255" w:type="dxa"/>
          </w:tcPr>
          <w:p w14:paraId="6F38652F" w14:textId="77777777" w:rsidR="00B07D8D" w:rsidRDefault="00B07D8D" w:rsidP="00F45144">
            <w:r>
              <w:t>P_14_10</w:t>
            </w:r>
          </w:p>
        </w:tc>
        <w:tc>
          <w:tcPr>
            <w:tcW w:w="1254" w:type="dxa"/>
          </w:tcPr>
          <w:p w14:paraId="618EB023" w14:textId="77777777" w:rsidR="00B07D8D" w:rsidRDefault="00B07D8D" w:rsidP="00F45144">
            <w:r>
              <w:t>P_14_9</w:t>
            </w:r>
          </w:p>
        </w:tc>
        <w:tc>
          <w:tcPr>
            <w:tcW w:w="1255" w:type="dxa"/>
          </w:tcPr>
          <w:p w14:paraId="3A08167E" w14:textId="77777777" w:rsidR="00B07D8D" w:rsidRDefault="00B07D8D" w:rsidP="00F45144">
            <w:r>
              <w:t>P_14_8</w:t>
            </w:r>
          </w:p>
        </w:tc>
        <w:tc>
          <w:tcPr>
            <w:tcW w:w="1254" w:type="dxa"/>
          </w:tcPr>
          <w:p w14:paraId="6353A934" w14:textId="77777777" w:rsidR="00B07D8D" w:rsidRDefault="00B07D8D" w:rsidP="00F45144">
            <w:r>
              <w:t>P_14_9</w:t>
            </w:r>
          </w:p>
        </w:tc>
        <w:tc>
          <w:tcPr>
            <w:tcW w:w="1255" w:type="dxa"/>
          </w:tcPr>
          <w:p w14:paraId="1B8F0A08" w14:textId="77777777" w:rsidR="00B07D8D" w:rsidRDefault="00B07D8D" w:rsidP="00F45144">
            <w:r>
              <w:t>P_14_8</w:t>
            </w:r>
          </w:p>
        </w:tc>
      </w:tr>
      <w:tr w:rsidR="00B07D8D" w14:paraId="01162642" w14:textId="77777777" w:rsidTr="00B07D8D">
        <w:tc>
          <w:tcPr>
            <w:tcW w:w="2101" w:type="dxa"/>
          </w:tcPr>
          <w:p w14:paraId="35F0E743" w14:textId="77777777" w:rsidR="00B07D8D" w:rsidRDefault="00B07D8D" w:rsidP="00F45144">
            <w:r>
              <w:t>Large / Transporter</w:t>
            </w:r>
          </w:p>
        </w:tc>
        <w:tc>
          <w:tcPr>
            <w:tcW w:w="1254" w:type="dxa"/>
          </w:tcPr>
          <w:p w14:paraId="75E4C510" w14:textId="77777777" w:rsidR="00B07D8D" w:rsidRDefault="00B07D8D" w:rsidP="00F45144">
            <w:r>
              <w:t>P_14_14</w:t>
            </w:r>
          </w:p>
        </w:tc>
        <w:tc>
          <w:tcPr>
            <w:tcW w:w="1255" w:type="dxa"/>
          </w:tcPr>
          <w:p w14:paraId="6468DAD7" w14:textId="77777777" w:rsidR="00B07D8D" w:rsidRDefault="00B07D8D" w:rsidP="00F45144">
            <w:r>
              <w:t>P_14_10</w:t>
            </w:r>
          </w:p>
        </w:tc>
        <w:tc>
          <w:tcPr>
            <w:tcW w:w="1254" w:type="dxa"/>
          </w:tcPr>
          <w:p w14:paraId="25A056D4" w14:textId="77777777" w:rsidR="00B07D8D" w:rsidRDefault="00B07D8D" w:rsidP="00F45144">
            <w:r>
              <w:t>P_14_13</w:t>
            </w:r>
          </w:p>
        </w:tc>
        <w:tc>
          <w:tcPr>
            <w:tcW w:w="1255" w:type="dxa"/>
          </w:tcPr>
          <w:p w14:paraId="132FCC00" w14:textId="77777777" w:rsidR="00B07D8D" w:rsidRDefault="00B07D8D" w:rsidP="00F45144">
            <w:r>
              <w:t>P_14_4</w:t>
            </w:r>
          </w:p>
        </w:tc>
        <w:tc>
          <w:tcPr>
            <w:tcW w:w="1254" w:type="dxa"/>
          </w:tcPr>
          <w:p w14:paraId="2BB1CC55" w14:textId="77777777" w:rsidR="00B07D8D" w:rsidRDefault="00B07D8D" w:rsidP="00F45144">
            <w:r>
              <w:t>P_14_13</w:t>
            </w:r>
          </w:p>
        </w:tc>
        <w:tc>
          <w:tcPr>
            <w:tcW w:w="1255" w:type="dxa"/>
          </w:tcPr>
          <w:p w14:paraId="5EF8926C" w14:textId="77777777" w:rsidR="00B07D8D" w:rsidRDefault="00B07D8D" w:rsidP="00F45144">
            <w:r>
              <w:t>P_14_8</w:t>
            </w:r>
          </w:p>
        </w:tc>
      </w:tr>
    </w:tbl>
    <w:p w14:paraId="49C67077" w14:textId="77777777" w:rsidR="00F4371E" w:rsidRPr="00F4371E" w:rsidRDefault="00F4371E" w:rsidP="00F4371E"/>
    <w:p w14:paraId="5CD571CD" w14:textId="77777777" w:rsidR="00C407B8" w:rsidRDefault="00C407B8" w:rsidP="00C407B8">
      <w:pPr>
        <w:pStyle w:val="berschrift2"/>
      </w:pPr>
      <w:bookmarkStart w:id="41" w:name="_Toc454443818"/>
      <w:r>
        <w:t>HBEFA3</w:t>
      </w:r>
      <w:bookmarkEnd w:id="41"/>
    </w:p>
    <w:p w14:paraId="037BB259" w14:textId="77777777" w:rsidR="00B07D8D" w:rsidRPr="00B07D8D" w:rsidRDefault="00BF1208" w:rsidP="00B07D8D">
      <w:r>
        <w:t>Die</w:t>
      </w:r>
      <w:r w:rsidR="00B07D8D">
        <w:t xml:space="preserve"> Größen</w:t>
      </w:r>
      <w:r>
        <w:t>klassen Small und Medium werden als PKW (PC) geführt und die Größenklassen Large und Transporter als leichte Nutzfahrzeuge (LDV).</w:t>
      </w:r>
      <w:r w:rsidR="00B07D8D">
        <w:t xml:space="preserve"> </w:t>
      </w:r>
      <w:r>
        <w:t>D</w:t>
      </w:r>
      <w:r w:rsidR="00B07D8D">
        <w:t xml:space="preserve">ie </w:t>
      </w:r>
      <w:r>
        <w:t xml:space="preserve">weitere </w:t>
      </w:r>
      <w:r w:rsidR="00B07D8D">
        <w:t xml:space="preserve">Zuordnung erfolgt direkt nach Euro-Norm und Kraftstoffart und der Klassenname ist </w:t>
      </w:r>
      <w:r>
        <w:t>PC_</w:t>
      </w:r>
      <w:r w:rsidRPr="00B07D8D">
        <w:rPr>
          <w:i/>
        </w:rPr>
        <w:t>X</w:t>
      </w:r>
      <w:r>
        <w:t>_EU</w:t>
      </w:r>
      <w:r w:rsidRPr="00B07D8D">
        <w:rPr>
          <w:i/>
        </w:rPr>
        <w:t>Y</w:t>
      </w:r>
      <w:r w:rsidRPr="00BF1208">
        <w:t xml:space="preserve"> </w:t>
      </w:r>
      <w:r>
        <w:t>bzw. LDV_</w:t>
      </w:r>
      <w:r w:rsidRPr="00B07D8D">
        <w:rPr>
          <w:i/>
        </w:rPr>
        <w:t>X</w:t>
      </w:r>
      <w:r>
        <w:t>_EU</w:t>
      </w:r>
      <w:r w:rsidRPr="00B07D8D">
        <w:rPr>
          <w:i/>
        </w:rPr>
        <w:t>Y</w:t>
      </w:r>
      <w:r w:rsidR="00B07D8D" w:rsidRPr="00BF1208">
        <w:t>,</w:t>
      </w:r>
      <w:r w:rsidR="00B07D8D">
        <w:t xml:space="preserve"> wobei </w:t>
      </w:r>
      <w:r w:rsidR="00B07D8D" w:rsidRPr="00952BBA">
        <w:rPr>
          <w:i/>
        </w:rPr>
        <w:t>X</w:t>
      </w:r>
      <w:r w:rsidR="00B07D8D">
        <w:t xml:space="preserve"> ein G für Benzin oder D für Diesel sein kann und </w:t>
      </w:r>
      <w:r w:rsidR="00B07D8D" w:rsidRPr="00952BBA">
        <w:rPr>
          <w:i/>
        </w:rPr>
        <w:t>Y</w:t>
      </w:r>
      <w:r w:rsidR="00B07D8D">
        <w:t xml:space="preserve"> eine Ziffer von 0 bis 6 (einschließlich) entsprechend der Euro-Norm.</w:t>
      </w:r>
    </w:p>
    <w:p w14:paraId="3B75B0E3" w14:textId="77777777" w:rsidR="00C407B8" w:rsidRDefault="00C407B8" w:rsidP="00C407B8">
      <w:pPr>
        <w:pStyle w:val="berschrift2"/>
      </w:pPr>
      <w:bookmarkStart w:id="42" w:name="_Toc454443819"/>
      <w:proofErr w:type="spellStart"/>
      <w:r>
        <w:t>PHEMlight</w:t>
      </w:r>
      <w:bookmarkEnd w:id="42"/>
      <w:proofErr w:type="spellEnd"/>
    </w:p>
    <w:p w14:paraId="2D0FC2EB" w14:textId="77777777" w:rsidR="00BF1208" w:rsidRPr="00B07D8D" w:rsidRDefault="00BF1208" w:rsidP="00BF1208">
      <w:r>
        <w:t>Die Größenklassen Small und Medium werden als PKW geführt und die Größenklassen Large und Transporter als leichte Nutzfahrzeuge (LNF). Die weitere Zuordnung erfolgt direkt nach Euro-Norm und Kraftstoffart und der Klassenname ist PKW_</w:t>
      </w:r>
      <w:r w:rsidRPr="00B07D8D">
        <w:rPr>
          <w:i/>
        </w:rPr>
        <w:t>X</w:t>
      </w:r>
      <w:r>
        <w:t>_EU</w:t>
      </w:r>
      <w:r w:rsidRPr="00B07D8D">
        <w:rPr>
          <w:i/>
        </w:rPr>
        <w:t>Y</w:t>
      </w:r>
      <w:r w:rsidRPr="00BF1208">
        <w:t xml:space="preserve"> </w:t>
      </w:r>
      <w:r>
        <w:t>bzw. LNF_</w:t>
      </w:r>
      <w:r w:rsidRPr="00B07D8D">
        <w:rPr>
          <w:i/>
        </w:rPr>
        <w:t>X</w:t>
      </w:r>
      <w:r>
        <w:t>_EU</w:t>
      </w:r>
      <w:r w:rsidRPr="00B07D8D">
        <w:rPr>
          <w:i/>
        </w:rPr>
        <w:t>Y</w:t>
      </w:r>
      <w:r w:rsidRPr="00BF1208">
        <w:t>_I,</w:t>
      </w:r>
      <w:r>
        <w:t xml:space="preserve"> wobei </w:t>
      </w:r>
      <w:r w:rsidRPr="00952BBA">
        <w:rPr>
          <w:i/>
        </w:rPr>
        <w:t>X</w:t>
      </w:r>
      <w:r>
        <w:t xml:space="preserve"> ein G für Benzin oder D für Diesel sein kann und </w:t>
      </w:r>
      <w:r w:rsidRPr="00952BBA">
        <w:rPr>
          <w:i/>
        </w:rPr>
        <w:t>Y</w:t>
      </w:r>
      <w:r>
        <w:t xml:space="preserve"> eine Ziffer von 0 bis 6 (einschließlich) entsprechend der Euro-Norm.</w:t>
      </w:r>
    </w:p>
    <w:p w14:paraId="50B56BAA" w14:textId="77777777" w:rsidR="00C407B8" w:rsidRDefault="00BF1208" w:rsidP="00BF1208">
      <w:pPr>
        <w:pStyle w:val="berschrift2"/>
      </w:pPr>
      <w:bookmarkStart w:id="43" w:name="_Toc454443820"/>
      <w:r>
        <w:t>Aggregation</w:t>
      </w:r>
      <w:bookmarkEnd w:id="43"/>
    </w:p>
    <w:p w14:paraId="5AF03EBC" w14:textId="15B975B7" w:rsidR="00BF1208" w:rsidRPr="00C407B8" w:rsidRDefault="000E5E98" w:rsidP="00BF1208">
      <w:r>
        <w:t>Um eine Reduktion der Fahrzeugklassen zu erreichen, wird für die OD-Matrizen im Output eine weitere Aggregation in insgesamt vier Klassen vorgenommen wobei nur noch nach Kraftstoffart und Euro-Norm &gt;= 4 (oder nicht) unterschieden wird.</w:t>
      </w:r>
    </w:p>
    <w:sectPr w:rsidR="00BF1208" w:rsidRPr="00C407B8" w:rsidSect="0075317C">
      <w:headerReference w:type="even" r:id="rId30"/>
      <w:headerReference w:type="default" r:id="rId31"/>
      <w:footerReference w:type="default" r:id="rId32"/>
      <w:headerReference w:type="first" r:id="rId33"/>
      <w:footerReference w:type="first" r:id="rId34"/>
      <w:pgSz w:w="11907" w:h="16840" w:code="9"/>
      <w:pgMar w:top="1985" w:right="1134" w:bottom="397" w:left="1361" w:header="720" w:footer="65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Michael Behrisch" w:date="2015-02-04T22:56:00Z" w:initials="MB">
    <w:p w14:paraId="76AA238C" w14:textId="77777777" w:rsidR="00891D00" w:rsidRDefault="00891D00">
      <w:pPr>
        <w:pStyle w:val="Kommentartext"/>
      </w:pPr>
      <w:r>
        <w:rPr>
          <w:rStyle w:val="Kommentarzeichen"/>
        </w:rPr>
        <w:annotationRef/>
      </w:r>
      <w:r>
        <w:t>Bisher nur PKW!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A23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A238C" w16cid:durableId="2464E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185EF" w14:textId="77777777" w:rsidR="00230DAE" w:rsidRDefault="00230DAE">
      <w:r>
        <w:separator/>
      </w:r>
    </w:p>
    <w:p w14:paraId="2F2C0974" w14:textId="77777777" w:rsidR="00230DAE" w:rsidRDefault="00230DAE"/>
  </w:endnote>
  <w:endnote w:type="continuationSeparator" w:id="0">
    <w:p w14:paraId="309BC33C" w14:textId="77777777" w:rsidR="00230DAE" w:rsidRDefault="00230DAE">
      <w:r>
        <w:continuationSeparator/>
      </w:r>
    </w:p>
    <w:p w14:paraId="629D9B3A" w14:textId="77777777" w:rsidR="00230DAE" w:rsidRDefault="00230D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Frutiger 45 Light">
    <w:panose1 w:val="020B0303030504020204"/>
    <w:charset w:val="00"/>
    <w:family w:val="swiss"/>
    <w:pitch w:val="variable"/>
    <w:sig w:usb0="800000AF" w:usb1="5000204A" w:usb2="00000000" w:usb3="00000000" w:csb0="0000009B" w:csb1="00000000"/>
  </w:font>
  <w:font w:name="Frutiger 55 Roman">
    <w:panose1 w:val="020B05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D4C48" w14:textId="77777777" w:rsidR="00891D00" w:rsidRPr="00247DED" w:rsidRDefault="00891D00" w:rsidP="00247DED">
    <w:pPr>
      <w:pStyle w:val="Seitennummer"/>
      <w:framePr w:wrap="around"/>
      <w:rPr>
        <w:rStyle w:val="Seitenzahl"/>
      </w:rPr>
    </w:pPr>
    <w:r w:rsidRPr="00247DED">
      <w:t xml:space="preserve">Seite </w:t>
    </w:r>
    <w:r w:rsidRPr="00247DED">
      <w:rPr>
        <w:rStyle w:val="Seitenzahl"/>
      </w:rPr>
      <w:fldChar w:fldCharType="begin"/>
    </w:r>
    <w:r w:rsidRPr="00247DED">
      <w:rPr>
        <w:rStyle w:val="Seitenzahl"/>
      </w:rPr>
      <w:instrText xml:space="preserve"> PAGE </w:instrText>
    </w:r>
    <w:r w:rsidRPr="00247DED">
      <w:rPr>
        <w:rStyle w:val="Seitenzahl"/>
      </w:rPr>
      <w:fldChar w:fldCharType="separate"/>
    </w:r>
    <w:r>
      <w:rPr>
        <w:rStyle w:val="Seitenzahl"/>
        <w:noProof/>
      </w:rPr>
      <w:t>17</w:t>
    </w:r>
    <w:r w:rsidRPr="00247DED">
      <w:rPr>
        <w:rStyle w:val="Seitenzahl"/>
      </w:rPr>
      <w:fldChar w:fldCharType="end"/>
    </w:r>
  </w:p>
  <w:p w14:paraId="13142B18" w14:textId="77777777" w:rsidR="00891D00" w:rsidRPr="00887F37" w:rsidRDefault="00891D00">
    <w:pPr>
      <w:pStyle w:val="Fuzeile"/>
      <w:rPr>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3A8C7" w14:textId="77777777" w:rsidR="00891D00" w:rsidRDefault="00891D00" w:rsidP="00CD009A">
    <w:bookmarkStart w:id="44" w:name="FussDruck"/>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0F4FF" w14:textId="77777777" w:rsidR="00230DAE" w:rsidRDefault="00230DAE">
      <w:r>
        <w:separator/>
      </w:r>
    </w:p>
    <w:p w14:paraId="72E3960D" w14:textId="77777777" w:rsidR="00230DAE" w:rsidRDefault="00230DAE"/>
  </w:footnote>
  <w:footnote w:type="continuationSeparator" w:id="0">
    <w:p w14:paraId="4C35630E" w14:textId="77777777" w:rsidR="00230DAE" w:rsidRDefault="00230DAE">
      <w:r>
        <w:continuationSeparator/>
      </w:r>
    </w:p>
    <w:p w14:paraId="3725DFA9" w14:textId="77777777" w:rsidR="00230DAE" w:rsidRDefault="00230D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3E4B" w14:textId="77777777" w:rsidR="00891D00" w:rsidRDefault="00891D00">
    <w:pPr>
      <w:pStyle w:val="Kopfzeile"/>
    </w:pPr>
  </w:p>
  <w:p w14:paraId="3ACB8170" w14:textId="77777777" w:rsidR="00891D00" w:rsidRDefault="00891D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7F7F" w14:textId="77777777" w:rsidR="00891D00" w:rsidRDefault="00891D00">
    <w:pPr>
      <w:pStyle w:val="Kopfzeile"/>
    </w:pPr>
    <w:r>
      <w:drawing>
        <wp:anchor distT="0" distB="0" distL="114300" distR="114300" simplePos="0" relativeHeight="251659776" behindDoc="1" locked="0" layoutInCell="1" allowOverlap="1" wp14:anchorId="5377FE4C" wp14:editId="5377FE4D">
          <wp:simplePos x="0" y="0"/>
          <wp:positionH relativeFrom="column">
            <wp:posOffset>3960495</wp:posOffset>
          </wp:positionH>
          <wp:positionV relativeFrom="page">
            <wp:posOffset>431800</wp:posOffset>
          </wp:positionV>
          <wp:extent cx="2352675" cy="514350"/>
          <wp:effectExtent l="0" t="0" r="9525" b="0"/>
          <wp:wrapNone/>
          <wp:docPr id="20" name="Bild 44" descr="DLR-Logo_Grau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4" descr="DLR-Logo_Grau_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55680" behindDoc="0" locked="1" layoutInCell="1" allowOverlap="1" wp14:anchorId="5377FE4E" wp14:editId="5377FE4F">
              <wp:simplePos x="0" y="0"/>
              <wp:positionH relativeFrom="page">
                <wp:posOffset>288290</wp:posOffset>
              </wp:positionH>
              <wp:positionV relativeFrom="page">
                <wp:posOffset>7345045</wp:posOffset>
              </wp:positionV>
              <wp:extent cx="114300" cy="3060065"/>
              <wp:effectExtent l="0" t="0" r="0" b="6985"/>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306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4129E" w14:textId="77777777" w:rsidR="00891D00" w:rsidRDefault="00891D00" w:rsidP="00247DED">
                          <w:pPr>
                            <w:pStyle w:val="DateiName"/>
                          </w:pPr>
                          <w:fldSimple w:instr=" REF  DateiName  \* MERGEFORMAT ">
                            <w:r w:rsidRPr="00ED2E3B">
                              <w:rPr>
                                <w:b/>
                                <w:bCs/>
                              </w:rPr>
                              <w:t xml:space="preserve"> </w:t>
                            </w:r>
                          </w:fldSimple>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7FE4E" id="_x0000_t202" coordsize="21600,21600" o:spt="202" path="m,l,21600r21600,l21600,xe">
              <v:stroke joinstyle="miter"/>
              <v:path gradientshapeok="t" o:connecttype="rect"/>
            </v:shapetype>
            <v:shape id="Text Box 17" o:spid="_x0000_s1027" type="#_x0000_t202" style="position:absolute;margin-left:22.7pt;margin-top:578.35pt;width:9pt;height:240.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" filled="f" stroked="f">
              <v:textbox style="layout-flow:vertical;mso-layout-flow-alt:bottom-to-top" inset="0,0,0,0">
                <w:txbxContent>
                  <w:p w14:paraId="1694129E" w14:textId="77777777" w:rsidR="00891D00" w:rsidRDefault="00891D00" w:rsidP="00247DED">
                    <w:pPr>
                      <w:pStyle w:val="DateiName"/>
                    </w:pPr>
                    <w:fldSimple w:instr=" REF  DateiName  \* MERGEFORMAT ">
                      <w:r w:rsidRPr="00ED2E3B">
                        <w:rPr>
                          <w:b/>
                          <w:bCs/>
                        </w:rPr>
                        <w:t xml:space="preserve"> </w:t>
                      </w:r>
                    </w:fldSimple>
                  </w:p>
                </w:txbxContent>
              </v:textbox>
              <w10:wrap anchorx="page" anchory="page"/>
              <w10:anchorlock/>
            </v:shape>
          </w:pict>
        </mc:Fallback>
      </mc:AlternateContent>
    </w:r>
  </w:p>
  <w:p w14:paraId="499AE2DB" w14:textId="77777777" w:rsidR="00891D00" w:rsidRDefault="00891D00" w:rsidP="00887F37">
    <w:pPr>
      <w:pStyle w:val="Kopfzeile"/>
    </w:pPr>
  </w:p>
  <w:p w14:paraId="55FDD2E2" w14:textId="77777777" w:rsidR="00891D00" w:rsidRDefault="00891D00">
    <w:r>
      <w:rPr>
        <w:noProof/>
      </w:rPr>
      <mc:AlternateContent>
        <mc:Choice Requires="wpg">
          <w:drawing>
            <wp:anchor distT="0" distB="0" distL="114300" distR="114300" simplePos="0" relativeHeight="251656704" behindDoc="0" locked="0" layoutInCell="1" allowOverlap="1" wp14:anchorId="5377FE50" wp14:editId="5377FE51">
              <wp:simplePos x="0" y="0"/>
              <wp:positionH relativeFrom="page">
                <wp:posOffset>36195</wp:posOffset>
              </wp:positionH>
              <wp:positionV relativeFrom="page">
                <wp:posOffset>3600450</wp:posOffset>
              </wp:positionV>
              <wp:extent cx="287655" cy="3600450"/>
              <wp:effectExtent l="0" t="0" r="17145" b="19050"/>
              <wp:wrapNone/>
              <wp:docPr id="1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00450"/>
                        <a:chOff x="0" y="5670"/>
                        <a:chExt cx="453" cy="5670"/>
                      </a:xfrm>
                    </wpg:grpSpPr>
                    <wps:wsp>
                      <wps:cNvPr id="16" name="Line 23"/>
                      <wps:cNvCnPr/>
                      <wps:spPr bwMode="auto">
                        <a:xfrm>
                          <a:off x="0" y="567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7" name="Line 24"/>
                      <wps:cNvCnPr/>
                      <wps:spPr bwMode="auto">
                        <a:xfrm>
                          <a:off x="170" y="8392"/>
                          <a:ext cx="283"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8" name="Line 25"/>
                      <wps:cNvCnPr/>
                      <wps:spPr bwMode="auto">
                        <a:xfrm>
                          <a:off x="0" y="1134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E91BE6" id="Group 22" o:spid="_x0000_s1026" style="position:absolute;margin-left:2.85pt;margin-top:283.5pt;width:22.65pt;height:283.5pt;z-index:251656704;mso-position-horizontal-relative:page;mso-position-vertical-relative:page" coordorigin=",5670" coordsize="453,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">
              <v:line id="Line 23" o:spid="_x0000_s1027" style="position:absolute;visibility:visible;mso-wrap-style:square" from="0,5670" to="340,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" strokecolor="#454545" strokeweight=".35pt"/>
              <v:line id="Line 24" o:spid="_x0000_s1028" style="position:absolute;visibility:visible;mso-wrap-style:square" from="170,8392" to="453,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" strokecolor="#454545" strokeweight=".35pt"/>
              <v:line id="Line 25" o:spid="_x0000_s1029" style="position:absolute;visibility:visible;mso-wrap-style:square" from="0,11340" to="34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" strokecolor="#454545" strokeweight=".3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A798" w14:textId="77777777" w:rsidR="00891D00" w:rsidRDefault="00891D00" w:rsidP="00AD1859">
    <w:pPr>
      <w:pStyle w:val="Kopfzeile"/>
    </w:pPr>
    <w:r>
      <w:drawing>
        <wp:anchor distT="0" distB="0" distL="114300" distR="114300" simplePos="0" relativeHeight="251658752" behindDoc="1" locked="0" layoutInCell="1" allowOverlap="1" wp14:anchorId="5377FE52" wp14:editId="5377FE53">
          <wp:simplePos x="0" y="0"/>
          <wp:positionH relativeFrom="column">
            <wp:posOffset>3960495</wp:posOffset>
          </wp:positionH>
          <wp:positionV relativeFrom="page">
            <wp:posOffset>431800</wp:posOffset>
          </wp:positionV>
          <wp:extent cx="2352675" cy="514350"/>
          <wp:effectExtent l="0" t="0" r="9525" b="0"/>
          <wp:wrapNone/>
          <wp:docPr id="14" name="Bild 43" descr="DLR-Logo_Grau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DLR-Logo_Grau_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34B03" w14:textId="77777777" w:rsidR="00891D00" w:rsidRDefault="00891D00" w:rsidP="00AD1859">
    <w:pPr>
      <w:pStyle w:val="Kopfzeile"/>
    </w:pPr>
  </w:p>
  <w:p w14:paraId="07B16EEF" w14:textId="77777777" w:rsidR="00891D00" w:rsidRDefault="00891D00" w:rsidP="00AD1859">
    <w:r>
      <w:rPr>
        <w:noProof/>
      </w:rPr>
      <mc:AlternateContent>
        <mc:Choice Requires="wpg">
          <w:drawing>
            <wp:anchor distT="0" distB="0" distL="114300" distR="114300" simplePos="0" relativeHeight="251657728" behindDoc="0" locked="0" layoutInCell="1" allowOverlap="1" wp14:anchorId="5377FE54" wp14:editId="5377FE55">
              <wp:simplePos x="0" y="0"/>
              <wp:positionH relativeFrom="page">
                <wp:posOffset>36195</wp:posOffset>
              </wp:positionH>
              <wp:positionV relativeFrom="page">
                <wp:posOffset>3600450</wp:posOffset>
              </wp:positionV>
              <wp:extent cx="287655" cy="3600450"/>
              <wp:effectExtent l="0" t="0" r="17145" b="19050"/>
              <wp:wrapNone/>
              <wp:docPr id="1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00450"/>
                        <a:chOff x="0" y="5670"/>
                        <a:chExt cx="453" cy="5670"/>
                      </a:xfrm>
                    </wpg:grpSpPr>
                    <wps:wsp>
                      <wps:cNvPr id="11" name="Line 34"/>
                      <wps:cNvCnPr/>
                      <wps:spPr bwMode="auto">
                        <a:xfrm>
                          <a:off x="0" y="567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2" name="Line 35"/>
                      <wps:cNvCnPr/>
                      <wps:spPr bwMode="auto">
                        <a:xfrm>
                          <a:off x="170" y="8392"/>
                          <a:ext cx="283"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3" name="Line 36"/>
                      <wps:cNvCnPr/>
                      <wps:spPr bwMode="auto">
                        <a:xfrm>
                          <a:off x="0" y="1134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8934D5" id="Group 33" o:spid="_x0000_s1026" style="position:absolute;margin-left:2.85pt;margin-top:283.5pt;width:22.65pt;height:283.5pt;z-index:251657728;mso-position-horizontal-relative:page;mso-position-vertical-relative:page" coordorigin=",5670" coordsize="453,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">
              <v:line id="Line 34" o:spid="_x0000_s1027" style="position:absolute;visibility:visible;mso-wrap-style:square" from="0,5670" to="340,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" strokecolor="#454545" strokeweight=".35pt"/>
              <v:line id="Line 35" o:spid="_x0000_s1028" style="position:absolute;visibility:visible;mso-wrap-style:square" from="170,8392" to="453,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" strokecolor="#454545" strokeweight=".35pt"/>
              <v:line id="Line 36" o:spid="_x0000_s1029" style="position:absolute;visibility:visible;mso-wrap-style:square" from="0,11340" to="34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" strokecolor="#454545" strokeweight=".35pt"/>
              <w10:wrap anchorx="page" anchory="page"/>
            </v:group>
          </w:pict>
        </mc:Fallback>
      </mc:AlternateContent>
    </w:r>
  </w:p>
  <w:p w14:paraId="3CF98D2F" w14:textId="77777777" w:rsidR="00891D00" w:rsidRPr="00AD1859" w:rsidRDefault="00891D00" w:rsidP="00AD18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0.05pt;height:110.05pt" o:bullet="t">
        <v:imagedata r:id="rId1" o:title="DLR_Haken_für_Word"/>
      </v:shape>
    </w:pict>
  </w:numPicBullet>
  <w:abstractNum w:abstractNumId="0" w15:restartNumberingAfterBreak="0">
    <w:nsid w:val="FFFFFF7C"/>
    <w:multiLevelType w:val="singleLevel"/>
    <w:tmpl w:val="971808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927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56692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72637D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F9E73BA"/>
    <w:lvl w:ilvl="0">
      <w:start w:val="1"/>
      <w:numFmt w:val="bullet"/>
      <w:lvlText w:val=""/>
      <w:lvlPicBulletId w:val="0"/>
      <w:lvlJc w:val="left"/>
      <w:pPr>
        <w:tabs>
          <w:tab w:val="num" w:pos="1492"/>
        </w:tabs>
        <w:ind w:left="1492" w:hanging="360"/>
      </w:pPr>
      <w:rPr>
        <w:rFonts w:ascii="Symbol" w:hAnsi="Symbol" w:hint="default"/>
        <w:color w:val="auto"/>
      </w:rPr>
    </w:lvl>
  </w:abstractNum>
  <w:abstractNum w:abstractNumId="5" w15:restartNumberingAfterBreak="0">
    <w:nsid w:val="FFFFFF81"/>
    <w:multiLevelType w:val="singleLevel"/>
    <w:tmpl w:val="DADA68BA"/>
    <w:lvl w:ilvl="0">
      <w:start w:val="1"/>
      <w:numFmt w:val="bullet"/>
      <w:lvlText w:val=""/>
      <w:lvlPicBulletId w:val="0"/>
      <w:lvlJc w:val="left"/>
      <w:pPr>
        <w:tabs>
          <w:tab w:val="num" w:pos="1209"/>
        </w:tabs>
        <w:ind w:left="1209" w:hanging="360"/>
      </w:pPr>
      <w:rPr>
        <w:rFonts w:ascii="Symbol" w:hAnsi="Symbol" w:hint="default"/>
        <w:color w:val="auto"/>
      </w:rPr>
    </w:lvl>
  </w:abstractNum>
  <w:abstractNum w:abstractNumId="6" w15:restartNumberingAfterBreak="0">
    <w:nsid w:val="FFFFFF82"/>
    <w:multiLevelType w:val="singleLevel"/>
    <w:tmpl w:val="4656E7C4"/>
    <w:lvl w:ilvl="0">
      <w:start w:val="1"/>
      <w:numFmt w:val="bullet"/>
      <w:lvlText w:val=""/>
      <w:lvlPicBulletId w:val="0"/>
      <w:lvlJc w:val="left"/>
      <w:pPr>
        <w:tabs>
          <w:tab w:val="num" w:pos="926"/>
        </w:tabs>
        <w:ind w:left="926" w:hanging="360"/>
      </w:pPr>
      <w:rPr>
        <w:rFonts w:ascii="Symbol" w:hAnsi="Symbol" w:hint="default"/>
        <w:color w:val="auto"/>
      </w:rPr>
    </w:lvl>
  </w:abstractNum>
  <w:abstractNum w:abstractNumId="7" w15:restartNumberingAfterBreak="0">
    <w:nsid w:val="FFFFFF83"/>
    <w:multiLevelType w:val="singleLevel"/>
    <w:tmpl w:val="601CA678"/>
    <w:lvl w:ilvl="0">
      <w:start w:val="1"/>
      <w:numFmt w:val="bullet"/>
      <w:lvlText w:val=""/>
      <w:lvlPicBulletId w:val="0"/>
      <w:lvlJc w:val="left"/>
      <w:pPr>
        <w:tabs>
          <w:tab w:val="num" w:pos="643"/>
        </w:tabs>
        <w:ind w:left="643" w:hanging="360"/>
      </w:pPr>
      <w:rPr>
        <w:rFonts w:ascii="Symbol" w:hAnsi="Symbol" w:hint="default"/>
        <w:color w:val="auto"/>
      </w:rPr>
    </w:lvl>
  </w:abstractNum>
  <w:abstractNum w:abstractNumId="8" w15:restartNumberingAfterBreak="0">
    <w:nsid w:val="FFFFFF88"/>
    <w:multiLevelType w:val="singleLevel"/>
    <w:tmpl w:val="59A2231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7D676A8"/>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2E369EC"/>
    <w:multiLevelType w:val="hybridMultilevel"/>
    <w:tmpl w:val="E10AF80E"/>
    <w:lvl w:ilvl="0" w:tplc="B2A05198">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A0A86"/>
    <w:multiLevelType w:val="multilevel"/>
    <w:tmpl w:val="01F42B16"/>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995E51"/>
    <w:multiLevelType w:val="hybridMultilevel"/>
    <w:tmpl w:val="374E39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42E30"/>
    <w:multiLevelType w:val="hybridMultilevel"/>
    <w:tmpl w:val="351A7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2C4E4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17B41390"/>
    <w:multiLevelType w:val="hybridMultilevel"/>
    <w:tmpl w:val="63D09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DF0912"/>
    <w:multiLevelType w:val="hybridMultilevel"/>
    <w:tmpl w:val="5F467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731ECD"/>
    <w:multiLevelType w:val="hybridMultilevel"/>
    <w:tmpl w:val="43CC50EA"/>
    <w:lvl w:ilvl="0" w:tplc="BB2C2CAE">
      <w:start w:val="1"/>
      <w:numFmt w:val="bullet"/>
      <w:pStyle w:val="Aufzhlungszeichen3"/>
      <w:lvlText w:val=""/>
      <w:lvlPicBulletId w:val="0"/>
      <w:lvlJc w:val="left"/>
      <w:pPr>
        <w:tabs>
          <w:tab w:val="num" w:pos="926"/>
        </w:tabs>
        <w:ind w:left="926" w:hanging="360"/>
      </w:pPr>
      <w:rPr>
        <w:rFonts w:ascii="Symbol" w:hAnsi="Symbol" w:hint="default"/>
        <w:color w:val="auto"/>
      </w:rPr>
    </w:lvl>
    <w:lvl w:ilvl="1" w:tplc="04070003" w:tentative="1">
      <w:start w:val="1"/>
      <w:numFmt w:val="bullet"/>
      <w:lvlText w:val="o"/>
      <w:lvlJc w:val="left"/>
      <w:pPr>
        <w:tabs>
          <w:tab w:val="num" w:pos="2006"/>
        </w:tabs>
        <w:ind w:left="2006" w:hanging="360"/>
      </w:pPr>
      <w:rPr>
        <w:rFonts w:ascii="Courier New" w:hAnsi="Courier New" w:cs="Courier New" w:hint="default"/>
      </w:rPr>
    </w:lvl>
    <w:lvl w:ilvl="2" w:tplc="04070005" w:tentative="1">
      <w:start w:val="1"/>
      <w:numFmt w:val="bullet"/>
      <w:lvlText w:val=""/>
      <w:lvlJc w:val="left"/>
      <w:pPr>
        <w:tabs>
          <w:tab w:val="num" w:pos="2726"/>
        </w:tabs>
        <w:ind w:left="2726" w:hanging="360"/>
      </w:pPr>
      <w:rPr>
        <w:rFonts w:ascii="Wingdings" w:hAnsi="Wingdings" w:hint="default"/>
      </w:rPr>
    </w:lvl>
    <w:lvl w:ilvl="3" w:tplc="04070001" w:tentative="1">
      <w:start w:val="1"/>
      <w:numFmt w:val="bullet"/>
      <w:lvlText w:val=""/>
      <w:lvlJc w:val="left"/>
      <w:pPr>
        <w:tabs>
          <w:tab w:val="num" w:pos="3446"/>
        </w:tabs>
        <w:ind w:left="3446" w:hanging="360"/>
      </w:pPr>
      <w:rPr>
        <w:rFonts w:ascii="Symbol" w:hAnsi="Symbol" w:hint="default"/>
      </w:rPr>
    </w:lvl>
    <w:lvl w:ilvl="4" w:tplc="04070003" w:tentative="1">
      <w:start w:val="1"/>
      <w:numFmt w:val="bullet"/>
      <w:lvlText w:val="o"/>
      <w:lvlJc w:val="left"/>
      <w:pPr>
        <w:tabs>
          <w:tab w:val="num" w:pos="4166"/>
        </w:tabs>
        <w:ind w:left="4166" w:hanging="360"/>
      </w:pPr>
      <w:rPr>
        <w:rFonts w:ascii="Courier New" w:hAnsi="Courier New" w:cs="Courier New" w:hint="default"/>
      </w:rPr>
    </w:lvl>
    <w:lvl w:ilvl="5" w:tplc="04070005" w:tentative="1">
      <w:start w:val="1"/>
      <w:numFmt w:val="bullet"/>
      <w:lvlText w:val=""/>
      <w:lvlJc w:val="left"/>
      <w:pPr>
        <w:tabs>
          <w:tab w:val="num" w:pos="4886"/>
        </w:tabs>
        <w:ind w:left="4886" w:hanging="360"/>
      </w:pPr>
      <w:rPr>
        <w:rFonts w:ascii="Wingdings" w:hAnsi="Wingdings" w:hint="default"/>
      </w:rPr>
    </w:lvl>
    <w:lvl w:ilvl="6" w:tplc="04070001" w:tentative="1">
      <w:start w:val="1"/>
      <w:numFmt w:val="bullet"/>
      <w:lvlText w:val=""/>
      <w:lvlJc w:val="left"/>
      <w:pPr>
        <w:tabs>
          <w:tab w:val="num" w:pos="5606"/>
        </w:tabs>
        <w:ind w:left="5606" w:hanging="360"/>
      </w:pPr>
      <w:rPr>
        <w:rFonts w:ascii="Symbol" w:hAnsi="Symbol" w:hint="default"/>
      </w:rPr>
    </w:lvl>
    <w:lvl w:ilvl="7" w:tplc="04070003" w:tentative="1">
      <w:start w:val="1"/>
      <w:numFmt w:val="bullet"/>
      <w:lvlText w:val="o"/>
      <w:lvlJc w:val="left"/>
      <w:pPr>
        <w:tabs>
          <w:tab w:val="num" w:pos="6326"/>
        </w:tabs>
        <w:ind w:left="6326" w:hanging="360"/>
      </w:pPr>
      <w:rPr>
        <w:rFonts w:ascii="Courier New" w:hAnsi="Courier New" w:cs="Courier New" w:hint="default"/>
      </w:rPr>
    </w:lvl>
    <w:lvl w:ilvl="8" w:tplc="04070005" w:tentative="1">
      <w:start w:val="1"/>
      <w:numFmt w:val="bullet"/>
      <w:lvlText w:val=""/>
      <w:lvlJc w:val="left"/>
      <w:pPr>
        <w:tabs>
          <w:tab w:val="num" w:pos="7046"/>
        </w:tabs>
        <w:ind w:left="7046" w:hanging="360"/>
      </w:pPr>
      <w:rPr>
        <w:rFonts w:ascii="Wingdings" w:hAnsi="Wingdings" w:hint="default"/>
      </w:rPr>
    </w:lvl>
  </w:abstractNum>
  <w:abstractNum w:abstractNumId="18" w15:restartNumberingAfterBreak="0">
    <w:nsid w:val="26E54956"/>
    <w:multiLevelType w:val="hybridMultilevel"/>
    <w:tmpl w:val="A3DE0F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9E5A8F"/>
    <w:multiLevelType w:val="hybridMultilevel"/>
    <w:tmpl w:val="AED4A72E"/>
    <w:lvl w:ilvl="0" w:tplc="71B6E088">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C37169"/>
    <w:multiLevelType w:val="hybridMultilevel"/>
    <w:tmpl w:val="2B7C98F6"/>
    <w:lvl w:ilvl="0" w:tplc="79A2A11E">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AD1FE5"/>
    <w:multiLevelType w:val="hybridMultilevel"/>
    <w:tmpl w:val="AF721D4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7AE45DC"/>
    <w:multiLevelType w:val="hybridMultilevel"/>
    <w:tmpl w:val="BD88A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B15515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E7254DA"/>
    <w:multiLevelType w:val="hybridMultilevel"/>
    <w:tmpl w:val="CC928F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9B3F51"/>
    <w:multiLevelType w:val="hybridMultilevel"/>
    <w:tmpl w:val="95C65632"/>
    <w:lvl w:ilvl="0" w:tplc="79A2A11E">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945EE1"/>
    <w:multiLevelType w:val="hybridMultilevel"/>
    <w:tmpl w:val="248A3888"/>
    <w:lvl w:ilvl="0" w:tplc="3796D5C6">
      <w:start w:val="1"/>
      <w:numFmt w:val="bullet"/>
      <w:lvlText w:val=""/>
      <w:lvlPicBulletId w:val="0"/>
      <w:lvlJc w:val="left"/>
      <w:pPr>
        <w:tabs>
          <w:tab w:val="num" w:pos="926"/>
        </w:tabs>
        <w:ind w:left="926" w:hanging="360"/>
      </w:pPr>
      <w:rPr>
        <w:rFonts w:ascii="Symbol" w:hAnsi="Symbol" w:hint="default"/>
        <w:color w:val="auto"/>
      </w:rPr>
    </w:lvl>
    <w:lvl w:ilvl="1" w:tplc="04070003" w:tentative="1">
      <w:start w:val="1"/>
      <w:numFmt w:val="bullet"/>
      <w:lvlText w:val="o"/>
      <w:lvlJc w:val="left"/>
      <w:pPr>
        <w:tabs>
          <w:tab w:val="num" w:pos="1646"/>
        </w:tabs>
        <w:ind w:left="1646" w:hanging="360"/>
      </w:pPr>
      <w:rPr>
        <w:rFonts w:ascii="Courier New" w:hAnsi="Courier New" w:cs="Courier New" w:hint="default"/>
      </w:rPr>
    </w:lvl>
    <w:lvl w:ilvl="2" w:tplc="04070005" w:tentative="1">
      <w:start w:val="1"/>
      <w:numFmt w:val="bullet"/>
      <w:lvlText w:val=""/>
      <w:lvlJc w:val="left"/>
      <w:pPr>
        <w:tabs>
          <w:tab w:val="num" w:pos="2366"/>
        </w:tabs>
        <w:ind w:left="2366" w:hanging="360"/>
      </w:pPr>
      <w:rPr>
        <w:rFonts w:ascii="Wingdings" w:hAnsi="Wingdings" w:hint="default"/>
      </w:rPr>
    </w:lvl>
    <w:lvl w:ilvl="3" w:tplc="04070001" w:tentative="1">
      <w:start w:val="1"/>
      <w:numFmt w:val="bullet"/>
      <w:lvlText w:val=""/>
      <w:lvlJc w:val="left"/>
      <w:pPr>
        <w:tabs>
          <w:tab w:val="num" w:pos="3086"/>
        </w:tabs>
        <w:ind w:left="3086" w:hanging="360"/>
      </w:pPr>
      <w:rPr>
        <w:rFonts w:ascii="Symbol" w:hAnsi="Symbol" w:hint="default"/>
      </w:rPr>
    </w:lvl>
    <w:lvl w:ilvl="4" w:tplc="04070003" w:tentative="1">
      <w:start w:val="1"/>
      <w:numFmt w:val="bullet"/>
      <w:lvlText w:val="o"/>
      <w:lvlJc w:val="left"/>
      <w:pPr>
        <w:tabs>
          <w:tab w:val="num" w:pos="3806"/>
        </w:tabs>
        <w:ind w:left="3806" w:hanging="360"/>
      </w:pPr>
      <w:rPr>
        <w:rFonts w:ascii="Courier New" w:hAnsi="Courier New" w:cs="Courier New" w:hint="default"/>
      </w:rPr>
    </w:lvl>
    <w:lvl w:ilvl="5" w:tplc="04070005" w:tentative="1">
      <w:start w:val="1"/>
      <w:numFmt w:val="bullet"/>
      <w:lvlText w:val=""/>
      <w:lvlJc w:val="left"/>
      <w:pPr>
        <w:tabs>
          <w:tab w:val="num" w:pos="4526"/>
        </w:tabs>
        <w:ind w:left="4526" w:hanging="360"/>
      </w:pPr>
      <w:rPr>
        <w:rFonts w:ascii="Wingdings" w:hAnsi="Wingdings" w:hint="default"/>
      </w:rPr>
    </w:lvl>
    <w:lvl w:ilvl="6" w:tplc="04070001" w:tentative="1">
      <w:start w:val="1"/>
      <w:numFmt w:val="bullet"/>
      <w:lvlText w:val=""/>
      <w:lvlJc w:val="left"/>
      <w:pPr>
        <w:tabs>
          <w:tab w:val="num" w:pos="5246"/>
        </w:tabs>
        <w:ind w:left="5246" w:hanging="360"/>
      </w:pPr>
      <w:rPr>
        <w:rFonts w:ascii="Symbol" w:hAnsi="Symbol" w:hint="default"/>
      </w:rPr>
    </w:lvl>
    <w:lvl w:ilvl="7" w:tplc="04070003" w:tentative="1">
      <w:start w:val="1"/>
      <w:numFmt w:val="bullet"/>
      <w:lvlText w:val="o"/>
      <w:lvlJc w:val="left"/>
      <w:pPr>
        <w:tabs>
          <w:tab w:val="num" w:pos="5966"/>
        </w:tabs>
        <w:ind w:left="5966" w:hanging="360"/>
      </w:pPr>
      <w:rPr>
        <w:rFonts w:ascii="Courier New" w:hAnsi="Courier New" w:cs="Courier New" w:hint="default"/>
      </w:rPr>
    </w:lvl>
    <w:lvl w:ilvl="8" w:tplc="04070005" w:tentative="1">
      <w:start w:val="1"/>
      <w:numFmt w:val="bullet"/>
      <w:lvlText w:val=""/>
      <w:lvlJc w:val="left"/>
      <w:pPr>
        <w:tabs>
          <w:tab w:val="num" w:pos="6686"/>
        </w:tabs>
        <w:ind w:left="6686" w:hanging="360"/>
      </w:pPr>
      <w:rPr>
        <w:rFonts w:ascii="Wingdings" w:hAnsi="Wingdings" w:hint="default"/>
      </w:rPr>
    </w:lvl>
  </w:abstractNum>
  <w:abstractNum w:abstractNumId="27" w15:restartNumberingAfterBreak="0">
    <w:nsid w:val="42EB0374"/>
    <w:multiLevelType w:val="hybridMultilevel"/>
    <w:tmpl w:val="F65024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8A51EAE"/>
    <w:multiLevelType w:val="hybridMultilevel"/>
    <w:tmpl w:val="4F0A9012"/>
    <w:lvl w:ilvl="0" w:tplc="0407000F">
      <w:start w:val="1"/>
      <w:numFmt w:val="decimal"/>
      <w:lvlText w:val="%1."/>
      <w:lvlJc w:val="left"/>
      <w:pPr>
        <w:tabs>
          <w:tab w:val="num" w:pos="360"/>
        </w:tabs>
        <w:ind w:left="360" w:hanging="360"/>
      </w:pPr>
      <w:rPr>
        <w:rFont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D54E9B"/>
    <w:multiLevelType w:val="hybridMultilevel"/>
    <w:tmpl w:val="B0D8D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F74F71"/>
    <w:multiLevelType w:val="hybridMultilevel"/>
    <w:tmpl w:val="F96074BE"/>
    <w:lvl w:ilvl="0" w:tplc="FB3CF04A">
      <w:start w:val="1"/>
      <w:numFmt w:val="bullet"/>
      <w:lvlText w:val=""/>
      <w:lvlPicBulletId w:val="0"/>
      <w:lvlJc w:val="left"/>
      <w:pPr>
        <w:tabs>
          <w:tab w:val="num" w:pos="643"/>
        </w:tabs>
        <w:ind w:left="643"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9E6428"/>
    <w:multiLevelType w:val="hybridMultilevel"/>
    <w:tmpl w:val="EBB8BAAC"/>
    <w:lvl w:ilvl="0" w:tplc="CDF01AE4">
      <w:start w:val="1"/>
      <w:numFmt w:val="bullet"/>
      <w:pStyle w:val="Aufzhlungszeichen2"/>
      <w:lvlText w:val=""/>
      <w:lvlPicBulletId w:val="0"/>
      <w:lvlJc w:val="left"/>
      <w:pPr>
        <w:tabs>
          <w:tab w:val="num" w:pos="643"/>
        </w:tabs>
        <w:ind w:left="643" w:hanging="360"/>
      </w:pPr>
      <w:rPr>
        <w:rFonts w:ascii="Symbol" w:hAnsi="Symbol" w:hint="default"/>
        <w:color w:val="auto"/>
      </w:rPr>
    </w:lvl>
    <w:lvl w:ilvl="1" w:tplc="04070003" w:tentative="1">
      <w:start w:val="1"/>
      <w:numFmt w:val="bullet"/>
      <w:lvlText w:val="o"/>
      <w:lvlJc w:val="left"/>
      <w:pPr>
        <w:tabs>
          <w:tab w:val="num" w:pos="1723"/>
        </w:tabs>
        <w:ind w:left="1723" w:hanging="360"/>
      </w:pPr>
      <w:rPr>
        <w:rFonts w:ascii="Courier New" w:hAnsi="Courier New" w:cs="Courier New" w:hint="default"/>
      </w:rPr>
    </w:lvl>
    <w:lvl w:ilvl="2" w:tplc="04070005" w:tentative="1">
      <w:start w:val="1"/>
      <w:numFmt w:val="bullet"/>
      <w:lvlText w:val=""/>
      <w:lvlJc w:val="left"/>
      <w:pPr>
        <w:tabs>
          <w:tab w:val="num" w:pos="2443"/>
        </w:tabs>
        <w:ind w:left="2443" w:hanging="360"/>
      </w:pPr>
      <w:rPr>
        <w:rFonts w:ascii="Wingdings" w:hAnsi="Wingdings" w:hint="default"/>
      </w:rPr>
    </w:lvl>
    <w:lvl w:ilvl="3" w:tplc="04070001" w:tentative="1">
      <w:start w:val="1"/>
      <w:numFmt w:val="bullet"/>
      <w:lvlText w:val=""/>
      <w:lvlJc w:val="left"/>
      <w:pPr>
        <w:tabs>
          <w:tab w:val="num" w:pos="3163"/>
        </w:tabs>
        <w:ind w:left="3163" w:hanging="360"/>
      </w:pPr>
      <w:rPr>
        <w:rFonts w:ascii="Symbol" w:hAnsi="Symbol" w:hint="default"/>
      </w:rPr>
    </w:lvl>
    <w:lvl w:ilvl="4" w:tplc="04070003" w:tentative="1">
      <w:start w:val="1"/>
      <w:numFmt w:val="bullet"/>
      <w:lvlText w:val="o"/>
      <w:lvlJc w:val="left"/>
      <w:pPr>
        <w:tabs>
          <w:tab w:val="num" w:pos="3883"/>
        </w:tabs>
        <w:ind w:left="3883" w:hanging="360"/>
      </w:pPr>
      <w:rPr>
        <w:rFonts w:ascii="Courier New" w:hAnsi="Courier New" w:cs="Courier New" w:hint="default"/>
      </w:rPr>
    </w:lvl>
    <w:lvl w:ilvl="5" w:tplc="04070005" w:tentative="1">
      <w:start w:val="1"/>
      <w:numFmt w:val="bullet"/>
      <w:lvlText w:val=""/>
      <w:lvlJc w:val="left"/>
      <w:pPr>
        <w:tabs>
          <w:tab w:val="num" w:pos="4603"/>
        </w:tabs>
        <w:ind w:left="4603" w:hanging="360"/>
      </w:pPr>
      <w:rPr>
        <w:rFonts w:ascii="Wingdings" w:hAnsi="Wingdings" w:hint="default"/>
      </w:rPr>
    </w:lvl>
    <w:lvl w:ilvl="6" w:tplc="04070001" w:tentative="1">
      <w:start w:val="1"/>
      <w:numFmt w:val="bullet"/>
      <w:lvlText w:val=""/>
      <w:lvlJc w:val="left"/>
      <w:pPr>
        <w:tabs>
          <w:tab w:val="num" w:pos="5323"/>
        </w:tabs>
        <w:ind w:left="5323" w:hanging="360"/>
      </w:pPr>
      <w:rPr>
        <w:rFonts w:ascii="Symbol" w:hAnsi="Symbol" w:hint="default"/>
      </w:rPr>
    </w:lvl>
    <w:lvl w:ilvl="7" w:tplc="04070003" w:tentative="1">
      <w:start w:val="1"/>
      <w:numFmt w:val="bullet"/>
      <w:lvlText w:val="o"/>
      <w:lvlJc w:val="left"/>
      <w:pPr>
        <w:tabs>
          <w:tab w:val="num" w:pos="6043"/>
        </w:tabs>
        <w:ind w:left="6043" w:hanging="360"/>
      </w:pPr>
      <w:rPr>
        <w:rFonts w:ascii="Courier New" w:hAnsi="Courier New" w:cs="Courier New" w:hint="default"/>
      </w:rPr>
    </w:lvl>
    <w:lvl w:ilvl="8" w:tplc="04070005" w:tentative="1">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52F24B67"/>
    <w:multiLevelType w:val="multilevel"/>
    <w:tmpl w:val="0ACC7F32"/>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212F8E"/>
    <w:multiLevelType w:val="hybridMultilevel"/>
    <w:tmpl w:val="310AA5A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90C3E49"/>
    <w:multiLevelType w:val="hybridMultilevel"/>
    <w:tmpl w:val="71FE7FEE"/>
    <w:lvl w:ilvl="0" w:tplc="D0A6E67C">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3464D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081599C"/>
    <w:multiLevelType w:val="hybridMultilevel"/>
    <w:tmpl w:val="A808B9D4"/>
    <w:lvl w:ilvl="0" w:tplc="90569EBC">
      <w:start w:val="1"/>
      <w:numFmt w:val="bullet"/>
      <w:pStyle w:val="Aufzhlungszeichen"/>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D15D97"/>
    <w:multiLevelType w:val="hybridMultilevel"/>
    <w:tmpl w:val="5F9EA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DB302BD"/>
    <w:multiLevelType w:val="hybridMultilevel"/>
    <w:tmpl w:val="516AACC0"/>
    <w:lvl w:ilvl="0" w:tplc="D0A6E67C">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8"/>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3"/>
  </w:num>
  <w:num w:numId="15">
    <w:abstractNumId w:val="35"/>
  </w:num>
  <w:num w:numId="16">
    <w:abstractNumId w:val="23"/>
  </w:num>
  <w:num w:numId="17">
    <w:abstractNumId w:val="19"/>
  </w:num>
  <w:num w:numId="18">
    <w:abstractNumId w:val="32"/>
  </w:num>
  <w:num w:numId="19">
    <w:abstractNumId w:val="38"/>
  </w:num>
  <w:num w:numId="20">
    <w:abstractNumId w:val="11"/>
  </w:num>
  <w:num w:numId="21">
    <w:abstractNumId w:val="34"/>
  </w:num>
  <w:num w:numId="22">
    <w:abstractNumId w:val="9"/>
  </w:num>
  <w:num w:numId="23">
    <w:abstractNumId w:val="10"/>
  </w:num>
  <w:num w:numId="24">
    <w:abstractNumId w:val="30"/>
  </w:num>
  <w:num w:numId="25">
    <w:abstractNumId w:val="26"/>
  </w:num>
  <w:num w:numId="26">
    <w:abstractNumId w:val="8"/>
  </w:num>
  <w:num w:numId="27">
    <w:abstractNumId w:val="3"/>
  </w:num>
  <w:num w:numId="28">
    <w:abstractNumId w:val="2"/>
  </w:num>
  <w:num w:numId="29">
    <w:abstractNumId w:val="36"/>
  </w:num>
  <w:num w:numId="30">
    <w:abstractNumId w:val="31"/>
  </w:num>
  <w:num w:numId="31">
    <w:abstractNumId w:val="17"/>
  </w:num>
  <w:num w:numId="32">
    <w:abstractNumId w:val="8"/>
  </w:num>
  <w:num w:numId="33">
    <w:abstractNumId w:val="3"/>
  </w:num>
  <w:num w:numId="34">
    <w:abstractNumId w:val="2"/>
  </w:num>
  <w:num w:numId="35">
    <w:abstractNumId w:val="27"/>
  </w:num>
  <w:num w:numId="36">
    <w:abstractNumId w:val="18"/>
  </w:num>
  <w:num w:numId="37">
    <w:abstractNumId w:val="12"/>
  </w:num>
  <w:num w:numId="38">
    <w:abstractNumId w:val="14"/>
  </w:num>
  <w:num w:numId="39">
    <w:abstractNumId w:val="24"/>
  </w:num>
  <w:num w:numId="40">
    <w:abstractNumId w:val="15"/>
  </w:num>
  <w:num w:numId="41">
    <w:abstractNumId w:val="21"/>
  </w:num>
  <w:num w:numId="42">
    <w:abstractNumId w:val="13"/>
  </w:num>
  <w:num w:numId="43">
    <w:abstractNumId w:val="37"/>
  </w:num>
  <w:num w:numId="44">
    <w:abstractNumId w:val="16"/>
  </w:num>
  <w:num w:numId="45">
    <w:abstractNumId w:val="2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E3B"/>
    <w:rsid w:val="00001382"/>
    <w:rsid w:val="0000669A"/>
    <w:rsid w:val="0000740C"/>
    <w:rsid w:val="00014258"/>
    <w:rsid w:val="00021204"/>
    <w:rsid w:val="000224D9"/>
    <w:rsid w:val="00031824"/>
    <w:rsid w:val="00032166"/>
    <w:rsid w:val="0003644F"/>
    <w:rsid w:val="00045329"/>
    <w:rsid w:val="0004679C"/>
    <w:rsid w:val="000560A2"/>
    <w:rsid w:val="00060544"/>
    <w:rsid w:val="000662F5"/>
    <w:rsid w:val="00066DB5"/>
    <w:rsid w:val="00077533"/>
    <w:rsid w:val="0008555E"/>
    <w:rsid w:val="00090587"/>
    <w:rsid w:val="000925D4"/>
    <w:rsid w:val="000A046C"/>
    <w:rsid w:val="000A4935"/>
    <w:rsid w:val="000A4BB8"/>
    <w:rsid w:val="000B2A44"/>
    <w:rsid w:val="000B3465"/>
    <w:rsid w:val="000B6B28"/>
    <w:rsid w:val="000C20EF"/>
    <w:rsid w:val="000C44DA"/>
    <w:rsid w:val="000C4E1D"/>
    <w:rsid w:val="000D11FA"/>
    <w:rsid w:val="000D1C31"/>
    <w:rsid w:val="000D5FBB"/>
    <w:rsid w:val="000E5E98"/>
    <w:rsid w:val="000F1449"/>
    <w:rsid w:val="000F7410"/>
    <w:rsid w:val="000F7A2E"/>
    <w:rsid w:val="00102265"/>
    <w:rsid w:val="00103D99"/>
    <w:rsid w:val="00106756"/>
    <w:rsid w:val="00106FEF"/>
    <w:rsid w:val="001075B6"/>
    <w:rsid w:val="00110D47"/>
    <w:rsid w:val="00111B80"/>
    <w:rsid w:val="001157D2"/>
    <w:rsid w:val="00136125"/>
    <w:rsid w:val="0013704D"/>
    <w:rsid w:val="001473C6"/>
    <w:rsid w:val="00153C9A"/>
    <w:rsid w:val="001540C5"/>
    <w:rsid w:val="00156BD9"/>
    <w:rsid w:val="001575FF"/>
    <w:rsid w:val="001603ED"/>
    <w:rsid w:val="00183A55"/>
    <w:rsid w:val="001864EE"/>
    <w:rsid w:val="001A2027"/>
    <w:rsid w:val="001B0C44"/>
    <w:rsid w:val="001E1031"/>
    <w:rsid w:val="001E3377"/>
    <w:rsid w:val="001E5847"/>
    <w:rsid w:val="001F011E"/>
    <w:rsid w:val="001F2031"/>
    <w:rsid w:val="0020305D"/>
    <w:rsid w:val="00204452"/>
    <w:rsid w:val="00205A6E"/>
    <w:rsid w:val="00205B77"/>
    <w:rsid w:val="00205BC6"/>
    <w:rsid w:val="002114EE"/>
    <w:rsid w:val="00222843"/>
    <w:rsid w:val="002238CE"/>
    <w:rsid w:val="00225F44"/>
    <w:rsid w:val="0023068D"/>
    <w:rsid w:val="00230DAE"/>
    <w:rsid w:val="00234610"/>
    <w:rsid w:val="0023619E"/>
    <w:rsid w:val="00247DED"/>
    <w:rsid w:val="002535FE"/>
    <w:rsid w:val="002555F9"/>
    <w:rsid w:val="00283BF2"/>
    <w:rsid w:val="00287E9A"/>
    <w:rsid w:val="002A0055"/>
    <w:rsid w:val="002A1020"/>
    <w:rsid w:val="002A280B"/>
    <w:rsid w:val="002A2D6C"/>
    <w:rsid w:val="002A49BB"/>
    <w:rsid w:val="002A61F9"/>
    <w:rsid w:val="002B5A82"/>
    <w:rsid w:val="002C50DC"/>
    <w:rsid w:val="002D1576"/>
    <w:rsid w:val="002D3FED"/>
    <w:rsid w:val="002E2397"/>
    <w:rsid w:val="002E36C0"/>
    <w:rsid w:val="002F4455"/>
    <w:rsid w:val="0031749C"/>
    <w:rsid w:val="00323CBD"/>
    <w:rsid w:val="00327E4E"/>
    <w:rsid w:val="0033570B"/>
    <w:rsid w:val="00343264"/>
    <w:rsid w:val="00343465"/>
    <w:rsid w:val="003457B0"/>
    <w:rsid w:val="003474D0"/>
    <w:rsid w:val="003543E7"/>
    <w:rsid w:val="003576E6"/>
    <w:rsid w:val="003619A9"/>
    <w:rsid w:val="0036210D"/>
    <w:rsid w:val="003629A6"/>
    <w:rsid w:val="00363BFD"/>
    <w:rsid w:val="00363D08"/>
    <w:rsid w:val="00364C29"/>
    <w:rsid w:val="0036741F"/>
    <w:rsid w:val="003763C1"/>
    <w:rsid w:val="00384B83"/>
    <w:rsid w:val="003853A2"/>
    <w:rsid w:val="003A0C4E"/>
    <w:rsid w:val="003A54FD"/>
    <w:rsid w:val="003B3538"/>
    <w:rsid w:val="003B51F0"/>
    <w:rsid w:val="003B7872"/>
    <w:rsid w:val="003C02A7"/>
    <w:rsid w:val="003C0B44"/>
    <w:rsid w:val="003C0C7B"/>
    <w:rsid w:val="003D0FF3"/>
    <w:rsid w:val="003D51A2"/>
    <w:rsid w:val="003D6AC6"/>
    <w:rsid w:val="003E4026"/>
    <w:rsid w:val="003F2691"/>
    <w:rsid w:val="003F3F15"/>
    <w:rsid w:val="003F4924"/>
    <w:rsid w:val="00402A73"/>
    <w:rsid w:val="00406173"/>
    <w:rsid w:val="00414EE6"/>
    <w:rsid w:val="004179EA"/>
    <w:rsid w:val="00417FE0"/>
    <w:rsid w:val="0042376E"/>
    <w:rsid w:val="00424551"/>
    <w:rsid w:val="00432019"/>
    <w:rsid w:val="00460D36"/>
    <w:rsid w:val="00461113"/>
    <w:rsid w:val="00475386"/>
    <w:rsid w:val="004835CE"/>
    <w:rsid w:val="00495808"/>
    <w:rsid w:val="0049609B"/>
    <w:rsid w:val="004966F0"/>
    <w:rsid w:val="004A625E"/>
    <w:rsid w:val="004B08F9"/>
    <w:rsid w:val="004B5031"/>
    <w:rsid w:val="004C069A"/>
    <w:rsid w:val="004D4C6B"/>
    <w:rsid w:val="004E05BB"/>
    <w:rsid w:val="004E088B"/>
    <w:rsid w:val="004E4A8C"/>
    <w:rsid w:val="004F10DE"/>
    <w:rsid w:val="004F1190"/>
    <w:rsid w:val="005027C8"/>
    <w:rsid w:val="00503C17"/>
    <w:rsid w:val="0050672F"/>
    <w:rsid w:val="005114DE"/>
    <w:rsid w:val="005124DE"/>
    <w:rsid w:val="00512C87"/>
    <w:rsid w:val="00520AAB"/>
    <w:rsid w:val="00521C6E"/>
    <w:rsid w:val="00530700"/>
    <w:rsid w:val="005405C1"/>
    <w:rsid w:val="00547722"/>
    <w:rsid w:val="0055445A"/>
    <w:rsid w:val="0057315A"/>
    <w:rsid w:val="00580F77"/>
    <w:rsid w:val="00583E26"/>
    <w:rsid w:val="005921D6"/>
    <w:rsid w:val="005B0B2B"/>
    <w:rsid w:val="005C13B5"/>
    <w:rsid w:val="005C5A99"/>
    <w:rsid w:val="005D034F"/>
    <w:rsid w:val="005D3AA5"/>
    <w:rsid w:val="005D5862"/>
    <w:rsid w:val="005E2B2E"/>
    <w:rsid w:val="005E3DFA"/>
    <w:rsid w:val="005F120E"/>
    <w:rsid w:val="005F662A"/>
    <w:rsid w:val="005F7D80"/>
    <w:rsid w:val="0060226C"/>
    <w:rsid w:val="00605B90"/>
    <w:rsid w:val="00614CBC"/>
    <w:rsid w:val="006156D2"/>
    <w:rsid w:val="00617CA3"/>
    <w:rsid w:val="0062040D"/>
    <w:rsid w:val="006218BB"/>
    <w:rsid w:val="00626361"/>
    <w:rsid w:val="00632ABB"/>
    <w:rsid w:val="00634CF1"/>
    <w:rsid w:val="00640613"/>
    <w:rsid w:val="00642134"/>
    <w:rsid w:val="00642504"/>
    <w:rsid w:val="00644CEB"/>
    <w:rsid w:val="00662568"/>
    <w:rsid w:val="0066287F"/>
    <w:rsid w:val="006645DF"/>
    <w:rsid w:val="006659C8"/>
    <w:rsid w:val="00670E88"/>
    <w:rsid w:val="00677D70"/>
    <w:rsid w:val="00683490"/>
    <w:rsid w:val="00683E6F"/>
    <w:rsid w:val="00695C25"/>
    <w:rsid w:val="006A51AC"/>
    <w:rsid w:val="006B0984"/>
    <w:rsid w:val="006B4776"/>
    <w:rsid w:val="006C1389"/>
    <w:rsid w:val="006D6C82"/>
    <w:rsid w:val="006E5F9A"/>
    <w:rsid w:val="0070411E"/>
    <w:rsid w:val="007053E2"/>
    <w:rsid w:val="0070558A"/>
    <w:rsid w:val="0071011D"/>
    <w:rsid w:val="00724223"/>
    <w:rsid w:val="007272FC"/>
    <w:rsid w:val="0073434C"/>
    <w:rsid w:val="00745B10"/>
    <w:rsid w:val="0075317C"/>
    <w:rsid w:val="0075689A"/>
    <w:rsid w:val="0076211A"/>
    <w:rsid w:val="00765355"/>
    <w:rsid w:val="00770EC3"/>
    <w:rsid w:val="00771CA7"/>
    <w:rsid w:val="00785049"/>
    <w:rsid w:val="00787C2E"/>
    <w:rsid w:val="007A559B"/>
    <w:rsid w:val="007A58B6"/>
    <w:rsid w:val="007A7D9A"/>
    <w:rsid w:val="007B10C2"/>
    <w:rsid w:val="007B2721"/>
    <w:rsid w:val="007B3141"/>
    <w:rsid w:val="007B510D"/>
    <w:rsid w:val="007B5155"/>
    <w:rsid w:val="007B5F0E"/>
    <w:rsid w:val="007C7A19"/>
    <w:rsid w:val="007D5FC5"/>
    <w:rsid w:val="007D6860"/>
    <w:rsid w:val="007D7B47"/>
    <w:rsid w:val="007E3AAB"/>
    <w:rsid w:val="007F49C1"/>
    <w:rsid w:val="00803547"/>
    <w:rsid w:val="008035BD"/>
    <w:rsid w:val="008053D4"/>
    <w:rsid w:val="00807383"/>
    <w:rsid w:val="00810805"/>
    <w:rsid w:val="00814550"/>
    <w:rsid w:val="008153FD"/>
    <w:rsid w:val="008306BF"/>
    <w:rsid w:val="0084501D"/>
    <w:rsid w:val="0085321F"/>
    <w:rsid w:val="00856155"/>
    <w:rsid w:val="00857824"/>
    <w:rsid w:val="00857E0E"/>
    <w:rsid w:val="008733DA"/>
    <w:rsid w:val="00887F37"/>
    <w:rsid w:val="00891D00"/>
    <w:rsid w:val="00893B08"/>
    <w:rsid w:val="008964C7"/>
    <w:rsid w:val="00896A96"/>
    <w:rsid w:val="008A04D2"/>
    <w:rsid w:val="008A314A"/>
    <w:rsid w:val="008B1C39"/>
    <w:rsid w:val="008B58B5"/>
    <w:rsid w:val="008B7FB3"/>
    <w:rsid w:val="008C00F5"/>
    <w:rsid w:val="008F2285"/>
    <w:rsid w:val="008F3D86"/>
    <w:rsid w:val="008F7EE6"/>
    <w:rsid w:val="00900B86"/>
    <w:rsid w:val="00905223"/>
    <w:rsid w:val="00913372"/>
    <w:rsid w:val="00915E28"/>
    <w:rsid w:val="009171E6"/>
    <w:rsid w:val="009360BC"/>
    <w:rsid w:val="00942A29"/>
    <w:rsid w:val="00943B83"/>
    <w:rsid w:val="00952BBA"/>
    <w:rsid w:val="00957F85"/>
    <w:rsid w:val="00963BD9"/>
    <w:rsid w:val="009640D5"/>
    <w:rsid w:val="00971CE4"/>
    <w:rsid w:val="009754B0"/>
    <w:rsid w:val="00986729"/>
    <w:rsid w:val="009A06B1"/>
    <w:rsid w:val="009A4263"/>
    <w:rsid w:val="009A600B"/>
    <w:rsid w:val="009A6921"/>
    <w:rsid w:val="009B1C32"/>
    <w:rsid w:val="009B64AA"/>
    <w:rsid w:val="009D66F1"/>
    <w:rsid w:val="009D7046"/>
    <w:rsid w:val="00A0192A"/>
    <w:rsid w:val="00A072BD"/>
    <w:rsid w:val="00A105CA"/>
    <w:rsid w:val="00A11C58"/>
    <w:rsid w:val="00A26FCF"/>
    <w:rsid w:val="00A30291"/>
    <w:rsid w:val="00A30AF3"/>
    <w:rsid w:val="00A330D0"/>
    <w:rsid w:val="00A35536"/>
    <w:rsid w:val="00A4073C"/>
    <w:rsid w:val="00A41223"/>
    <w:rsid w:val="00A5183E"/>
    <w:rsid w:val="00A52CE7"/>
    <w:rsid w:val="00A539F6"/>
    <w:rsid w:val="00A61B02"/>
    <w:rsid w:val="00A66169"/>
    <w:rsid w:val="00A670FB"/>
    <w:rsid w:val="00A72059"/>
    <w:rsid w:val="00A72BCE"/>
    <w:rsid w:val="00A738D4"/>
    <w:rsid w:val="00A76EFB"/>
    <w:rsid w:val="00A770BD"/>
    <w:rsid w:val="00A82327"/>
    <w:rsid w:val="00A93540"/>
    <w:rsid w:val="00AA1D58"/>
    <w:rsid w:val="00AB12D1"/>
    <w:rsid w:val="00AB233A"/>
    <w:rsid w:val="00AB5855"/>
    <w:rsid w:val="00AB5BFB"/>
    <w:rsid w:val="00AB7BA2"/>
    <w:rsid w:val="00AC4F30"/>
    <w:rsid w:val="00AD1859"/>
    <w:rsid w:val="00AD7ED1"/>
    <w:rsid w:val="00AD7FFE"/>
    <w:rsid w:val="00AE4476"/>
    <w:rsid w:val="00AE4F02"/>
    <w:rsid w:val="00AE666F"/>
    <w:rsid w:val="00AF2F97"/>
    <w:rsid w:val="00AF3C2C"/>
    <w:rsid w:val="00AF3CE3"/>
    <w:rsid w:val="00B06531"/>
    <w:rsid w:val="00B07941"/>
    <w:rsid w:val="00B07D8D"/>
    <w:rsid w:val="00B161B3"/>
    <w:rsid w:val="00B1726C"/>
    <w:rsid w:val="00B17462"/>
    <w:rsid w:val="00B21C15"/>
    <w:rsid w:val="00B27A9A"/>
    <w:rsid w:val="00B32820"/>
    <w:rsid w:val="00B35147"/>
    <w:rsid w:val="00B43C83"/>
    <w:rsid w:val="00B4400F"/>
    <w:rsid w:val="00B60098"/>
    <w:rsid w:val="00B76AF9"/>
    <w:rsid w:val="00B80F4F"/>
    <w:rsid w:val="00B9393A"/>
    <w:rsid w:val="00BA18A7"/>
    <w:rsid w:val="00BA413F"/>
    <w:rsid w:val="00BA4F2C"/>
    <w:rsid w:val="00BA7311"/>
    <w:rsid w:val="00BB0111"/>
    <w:rsid w:val="00BC04E7"/>
    <w:rsid w:val="00BC10CB"/>
    <w:rsid w:val="00BD2C05"/>
    <w:rsid w:val="00BD4499"/>
    <w:rsid w:val="00BE3AB6"/>
    <w:rsid w:val="00BE4B19"/>
    <w:rsid w:val="00BF1208"/>
    <w:rsid w:val="00BF18BC"/>
    <w:rsid w:val="00C0089D"/>
    <w:rsid w:val="00C016B4"/>
    <w:rsid w:val="00C06821"/>
    <w:rsid w:val="00C12935"/>
    <w:rsid w:val="00C17849"/>
    <w:rsid w:val="00C30A1E"/>
    <w:rsid w:val="00C407B8"/>
    <w:rsid w:val="00C407CC"/>
    <w:rsid w:val="00C5077C"/>
    <w:rsid w:val="00C52D9B"/>
    <w:rsid w:val="00C56C6B"/>
    <w:rsid w:val="00C57210"/>
    <w:rsid w:val="00C72382"/>
    <w:rsid w:val="00C72E22"/>
    <w:rsid w:val="00C73541"/>
    <w:rsid w:val="00C9397A"/>
    <w:rsid w:val="00CA25E1"/>
    <w:rsid w:val="00CA68B5"/>
    <w:rsid w:val="00CA7C2D"/>
    <w:rsid w:val="00CA7FEF"/>
    <w:rsid w:val="00CC029F"/>
    <w:rsid w:val="00CC1A6A"/>
    <w:rsid w:val="00CC418C"/>
    <w:rsid w:val="00CC68EF"/>
    <w:rsid w:val="00CD009A"/>
    <w:rsid w:val="00CE423C"/>
    <w:rsid w:val="00CE761D"/>
    <w:rsid w:val="00D07F19"/>
    <w:rsid w:val="00D1733F"/>
    <w:rsid w:val="00D241BE"/>
    <w:rsid w:val="00D24F77"/>
    <w:rsid w:val="00D2792F"/>
    <w:rsid w:val="00D300A8"/>
    <w:rsid w:val="00D35A49"/>
    <w:rsid w:val="00D364B7"/>
    <w:rsid w:val="00D3682A"/>
    <w:rsid w:val="00D460FC"/>
    <w:rsid w:val="00D51CB0"/>
    <w:rsid w:val="00D53184"/>
    <w:rsid w:val="00D54103"/>
    <w:rsid w:val="00D56947"/>
    <w:rsid w:val="00D64425"/>
    <w:rsid w:val="00D7374D"/>
    <w:rsid w:val="00D81845"/>
    <w:rsid w:val="00D853A8"/>
    <w:rsid w:val="00D90B69"/>
    <w:rsid w:val="00DA01E1"/>
    <w:rsid w:val="00DA2073"/>
    <w:rsid w:val="00DA269D"/>
    <w:rsid w:val="00DB161C"/>
    <w:rsid w:val="00DB1B56"/>
    <w:rsid w:val="00DD1563"/>
    <w:rsid w:val="00DD2A9B"/>
    <w:rsid w:val="00DD489D"/>
    <w:rsid w:val="00DD56A0"/>
    <w:rsid w:val="00DD598F"/>
    <w:rsid w:val="00DE069A"/>
    <w:rsid w:val="00DE3678"/>
    <w:rsid w:val="00DE5178"/>
    <w:rsid w:val="00DF24DE"/>
    <w:rsid w:val="00DF65E3"/>
    <w:rsid w:val="00DF76CC"/>
    <w:rsid w:val="00DF7A22"/>
    <w:rsid w:val="00E0279A"/>
    <w:rsid w:val="00E165F5"/>
    <w:rsid w:val="00E30042"/>
    <w:rsid w:val="00E3486F"/>
    <w:rsid w:val="00E37E1C"/>
    <w:rsid w:val="00E43809"/>
    <w:rsid w:val="00E46AFC"/>
    <w:rsid w:val="00E50521"/>
    <w:rsid w:val="00E5348E"/>
    <w:rsid w:val="00E5404D"/>
    <w:rsid w:val="00E6226B"/>
    <w:rsid w:val="00E64DAC"/>
    <w:rsid w:val="00E65D1E"/>
    <w:rsid w:val="00E730F9"/>
    <w:rsid w:val="00E7444C"/>
    <w:rsid w:val="00E7580E"/>
    <w:rsid w:val="00E802EA"/>
    <w:rsid w:val="00E8702E"/>
    <w:rsid w:val="00E873F7"/>
    <w:rsid w:val="00E90B9B"/>
    <w:rsid w:val="00EA799D"/>
    <w:rsid w:val="00EB109B"/>
    <w:rsid w:val="00EB472D"/>
    <w:rsid w:val="00EB6FD7"/>
    <w:rsid w:val="00EC15DB"/>
    <w:rsid w:val="00EC1650"/>
    <w:rsid w:val="00EC4808"/>
    <w:rsid w:val="00ED009E"/>
    <w:rsid w:val="00ED2E3B"/>
    <w:rsid w:val="00EE52A4"/>
    <w:rsid w:val="00EF05A6"/>
    <w:rsid w:val="00EF5B1B"/>
    <w:rsid w:val="00F007CE"/>
    <w:rsid w:val="00F01FFB"/>
    <w:rsid w:val="00F07C23"/>
    <w:rsid w:val="00F1101D"/>
    <w:rsid w:val="00F13A8B"/>
    <w:rsid w:val="00F15C8C"/>
    <w:rsid w:val="00F2111F"/>
    <w:rsid w:val="00F2266C"/>
    <w:rsid w:val="00F22E1E"/>
    <w:rsid w:val="00F306AC"/>
    <w:rsid w:val="00F32DDE"/>
    <w:rsid w:val="00F431CD"/>
    <w:rsid w:val="00F4371E"/>
    <w:rsid w:val="00F44C0F"/>
    <w:rsid w:val="00F45144"/>
    <w:rsid w:val="00F72759"/>
    <w:rsid w:val="00F80E8D"/>
    <w:rsid w:val="00F87FD2"/>
    <w:rsid w:val="00F90AB9"/>
    <w:rsid w:val="00F9674C"/>
    <w:rsid w:val="00FA54AD"/>
    <w:rsid w:val="00FA7998"/>
    <w:rsid w:val="00FB689F"/>
    <w:rsid w:val="00FC274B"/>
    <w:rsid w:val="00FC5C9B"/>
    <w:rsid w:val="00FC7D04"/>
    <w:rsid w:val="00FD2D32"/>
    <w:rsid w:val="00FD67E9"/>
    <w:rsid w:val="00FD781C"/>
    <w:rsid w:val="00FE033F"/>
    <w:rsid w:val="00FE0BB0"/>
    <w:rsid w:val="00FE6851"/>
    <w:rsid w:val="00FF6A3B"/>
    <w:rsid w:val="0E5FE0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7FC64"/>
  <w15:docId w15:val="{170FE2B4-6432-44E7-95FC-4EEFDF9D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62568"/>
    <w:rPr>
      <w:rFonts w:ascii="Frutiger 45 Light" w:eastAsia="Times" w:hAnsi="Frutiger 45 Light"/>
      <w:sz w:val="22"/>
    </w:rPr>
  </w:style>
  <w:style w:type="paragraph" w:styleId="berschrift1">
    <w:name w:val="heading 1"/>
    <w:basedOn w:val="Standard"/>
    <w:next w:val="Standard"/>
    <w:qFormat/>
    <w:rsid w:val="00D241BE"/>
    <w:pPr>
      <w:keepNext/>
      <w:numPr>
        <w:numId w:val="38"/>
      </w:numPr>
      <w:spacing w:before="240" w:after="60"/>
      <w:outlineLvl w:val="0"/>
    </w:pPr>
    <w:rPr>
      <w:rFonts w:eastAsia="Times New Roman"/>
      <w:b/>
      <w:kern w:val="28"/>
      <w:sz w:val="28"/>
    </w:rPr>
  </w:style>
  <w:style w:type="paragraph" w:styleId="berschrift2">
    <w:name w:val="heading 2"/>
    <w:basedOn w:val="berschrift1"/>
    <w:next w:val="Standard"/>
    <w:qFormat/>
    <w:rsid w:val="00D241BE"/>
    <w:pPr>
      <w:numPr>
        <w:ilvl w:val="1"/>
      </w:numPr>
      <w:outlineLvl w:val="1"/>
    </w:pPr>
    <w:rPr>
      <w:sz w:val="24"/>
    </w:rPr>
  </w:style>
  <w:style w:type="paragraph" w:styleId="berschrift3">
    <w:name w:val="heading 3"/>
    <w:basedOn w:val="berschrift1"/>
    <w:next w:val="Standard"/>
    <w:qFormat/>
    <w:rsid w:val="00D241BE"/>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8B58B5"/>
    <w:rPr>
      <w:sz w:val="14"/>
    </w:rPr>
  </w:style>
  <w:style w:type="paragraph" w:styleId="Kopfzeile">
    <w:name w:val="header"/>
    <w:basedOn w:val="Standard"/>
    <w:semiHidden/>
    <w:pPr>
      <w:widowControl w:val="0"/>
      <w:spacing w:line="240" w:lineRule="exact"/>
    </w:pPr>
    <w:rPr>
      <w:noProof/>
    </w:rPr>
  </w:style>
  <w:style w:type="character" w:styleId="Seitenzahl">
    <w:name w:val="page number"/>
    <w:semiHidden/>
    <w:rsid w:val="00283BF2"/>
    <w:rPr>
      <w:color w:val="464646"/>
    </w:rPr>
  </w:style>
  <w:style w:type="paragraph" w:customStyle="1" w:styleId="AuslandName">
    <w:name w:val="AuslandName"/>
    <w:basedOn w:val="Kopfzeile"/>
    <w:semiHidden/>
    <w:rsid w:val="00283BF2"/>
    <w:pPr>
      <w:framePr w:w="3062" w:wrap="notBeside" w:vAnchor="page" w:hAnchor="page" w:x="8790" w:y="1815" w:anchorLock="1"/>
    </w:pPr>
    <w:rPr>
      <w:b/>
      <w:color w:val="464646"/>
      <w:sz w:val="18"/>
    </w:rPr>
  </w:style>
  <w:style w:type="paragraph" w:customStyle="1" w:styleId="Fu">
    <w:name w:val="Fuß"/>
    <w:basedOn w:val="Standard"/>
    <w:semiHidden/>
    <w:rsid w:val="00CD009A"/>
    <w:pPr>
      <w:spacing w:line="168" w:lineRule="exact"/>
    </w:pPr>
    <w:rPr>
      <w:rFonts w:eastAsia="Times New Roman"/>
      <w:noProof/>
      <w:color w:val="454545"/>
      <w:sz w:val="14"/>
    </w:rPr>
  </w:style>
  <w:style w:type="paragraph" w:customStyle="1" w:styleId="UnserZeichen">
    <w:name w:val="Unser Zeichen"/>
    <w:basedOn w:val="Standard"/>
    <w:semiHidden/>
    <w:rsid w:val="00905223"/>
    <w:pPr>
      <w:framePr w:w="3062" w:vSpace="425" w:wrap="notBeside" w:vAnchor="page" w:hAnchor="page" w:x="8790" w:y="2723"/>
      <w:widowControl w:val="0"/>
      <w:spacing w:line="260" w:lineRule="exact"/>
    </w:pPr>
    <w:rPr>
      <w:noProof/>
    </w:rPr>
  </w:style>
  <w:style w:type="paragraph" w:customStyle="1" w:styleId="DateiName">
    <w:name w:val="DateiName"/>
    <w:basedOn w:val="Standard"/>
    <w:semiHidden/>
    <w:rsid w:val="00283BF2"/>
    <w:pPr>
      <w:framePr w:w="181" w:h="4820" w:hRule="exact" w:wrap="around" w:vAnchor="page" w:hAnchor="page" w:x="455" w:y="11568" w:anchorLock="1"/>
      <w:textDirection w:val="btLr"/>
    </w:pPr>
    <w:rPr>
      <w:color w:val="464646"/>
      <w:sz w:val="14"/>
    </w:rPr>
  </w:style>
  <w:style w:type="paragraph" w:styleId="Untertitel">
    <w:name w:val="Subtitle"/>
    <w:basedOn w:val="Titel"/>
    <w:qFormat/>
    <w:rPr>
      <w:i/>
      <w:sz w:val="28"/>
    </w:rPr>
  </w:style>
  <w:style w:type="paragraph" w:styleId="Titel">
    <w:name w:val="Title"/>
    <w:basedOn w:val="Standard"/>
    <w:qFormat/>
    <w:pPr>
      <w:spacing w:before="240" w:after="60"/>
      <w:jc w:val="center"/>
    </w:pPr>
    <w:rPr>
      <w:b/>
      <w:kern w:val="28"/>
      <w:sz w:val="32"/>
    </w:rPr>
  </w:style>
  <w:style w:type="paragraph" w:styleId="Gruformel">
    <w:name w:val="Closing"/>
    <w:basedOn w:val="Standard"/>
    <w:semiHidden/>
  </w:style>
  <w:style w:type="paragraph" w:styleId="Unterschrift">
    <w:name w:val="Signature"/>
    <w:basedOn w:val="Standard"/>
    <w:pPr>
      <w:tabs>
        <w:tab w:val="right" w:pos="7938"/>
      </w:tabs>
    </w:pPr>
    <w:rPr>
      <w:noProof/>
    </w:rPr>
  </w:style>
  <w:style w:type="character" w:customStyle="1" w:styleId="hp1">
    <w:name w:val="hp1"/>
    <w:rsid w:val="002E2397"/>
    <w:rPr>
      <w:rFonts w:ascii="Frutiger 55 Roman" w:hAnsi="Frutiger 55 Roman"/>
    </w:rPr>
  </w:style>
  <w:style w:type="character" w:customStyle="1" w:styleId="hp2">
    <w:name w:val="hp2"/>
    <w:rsid w:val="002E2397"/>
    <w:rPr>
      <w:rFonts w:ascii="Frutiger 45 Light" w:hAnsi="Frutiger 45 Light"/>
      <w:b/>
    </w:rPr>
  </w:style>
  <w:style w:type="character" w:customStyle="1" w:styleId="hp3">
    <w:name w:val="hp3"/>
    <w:rsid w:val="002E2397"/>
    <w:rPr>
      <w:rFonts w:ascii="Frutiger 45 Light" w:hAnsi="Frutiger 45 Light"/>
      <w:b/>
      <w:u w:val="single"/>
    </w:rPr>
  </w:style>
  <w:style w:type="paragraph" w:customStyle="1" w:styleId="Seitennummer">
    <w:name w:val="Seitennummer"/>
    <w:basedOn w:val="Standard"/>
    <w:semiHidden/>
    <w:rsid w:val="00283BF2"/>
    <w:pPr>
      <w:framePr w:w="1440" w:hSpace="181" w:wrap="around" w:vAnchor="page" w:hAnchor="text" w:x="7429" w:y="16217" w:anchorLock="1"/>
      <w:spacing w:line="168" w:lineRule="exact"/>
    </w:pPr>
    <w:rPr>
      <w:color w:val="464646"/>
      <w:sz w:val="14"/>
    </w:rPr>
  </w:style>
  <w:style w:type="paragraph" w:customStyle="1" w:styleId="Seitentext">
    <w:name w:val="Seitentext"/>
    <w:basedOn w:val="Standard"/>
    <w:semiHidden/>
    <w:rsid w:val="0075317C"/>
    <w:pPr>
      <w:framePr w:wrap="around" w:vAnchor="page" w:hAnchor="text" w:x="7429" w:y="16331" w:anchorLock="1"/>
    </w:pPr>
    <w:rPr>
      <w:color w:val="FFFFFF"/>
      <w:sz w:val="14"/>
      <w:szCs w:val="14"/>
    </w:rPr>
  </w:style>
  <w:style w:type="paragraph" w:styleId="Aufzhlungszeichen">
    <w:name w:val="List Bullet"/>
    <w:basedOn w:val="Standard"/>
    <w:rsid w:val="002E2397"/>
    <w:pPr>
      <w:numPr>
        <w:numId w:val="29"/>
      </w:numPr>
    </w:pPr>
    <w:rPr>
      <w:rFonts w:eastAsia="Times New Roman"/>
    </w:rPr>
  </w:style>
  <w:style w:type="paragraph" w:styleId="Aufzhlungszeichen2">
    <w:name w:val="List Bullet 2"/>
    <w:basedOn w:val="Standard"/>
    <w:rsid w:val="002E2397"/>
    <w:pPr>
      <w:numPr>
        <w:numId w:val="30"/>
      </w:numPr>
    </w:pPr>
    <w:rPr>
      <w:rFonts w:eastAsia="Times New Roman"/>
    </w:rPr>
  </w:style>
  <w:style w:type="paragraph" w:styleId="Aufzhlungszeichen3">
    <w:name w:val="List Bullet 3"/>
    <w:basedOn w:val="Standard"/>
    <w:rsid w:val="002E2397"/>
    <w:pPr>
      <w:numPr>
        <w:numId w:val="31"/>
      </w:numPr>
    </w:pPr>
    <w:rPr>
      <w:rFonts w:eastAsia="Times New Roman"/>
    </w:rPr>
  </w:style>
  <w:style w:type="paragraph" w:styleId="Listenfortsetzung3">
    <w:name w:val="List Continue 3"/>
    <w:basedOn w:val="Standard"/>
    <w:rsid w:val="00FC5C9B"/>
    <w:pPr>
      <w:spacing w:after="120"/>
      <w:ind w:left="849"/>
    </w:pPr>
    <w:rPr>
      <w:rFonts w:eastAsia="Times New Roman"/>
    </w:rPr>
  </w:style>
  <w:style w:type="paragraph" w:styleId="Liste">
    <w:name w:val="List"/>
    <w:basedOn w:val="Standard"/>
    <w:rsid w:val="00FC5C9B"/>
    <w:pPr>
      <w:ind w:left="283" w:hanging="283"/>
    </w:pPr>
  </w:style>
  <w:style w:type="paragraph" w:styleId="Liste2">
    <w:name w:val="List 2"/>
    <w:basedOn w:val="Standard"/>
    <w:rsid w:val="00FC5C9B"/>
    <w:pPr>
      <w:ind w:left="566" w:hanging="283"/>
    </w:pPr>
    <w:rPr>
      <w:rFonts w:eastAsia="Times New Roman"/>
    </w:rPr>
  </w:style>
  <w:style w:type="paragraph" w:styleId="Liste3">
    <w:name w:val="List 3"/>
    <w:basedOn w:val="Standard"/>
    <w:rsid w:val="00FC5C9B"/>
    <w:pPr>
      <w:ind w:left="849" w:hanging="283"/>
    </w:pPr>
    <w:rPr>
      <w:rFonts w:eastAsia="Times New Roman"/>
    </w:rPr>
  </w:style>
  <w:style w:type="paragraph" w:styleId="Listenfortsetzung">
    <w:name w:val="List Continue"/>
    <w:basedOn w:val="Standard"/>
    <w:rsid w:val="00FC5C9B"/>
    <w:pPr>
      <w:spacing w:after="120"/>
      <w:ind w:left="283"/>
    </w:pPr>
  </w:style>
  <w:style w:type="paragraph" w:styleId="Listenfortsetzung2">
    <w:name w:val="List Continue 2"/>
    <w:basedOn w:val="Standard"/>
    <w:rsid w:val="00FC5C9B"/>
    <w:pPr>
      <w:spacing w:after="120"/>
      <w:ind w:left="566"/>
    </w:pPr>
    <w:rPr>
      <w:rFonts w:eastAsia="Times New Roman"/>
    </w:rPr>
  </w:style>
  <w:style w:type="paragraph" w:styleId="Listennummer">
    <w:name w:val="List Number"/>
    <w:basedOn w:val="Standard"/>
    <w:rsid w:val="002E2397"/>
    <w:pPr>
      <w:numPr>
        <w:numId w:val="32"/>
      </w:numPr>
    </w:pPr>
    <w:rPr>
      <w:rFonts w:eastAsia="Times New Roman"/>
    </w:rPr>
  </w:style>
  <w:style w:type="paragraph" w:styleId="Listennummer2">
    <w:name w:val="List Number 2"/>
    <w:basedOn w:val="Standard"/>
    <w:rsid w:val="002E2397"/>
    <w:pPr>
      <w:numPr>
        <w:numId w:val="33"/>
      </w:numPr>
    </w:pPr>
    <w:rPr>
      <w:rFonts w:eastAsia="Times New Roman"/>
    </w:rPr>
  </w:style>
  <w:style w:type="paragraph" w:styleId="Listennummer3">
    <w:name w:val="List Number 3"/>
    <w:basedOn w:val="Standard"/>
    <w:rsid w:val="002E2397"/>
    <w:pPr>
      <w:numPr>
        <w:numId w:val="34"/>
      </w:numPr>
    </w:pPr>
    <w:rPr>
      <w:rFonts w:eastAsia="Times New Roman"/>
    </w:rPr>
  </w:style>
  <w:style w:type="paragraph" w:customStyle="1" w:styleId="berschrift0">
    <w:name w:val="Überschrift 0"/>
    <w:basedOn w:val="Standard"/>
    <w:next w:val="Standard"/>
    <w:qFormat/>
    <w:rsid w:val="00ED2E3B"/>
    <w:pPr>
      <w:keepNext/>
      <w:spacing w:before="240" w:after="240" w:line="320" w:lineRule="atLeast"/>
    </w:pPr>
    <w:rPr>
      <w:rFonts w:eastAsia="Times New Roman"/>
      <w:b/>
      <w:sz w:val="32"/>
      <w:szCs w:val="24"/>
      <w:lang w:val="en-US" w:eastAsia="en-US"/>
    </w:rPr>
  </w:style>
  <w:style w:type="paragraph" w:styleId="Inhaltsverzeichnisberschrift">
    <w:name w:val="TOC Heading"/>
    <w:basedOn w:val="berschrift1"/>
    <w:next w:val="Standard"/>
    <w:uiPriority w:val="39"/>
    <w:semiHidden/>
    <w:unhideWhenUsed/>
    <w:qFormat/>
    <w:rsid w:val="00343264"/>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Verzeichnis1">
    <w:name w:val="toc 1"/>
    <w:basedOn w:val="Standard"/>
    <w:next w:val="Standard"/>
    <w:autoRedefine/>
    <w:uiPriority w:val="39"/>
    <w:rsid w:val="00343264"/>
    <w:pPr>
      <w:spacing w:after="100"/>
    </w:pPr>
  </w:style>
  <w:style w:type="paragraph" w:styleId="Verzeichnis2">
    <w:name w:val="toc 2"/>
    <w:basedOn w:val="Standard"/>
    <w:next w:val="Standard"/>
    <w:autoRedefine/>
    <w:uiPriority w:val="39"/>
    <w:rsid w:val="00343264"/>
    <w:pPr>
      <w:spacing w:after="100"/>
      <w:ind w:left="220"/>
    </w:pPr>
  </w:style>
  <w:style w:type="character" w:styleId="Hyperlink">
    <w:name w:val="Hyperlink"/>
    <w:basedOn w:val="Absatz-Standardschriftart"/>
    <w:uiPriority w:val="99"/>
    <w:unhideWhenUsed/>
    <w:rsid w:val="00343264"/>
    <w:rPr>
      <w:color w:val="0000FF" w:themeColor="hyperlink"/>
      <w:u w:val="single"/>
    </w:rPr>
  </w:style>
  <w:style w:type="paragraph" w:styleId="Sprechblasentext">
    <w:name w:val="Balloon Text"/>
    <w:basedOn w:val="Standard"/>
    <w:link w:val="SprechblasentextZchn"/>
    <w:rsid w:val="00343264"/>
    <w:rPr>
      <w:rFonts w:ascii="Tahoma" w:hAnsi="Tahoma" w:cs="Tahoma"/>
      <w:sz w:val="16"/>
      <w:szCs w:val="16"/>
    </w:rPr>
  </w:style>
  <w:style w:type="character" w:customStyle="1" w:styleId="SprechblasentextZchn">
    <w:name w:val="Sprechblasentext Zchn"/>
    <w:basedOn w:val="Absatz-Standardschriftart"/>
    <w:link w:val="Sprechblasentext"/>
    <w:rsid w:val="00343264"/>
    <w:rPr>
      <w:rFonts w:ascii="Tahoma" w:eastAsia="Times" w:hAnsi="Tahoma" w:cs="Tahoma"/>
      <w:sz w:val="16"/>
      <w:szCs w:val="16"/>
    </w:rPr>
  </w:style>
  <w:style w:type="character" w:styleId="Fett">
    <w:name w:val="Strong"/>
    <w:qFormat/>
    <w:rsid w:val="00580F77"/>
    <w:rPr>
      <w:rFonts w:cs="Times New Roman"/>
      <w:b/>
      <w:bCs/>
    </w:rPr>
  </w:style>
  <w:style w:type="paragraph" w:styleId="Listenabsatz">
    <w:name w:val="List Paragraph"/>
    <w:basedOn w:val="Standard"/>
    <w:uiPriority w:val="34"/>
    <w:qFormat/>
    <w:rsid w:val="003C0B44"/>
    <w:pPr>
      <w:ind w:left="720"/>
      <w:contextualSpacing/>
    </w:pPr>
  </w:style>
  <w:style w:type="paragraph" w:styleId="Verzeichnis3">
    <w:name w:val="toc 3"/>
    <w:basedOn w:val="Standard"/>
    <w:next w:val="Standard"/>
    <w:autoRedefine/>
    <w:uiPriority w:val="39"/>
    <w:rsid w:val="00364C29"/>
    <w:pPr>
      <w:spacing w:after="100"/>
      <w:ind w:left="440"/>
    </w:pPr>
  </w:style>
  <w:style w:type="table" w:styleId="Tabellenraster">
    <w:name w:val="Table Grid"/>
    <w:basedOn w:val="NormaleTabelle"/>
    <w:rsid w:val="00066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C57210"/>
    <w:rPr>
      <w:sz w:val="16"/>
      <w:szCs w:val="16"/>
    </w:rPr>
  </w:style>
  <w:style w:type="paragraph" w:styleId="Kommentartext">
    <w:name w:val="annotation text"/>
    <w:basedOn w:val="Standard"/>
    <w:link w:val="KommentartextZchn"/>
    <w:rsid w:val="00C57210"/>
    <w:rPr>
      <w:sz w:val="20"/>
    </w:rPr>
  </w:style>
  <w:style w:type="character" w:customStyle="1" w:styleId="KommentartextZchn">
    <w:name w:val="Kommentartext Zchn"/>
    <w:basedOn w:val="Absatz-Standardschriftart"/>
    <w:link w:val="Kommentartext"/>
    <w:rsid w:val="00C57210"/>
    <w:rPr>
      <w:rFonts w:ascii="Frutiger 45 Light" w:eastAsia="Times" w:hAnsi="Frutiger 45 Light"/>
    </w:rPr>
  </w:style>
  <w:style w:type="paragraph" w:styleId="Kommentarthema">
    <w:name w:val="annotation subject"/>
    <w:basedOn w:val="Kommentartext"/>
    <w:next w:val="Kommentartext"/>
    <w:link w:val="KommentarthemaZchn"/>
    <w:rsid w:val="00C57210"/>
    <w:rPr>
      <w:b/>
      <w:bCs/>
    </w:rPr>
  </w:style>
  <w:style w:type="character" w:customStyle="1" w:styleId="KommentarthemaZchn">
    <w:name w:val="Kommentarthema Zchn"/>
    <w:basedOn w:val="KommentartextZchn"/>
    <w:link w:val="Kommentarthema"/>
    <w:rsid w:val="00C57210"/>
    <w:rPr>
      <w:rFonts w:ascii="Frutiger 45 Light" w:eastAsia="Times" w:hAnsi="Frutiger 45 Light"/>
      <w:b/>
      <w:bCs/>
    </w:rPr>
  </w:style>
  <w:style w:type="character" w:styleId="Platzhaltertext">
    <w:name w:val="Placeholder Text"/>
    <w:basedOn w:val="Absatz-Standardschriftart"/>
    <w:uiPriority w:val="99"/>
    <w:semiHidden/>
    <w:rsid w:val="00F15C8C"/>
    <w:rPr>
      <w:color w:val="808080"/>
    </w:rPr>
  </w:style>
  <w:style w:type="paragraph" w:styleId="berarbeitung">
    <w:name w:val="Revision"/>
    <w:hidden/>
    <w:uiPriority w:val="99"/>
    <w:semiHidden/>
    <w:rsid w:val="001075B6"/>
    <w:rPr>
      <w:rFonts w:ascii="Frutiger 45 Light" w:eastAsia="Times" w:hAnsi="Frutiger 45 Light"/>
      <w:sz w:val="22"/>
    </w:rPr>
  </w:style>
  <w:style w:type="character" w:styleId="BesuchterLink">
    <w:name w:val="FollowedHyperlink"/>
    <w:basedOn w:val="Absatz-Standardschriftart"/>
    <w:rsid w:val="006B0984"/>
    <w:rPr>
      <w:color w:val="800080" w:themeColor="followedHyperlink"/>
      <w:u w:val="single"/>
    </w:rPr>
  </w:style>
  <w:style w:type="paragraph" w:styleId="HTMLVorformatiert">
    <w:name w:val="HTML Preformatted"/>
    <w:basedOn w:val="Standard"/>
    <w:link w:val="HTMLVorformatiertZchn"/>
    <w:uiPriority w:val="99"/>
    <w:unhideWhenUsed/>
    <w:rsid w:val="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VorformatiertZchn">
    <w:name w:val="HTML Vorformatiert Zchn"/>
    <w:basedOn w:val="Absatz-Standardschriftart"/>
    <w:link w:val="HTMLVorformatiert"/>
    <w:uiPriority w:val="99"/>
    <w:rsid w:val="0075689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69494">
      <w:bodyDiv w:val="1"/>
      <w:marLeft w:val="0"/>
      <w:marRight w:val="0"/>
      <w:marTop w:val="0"/>
      <w:marBottom w:val="0"/>
      <w:divBdr>
        <w:top w:val="none" w:sz="0" w:space="0" w:color="auto"/>
        <w:left w:val="none" w:sz="0" w:space="0" w:color="auto"/>
        <w:bottom w:val="none" w:sz="0" w:space="0" w:color="auto"/>
        <w:right w:val="none" w:sz="0" w:space="0" w:color="auto"/>
      </w:divBdr>
    </w:div>
    <w:div w:id="1059089022">
      <w:bodyDiv w:val="1"/>
      <w:marLeft w:val="0"/>
      <w:marRight w:val="0"/>
      <w:marTop w:val="0"/>
      <w:marBottom w:val="0"/>
      <w:divBdr>
        <w:top w:val="none" w:sz="0" w:space="0" w:color="auto"/>
        <w:left w:val="none" w:sz="0" w:space="0" w:color="auto"/>
        <w:bottom w:val="none" w:sz="0" w:space="0" w:color="auto"/>
        <w:right w:val="none" w:sz="0" w:space="0" w:color="auto"/>
      </w:divBdr>
    </w:div>
    <w:div w:id="1771970717">
      <w:bodyDiv w:val="1"/>
      <w:marLeft w:val="0"/>
      <w:marRight w:val="0"/>
      <w:marTop w:val="0"/>
      <w:marBottom w:val="0"/>
      <w:divBdr>
        <w:top w:val="none" w:sz="0" w:space="0" w:color="auto"/>
        <w:left w:val="none" w:sz="0" w:space="0" w:color="auto"/>
        <w:bottom w:val="none" w:sz="0" w:space="0" w:color="auto"/>
        <w:right w:val="none" w:sz="0" w:space="0" w:color="auto"/>
      </w:divBdr>
    </w:div>
    <w:div w:id="19761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129.247.218.249/tracsip/" TargetMode="External"/><Relationship Id="rId3" Type="http://schemas.openxmlformats.org/officeDocument/2006/relationships/customXml" Target="../customXml/item3.xml"/><Relationship Id="rId21" Type="http://schemas.openxmlformats.org/officeDocument/2006/relationships/image" Target="cid:image001.png@01CF7FF1.C12DBDC0"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hyperlink" Target="http://129.247.218.249:8080/svn/SiP/trunk/tests/scenario/tapas"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4.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129.247.218.249:8080/svn/SiP/trunk/projects/tapas"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umo.dlr.de/trac.wsgi/browser/trunk/sumo/data/xsd/amitran/od.xsd" TargetMode="External"/><Relationship Id="rId23" Type="http://schemas.openxmlformats.org/officeDocument/2006/relationships/hyperlink" Target="http://www.texttest.org/" TargetMode="External"/><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n.wikipedia.org/wiki/GEH_statistic"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mo.dlr.de/wiki/Definition_of_Vehicles,_Vehicle_Types,_and_Routes" TargetMode="External"/><Relationship Id="rId22" Type="http://schemas.openxmlformats.org/officeDocument/2006/relationships/hyperlink" Target="http://sumo.dlr.de/wiki/Simulation/Output/FCDOutput" TargetMode="External"/><Relationship Id="rId27" Type="http://schemas.openxmlformats.org/officeDocument/2006/relationships/comments" Target="comments.xm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vorlagen\dlr\dlr_std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4A32BA4BA85724EBA2E68EE96BCC0AC" ma:contentTypeVersion="0" ma:contentTypeDescription="Ein neues Dokument erstellen." ma:contentTypeScope="" ma:versionID="7b1db52f3b68c76afb6df568818a46ab">
  <xsd:schema xmlns:xsd="http://www.w3.org/2001/XMLSchema" xmlns:xs="http://www.w3.org/2001/XMLSchema" xmlns:p="http://schemas.microsoft.com/office/2006/metadata/properties" xmlns:ns2="74823310-23d7-4439-bb81-1ecd50923182" targetNamespace="http://schemas.microsoft.com/office/2006/metadata/properties" ma:root="true" ma:fieldsID="c0c633bcba4df08439a42a9ff20ad7de" ns2:_="">
    <xsd:import namespace="74823310-23d7-4439-bb81-1ecd5092318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3310-23d7-4439-bb81-1ecd50923182"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4823310-23d7-4439-bb81-1ecd50923182">QWAZM3UWJKM7-6-2281</_dlc_DocId>
    <_dlc_DocIdUrl xmlns="74823310-23d7-4439-bb81-1ecd50923182">
      <Url>https://teamsites-extranet.dlr.de/vf/VEU/_layouts/DocIdRedir.aspx?ID=QWAZM3UWJKM7-6-2281</Url>
      <Description>QWAZM3UWJKM7-6-2281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5356-C153-4883-B579-FC5B0BD46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3310-23d7-4439-bb81-1ecd50923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1A8186-A7B9-45B2-9129-FE3DD23BE7B7}">
  <ds:schemaRefs>
    <ds:schemaRef ds:uri="http://schemas.microsoft.com/sharepoint/v3/contenttype/forms"/>
  </ds:schemaRefs>
</ds:datastoreItem>
</file>

<file path=customXml/itemProps3.xml><?xml version="1.0" encoding="utf-8"?>
<ds:datastoreItem xmlns:ds="http://schemas.openxmlformats.org/officeDocument/2006/customXml" ds:itemID="{26ED543D-4982-447D-9653-DAE9C3AD7A42}">
  <ds:schemaRefs>
    <ds:schemaRef ds:uri="http://schemas.microsoft.com/office/2006/metadata/properties"/>
    <ds:schemaRef ds:uri="http://schemas.microsoft.com/office/infopath/2007/PartnerControls"/>
    <ds:schemaRef ds:uri="74823310-23d7-4439-bb81-1ecd50923182"/>
  </ds:schemaRefs>
</ds:datastoreItem>
</file>

<file path=customXml/itemProps4.xml><?xml version="1.0" encoding="utf-8"?>
<ds:datastoreItem xmlns:ds="http://schemas.openxmlformats.org/officeDocument/2006/customXml" ds:itemID="{D918F166-99F8-49A7-9DFC-5246D63BB881}">
  <ds:schemaRefs>
    <ds:schemaRef ds:uri="http://schemas.microsoft.com/sharepoint/events"/>
  </ds:schemaRefs>
</ds:datastoreItem>
</file>

<file path=customXml/itemProps5.xml><?xml version="1.0" encoding="utf-8"?>
<ds:datastoreItem xmlns:ds="http://schemas.openxmlformats.org/officeDocument/2006/customXml" ds:itemID="{C407AD24-C2B5-47F8-B68E-8FD76BF9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dlr_std_de.dotx</Template>
  <TotalTime>0</TotalTime>
  <Pages>1</Pages>
  <Words>5682</Words>
  <Characters>35797</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41397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Behrisch</dc:creator>
  <cp:lastModifiedBy>Behrisch, Michael</cp:lastModifiedBy>
  <cp:revision>9</cp:revision>
  <cp:lastPrinted>1995-10-21T18:46:00Z</cp:lastPrinted>
  <dcterms:created xsi:type="dcterms:W3CDTF">2018-04-26T10:01:00Z</dcterms:created>
  <dcterms:modified xsi:type="dcterms:W3CDTF">2025-01-27T12:45:00Z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0x01010024A32BA4BA85724EBA2E68EE96BCC0AC</vt:lpwstr>
  </property>
  <property fmtid="{D5CDD505-2E9C-101B-9397-08002B2CF9AE}" pid="3" name="_dlc_DocIdItemGuid">
    <vt:lpwstr>d515a114-8fff-4e99-aad0-97561ae8f074</vt:lpwstr>
  </property>
</Properties>
</file>