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CCFDD" w14:textId="3A64DA2D" w:rsidR="007970BD" w:rsidRDefault="002F7B2B" w:rsidP="008B66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sz w:val="48"/>
          <w:szCs w:val="48"/>
        </w:rPr>
        <w:drawing>
          <wp:inline distT="0" distB="0" distL="0" distR="0" wp14:anchorId="42976187" wp14:editId="42BE7195">
            <wp:extent cx="1394460" cy="139446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C5EA" w14:textId="65E89A6E" w:rsidR="00144524" w:rsidRDefault="00144524" w:rsidP="008B66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(sklep internetowy)</w:t>
      </w:r>
    </w:p>
    <w:p w14:paraId="24DB179F" w14:textId="73E3ACE7" w:rsidR="00206064" w:rsidRPr="00206064" w:rsidRDefault="00206064" w:rsidP="008B660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206064">
        <w:rPr>
          <w:rFonts w:ascii="Times New Roman" w:hAnsi="Times New Roman" w:cs="Times New Roman"/>
          <w:b/>
          <w:bCs/>
          <w:sz w:val="96"/>
          <w:szCs w:val="96"/>
        </w:rPr>
        <w:t>Twórcy:</w:t>
      </w:r>
    </w:p>
    <w:p w14:paraId="68000138" w14:textId="77777777" w:rsidR="00206064" w:rsidRPr="00206064" w:rsidRDefault="00206064" w:rsidP="008B660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8709BEA" w14:textId="17D7B61C" w:rsidR="007970BD" w:rsidRPr="00206064" w:rsidRDefault="007970BD" w:rsidP="008B660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06064">
        <w:rPr>
          <w:rFonts w:ascii="Times New Roman" w:hAnsi="Times New Roman" w:cs="Times New Roman"/>
          <w:b/>
          <w:bCs/>
          <w:sz w:val="72"/>
          <w:szCs w:val="72"/>
        </w:rPr>
        <w:t xml:space="preserve">Mateusz Tężyński </w:t>
      </w:r>
      <w:r w:rsidR="00206064" w:rsidRPr="00206064">
        <w:rPr>
          <w:rFonts w:ascii="Times New Roman" w:hAnsi="Times New Roman" w:cs="Times New Roman"/>
          <w:b/>
          <w:bCs/>
          <w:sz w:val="72"/>
          <w:szCs w:val="72"/>
        </w:rPr>
        <w:t>–</w:t>
      </w:r>
      <w:r w:rsidRPr="00206064">
        <w:rPr>
          <w:rFonts w:ascii="Times New Roman" w:hAnsi="Times New Roman" w:cs="Times New Roman"/>
          <w:b/>
          <w:bCs/>
          <w:sz w:val="72"/>
          <w:szCs w:val="72"/>
        </w:rPr>
        <w:t xml:space="preserve"> 115968</w:t>
      </w:r>
    </w:p>
    <w:p w14:paraId="71990B26" w14:textId="77777777" w:rsidR="00206064" w:rsidRPr="00206064" w:rsidRDefault="00206064" w:rsidP="008B660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2C1D1CD" w14:textId="2FD2D700" w:rsidR="007970BD" w:rsidRPr="00206064" w:rsidRDefault="007970BD" w:rsidP="008B6607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206064">
        <w:rPr>
          <w:rFonts w:ascii="Times New Roman" w:hAnsi="Times New Roman" w:cs="Times New Roman"/>
          <w:b/>
          <w:bCs/>
          <w:sz w:val="72"/>
          <w:szCs w:val="72"/>
        </w:rPr>
        <w:t>Yaroslav Siryi - 117645</w:t>
      </w:r>
    </w:p>
    <w:p w14:paraId="1827CABA" w14:textId="77777777" w:rsidR="007970BD" w:rsidRDefault="007970BD" w:rsidP="007970B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6BD086DA" w14:textId="341EAEE1" w:rsidR="007970BD" w:rsidRDefault="007970BD" w:rsidP="007970BD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C75C37">
        <w:rPr>
          <w:rFonts w:ascii="Times New Roman" w:hAnsi="Times New Roman" w:cs="Times New Roman"/>
          <w:b/>
          <w:bCs/>
          <w:sz w:val="96"/>
          <w:szCs w:val="96"/>
        </w:rPr>
        <w:lastRenderedPageBreak/>
        <w:t>Wstęp</w:t>
      </w:r>
    </w:p>
    <w:p w14:paraId="73D01BAB" w14:textId="77777777" w:rsidR="00C75C37" w:rsidRPr="00144524" w:rsidRDefault="00C75C37" w:rsidP="00C37836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FB54CFF" w14:textId="1F46EAB6" w:rsidR="007970BD" w:rsidRPr="00411B73" w:rsidRDefault="00600CFE" w:rsidP="00411B73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44524">
        <w:rPr>
          <w:rFonts w:ascii="Times New Roman" w:hAnsi="Times New Roman" w:cs="Times New Roman"/>
          <w:sz w:val="32"/>
          <w:szCs w:val="32"/>
        </w:rPr>
        <w:t>Projekt „</w:t>
      </w:r>
      <w:proofErr w:type="spellStart"/>
      <w:r w:rsidRPr="00144524">
        <w:rPr>
          <w:rFonts w:ascii="Times New Roman" w:hAnsi="Times New Roman" w:cs="Times New Roman"/>
          <w:sz w:val="32"/>
          <w:szCs w:val="32"/>
        </w:rPr>
        <w:t>MyShop</w:t>
      </w:r>
      <w:proofErr w:type="spellEnd"/>
      <w:r w:rsidRPr="00144524">
        <w:rPr>
          <w:rFonts w:ascii="Times New Roman" w:hAnsi="Times New Roman" w:cs="Times New Roman"/>
          <w:sz w:val="32"/>
          <w:szCs w:val="32"/>
        </w:rPr>
        <w:t xml:space="preserve">” powstał na końcu roku 2021. Przedstawia </w:t>
      </w:r>
      <w:r w:rsidR="00C37836">
        <w:rPr>
          <w:rFonts w:ascii="Times New Roman" w:hAnsi="Times New Roman" w:cs="Times New Roman"/>
          <w:sz w:val="32"/>
          <w:szCs w:val="32"/>
        </w:rPr>
        <w:t xml:space="preserve">                   </w:t>
      </w:r>
      <w:r w:rsidRPr="00144524">
        <w:rPr>
          <w:rFonts w:ascii="Times New Roman" w:hAnsi="Times New Roman" w:cs="Times New Roman"/>
          <w:sz w:val="32"/>
          <w:szCs w:val="32"/>
        </w:rPr>
        <w:t>on architekt</w:t>
      </w:r>
      <w:r w:rsidR="00E1542A" w:rsidRPr="00144524">
        <w:rPr>
          <w:rFonts w:ascii="Times New Roman" w:hAnsi="Times New Roman" w:cs="Times New Roman"/>
          <w:sz w:val="32"/>
          <w:szCs w:val="32"/>
        </w:rPr>
        <w:t>u</w:t>
      </w:r>
      <w:r w:rsidRPr="00144524">
        <w:rPr>
          <w:rFonts w:ascii="Times New Roman" w:hAnsi="Times New Roman" w:cs="Times New Roman"/>
          <w:sz w:val="32"/>
          <w:szCs w:val="32"/>
        </w:rPr>
        <w:t>rę sklepu internetowego opartego o diagramy UML.</w:t>
      </w:r>
      <w:r w:rsidR="00144524">
        <w:rPr>
          <w:rFonts w:ascii="Times New Roman" w:hAnsi="Times New Roman" w:cs="Times New Roman"/>
          <w:sz w:val="32"/>
          <w:szCs w:val="32"/>
        </w:rPr>
        <w:t xml:space="preserve"> </w:t>
      </w:r>
      <w:r w:rsidR="00C37836">
        <w:rPr>
          <w:rFonts w:ascii="Times New Roman" w:hAnsi="Times New Roman" w:cs="Times New Roman"/>
          <w:sz w:val="32"/>
          <w:szCs w:val="32"/>
        </w:rPr>
        <w:t xml:space="preserve">                     </w:t>
      </w:r>
      <w:r w:rsidR="00144524">
        <w:rPr>
          <w:rFonts w:ascii="Times New Roman" w:hAnsi="Times New Roman" w:cs="Times New Roman"/>
          <w:sz w:val="32"/>
          <w:szCs w:val="32"/>
        </w:rPr>
        <w:t>W projekcie użyliśmy kilku typów diagramów: diagramów przypadków użycia, klas, encji. Projekt ma na celu zobrazowanie umiejętności obsługi narzędzi CASE(</w:t>
      </w:r>
      <w:proofErr w:type="spellStart"/>
      <w:r w:rsidR="00144524">
        <w:rPr>
          <w:rFonts w:ascii="Times New Roman" w:hAnsi="Times New Roman" w:cs="Times New Roman"/>
          <w:sz w:val="32"/>
          <w:szCs w:val="32"/>
        </w:rPr>
        <w:t>StarUML</w:t>
      </w:r>
      <w:proofErr w:type="spellEnd"/>
      <w:r w:rsidR="00144524">
        <w:rPr>
          <w:rFonts w:ascii="Times New Roman" w:hAnsi="Times New Roman" w:cs="Times New Roman"/>
          <w:sz w:val="32"/>
          <w:szCs w:val="32"/>
        </w:rPr>
        <w:t xml:space="preserve">), oraz znajomości języka UML </w:t>
      </w:r>
      <w:r w:rsidR="00C37836">
        <w:rPr>
          <w:rFonts w:ascii="Times New Roman" w:hAnsi="Times New Roman" w:cs="Times New Roman"/>
          <w:sz w:val="32"/>
          <w:szCs w:val="32"/>
        </w:rPr>
        <w:t xml:space="preserve">i </w:t>
      </w:r>
      <w:r w:rsidR="00144524">
        <w:rPr>
          <w:rFonts w:ascii="Times New Roman" w:hAnsi="Times New Roman" w:cs="Times New Roman"/>
          <w:sz w:val="32"/>
          <w:szCs w:val="32"/>
        </w:rPr>
        <w:t xml:space="preserve">różnych typów diagramów, które przerabialiśmy </w:t>
      </w:r>
      <w:r w:rsidR="00C37836">
        <w:rPr>
          <w:rFonts w:ascii="Times New Roman" w:hAnsi="Times New Roman" w:cs="Times New Roman"/>
          <w:sz w:val="32"/>
          <w:szCs w:val="32"/>
        </w:rPr>
        <w:t xml:space="preserve">                      </w:t>
      </w:r>
      <w:r w:rsidR="00144524">
        <w:rPr>
          <w:rFonts w:ascii="Times New Roman" w:hAnsi="Times New Roman" w:cs="Times New Roman"/>
          <w:sz w:val="32"/>
          <w:szCs w:val="32"/>
        </w:rPr>
        <w:t>na zajęciach.</w:t>
      </w:r>
      <w:r w:rsidR="00C37836">
        <w:rPr>
          <w:rFonts w:ascii="Times New Roman" w:hAnsi="Times New Roman" w:cs="Times New Roman"/>
          <w:sz w:val="32"/>
          <w:szCs w:val="32"/>
        </w:rPr>
        <w:t xml:space="preserve"> Przy tworzeniu projektu korzystaliśmy z następujących programów oraz platform: </w:t>
      </w:r>
      <w:proofErr w:type="spellStart"/>
      <w:r w:rsidR="00C37836">
        <w:rPr>
          <w:rFonts w:ascii="Times New Roman" w:hAnsi="Times New Roman" w:cs="Times New Roman"/>
          <w:sz w:val="32"/>
          <w:szCs w:val="32"/>
        </w:rPr>
        <w:t>StarUML</w:t>
      </w:r>
      <w:proofErr w:type="spellEnd"/>
      <w:r w:rsidR="00C37836">
        <w:rPr>
          <w:rFonts w:ascii="Times New Roman" w:hAnsi="Times New Roman" w:cs="Times New Roman"/>
          <w:sz w:val="32"/>
          <w:szCs w:val="32"/>
        </w:rPr>
        <w:t xml:space="preserve">, pakiet </w:t>
      </w:r>
      <w:proofErr w:type="spellStart"/>
      <w:r w:rsidR="00C37836">
        <w:rPr>
          <w:rFonts w:ascii="Times New Roman" w:hAnsi="Times New Roman" w:cs="Times New Roman"/>
          <w:sz w:val="32"/>
          <w:szCs w:val="32"/>
        </w:rPr>
        <w:t>office</w:t>
      </w:r>
      <w:proofErr w:type="spellEnd"/>
      <w:r w:rsidR="00C37836">
        <w:rPr>
          <w:rFonts w:ascii="Times New Roman" w:hAnsi="Times New Roman" w:cs="Times New Roman"/>
          <w:sz w:val="32"/>
          <w:szCs w:val="32"/>
        </w:rPr>
        <w:t xml:space="preserve">(WORD), platforma </w:t>
      </w:r>
      <w:proofErr w:type="spellStart"/>
      <w:r w:rsidR="00C37836">
        <w:rPr>
          <w:rFonts w:ascii="Times New Roman" w:hAnsi="Times New Roman" w:cs="Times New Roman"/>
          <w:sz w:val="32"/>
          <w:szCs w:val="32"/>
        </w:rPr>
        <w:t>github</w:t>
      </w:r>
      <w:proofErr w:type="spellEnd"/>
      <w:r w:rsidR="00C37836">
        <w:rPr>
          <w:rFonts w:ascii="Times New Roman" w:hAnsi="Times New Roman" w:cs="Times New Roman"/>
          <w:sz w:val="32"/>
          <w:szCs w:val="32"/>
        </w:rPr>
        <w:t xml:space="preserve"> (</w:t>
      </w:r>
      <w:hyperlink r:id="rId9" w:history="1">
        <w:r w:rsidR="00C37836" w:rsidRPr="00000E7D">
          <w:rPr>
            <w:rStyle w:val="Hipercze"/>
            <w:rFonts w:ascii="Times New Roman" w:hAnsi="Times New Roman" w:cs="Times New Roman"/>
            <w:sz w:val="32"/>
            <w:szCs w:val="32"/>
          </w:rPr>
          <w:t>https://github.com/DLTaYaroS/IOProject</w:t>
        </w:r>
      </w:hyperlink>
      <w:r w:rsidR="00C37836">
        <w:rPr>
          <w:rFonts w:ascii="Times New Roman" w:hAnsi="Times New Roman" w:cs="Times New Roman"/>
          <w:sz w:val="32"/>
          <w:szCs w:val="32"/>
        </w:rPr>
        <w:t xml:space="preserve">),  GIMP.  W naszym projekcie staraliśmy się opisać i wyróżnić każdą poszczególną jego część. Zastosowaliśmy architekturę REST szeroko znaną w świecie informatyki. </w:t>
      </w:r>
      <w:r w:rsidR="00A02E30">
        <w:rPr>
          <w:rFonts w:ascii="Times New Roman" w:hAnsi="Times New Roman" w:cs="Times New Roman"/>
          <w:sz w:val="32"/>
          <w:szCs w:val="32"/>
        </w:rPr>
        <w:t xml:space="preserve">Nasz sklep internetowy który nazwaliśmy </w:t>
      </w:r>
      <w:proofErr w:type="spellStart"/>
      <w:r w:rsidR="00A02E30">
        <w:rPr>
          <w:rFonts w:ascii="Times New Roman" w:hAnsi="Times New Roman" w:cs="Times New Roman"/>
          <w:sz w:val="32"/>
          <w:szCs w:val="32"/>
        </w:rPr>
        <w:t>MyShop</w:t>
      </w:r>
      <w:proofErr w:type="spellEnd"/>
      <w:r w:rsidR="00A02E30">
        <w:rPr>
          <w:rFonts w:ascii="Times New Roman" w:hAnsi="Times New Roman" w:cs="Times New Roman"/>
          <w:sz w:val="32"/>
          <w:szCs w:val="32"/>
        </w:rPr>
        <w:t xml:space="preserve"> działa na prostej każdemu znanej zasadzie. Umożliwia dodawanie i usuwanie produktów znajdujących się w wirtualnym koszyku. W naszym sklepie, zapłacimy online, system doliczy cenę wysyłki którą ustalamy dodając produkt. Szerzej działanie, całego systemu zaprezentujemy w dalszej części projektu. </w:t>
      </w:r>
      <w:r w:rsidR="00C37836">
        <w:rPr>
          <w:rFonts w:ascii="Times New Roman" w:hAnsi="Times New Roman" w:cs="Times New Roman"/>
          <w:sz w:val="32"/>
          <w:szCs w:val="32"/>
        </w:rPr>
        <w:t>Wszelkie wątpliwości, niezrozumiałości mamy nadzieję wyjaśnić podczas obrony naszego projektu która odbędzie się w trakcie zajęć. Bardzo chętnie odpowiemy na pytania</w:t>
      </w:r>
      <w:r w:rsidR="00A02E30">
        <w:rPr>
          <w:rFonts w:ascii="Times New Roman" w:hAnsi="Times New Roman" w:cs="Times New Roman"/>
          <w:sz w:val="32"/>
          <w:szCs w:val="32"/>
        </w:rPr>
        <w:t>, głęboko wierzymy, że wszystko jest na tyle klarowne, że takowych pytań nie będzie. Zapraszamy do zapoznania się z „</w:t>
      </w:r>
      <w:proofErr w:type="spellStart"/>
      <w:r w:rsidR="00A02E30">
        <w:rPr>
          <w:rFonts w:ascii="Times New Roman" w:hAnsi="Times New Roman" w:cs="Times New Roman"/>
          <w:sz w:val="32"/>
          <w:szCs w:val="32"/>
        </w:rPr>
        <w:t>MyShop</w:t>
      </w:r>
      <w:proofErr w:type="spellEnd"/>
      <w:r w:rsidR="00A02E30">
        <w:rPr>
          <w:rFonts w:ascii="Times New Roman" w:hAnsi="Times New Roman" w:cs="Times New Roman"/>
          <w:sz w:val="32"/>
          <w:szCs w:val="32"/>
        </w:rPr>
        <w:t>”!</w:t>
      </w:r>
    </w:p>
    <w:p w14:paraId="0A52DBC1" w14:textId="0BE42470" w:rsidR="007970BD" w:rsidRPr="00411B73" w:rsidRDefault="007970BD" w:rsidP="00600CFE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411B73">
        <w:rPr>
          <w:rFonts w:ascii="Times New Roman" w:hAnsi="Times New Roman" w:cs="Times New Roman"/>
          <w:b/>
          <w:bCs/>
          <w:sz w:val="72"/>
          <w:szCs w:val="72"/>
        </w:rPr>
        <w:lastRenderedPageBreak/>
        <w:t>Spis Treści</w:t>
      </w:r>
    </w:p>
    <w:p w14:paraId="4A56A25F" w14:textId="386AFB09" w:rsidR="00600CFE" w:rsidRDefault="00600CFE" w:rsidP="00600C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B2D6999" w14:textId="13BB3EE7" w:rsidR="00600CFE" w:rsidRPr="00411B73" w:rsidRDefault="00411B73" w:rsidP="00411B73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cwacaw</w:t>
      </w:r>
      <w:proofErr w:type="spellEnd"/>
      <w:r w:rsidR="00600CFE" w:rsidRPr="00411B73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5EDA1F4" w14:textId="1A19B860" w:rsidR="00600CFE" w:rsidRDefault="00C31EC5" w:rsidP="00600C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Architektura Projektu</w:t>
      </w:r>
    </w:p>
    <w:p w14:paraId="67C30AE5" w14:textId="30689F9C" w:rsidR="00C31EC5" w:rsidRDefault="00C31EC5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 projekcie użyliśmy 5 poziomowej architektury REST. Polega ona na hermetyzacji poszczególnych poziomów systemu.</w:t>
      </w:r>
    </w:p>
    <w:p w14:paraId="38BFF977" w14:textId="6A77ABF6" w:rsidR="00C31EC5" w:rsidRPr="00C31EC5" w:rsidRDefault="00C31EC5" w:rsidP="00C31EC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EC5">
        <w:rPr>
          <w:rFonts w:ascii="Times New Roman" w:hAnsi="Times New Roman" w:cs="Times New Roman"/>
          <w:b/>
          <w:bCs/>
          <w:sz w:val="32"/>
          <w:szCs w:val="32"/>
        </w:rPr>
        <w:t>Opis poszczególnych poziomów</w:t>
      </w:r>
    </w:p>
    <w:p w14:paraId="556978EE" w14:textId="2113B566" w:rsidR="00C31EC5" w:rsidRDefault="00C31EC5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C37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Database – poziom bazy danych, odpowiada za przechowywanie i udostępnianie encji. Współpracuje wyłącznie z poziomem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DataAccessLayer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BA4A5AC" w14:textId="3D05C2EC" w:rsidR="002A4622" w:rsidRDefault="00C31EC5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C37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DataAccessLayer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poziom który nadaje interfejs </w:t>
      </w:r>
      <w:r w:rsidR="002A4622">
        <w:rPr>
          <w:rFonts w:ascii="Times New Roman" w:hAnsi="Times New Roman" w:cs="Times New Roman"/>
          <w:sz w:val="28"/>
          <w:szCs w:val="28"/>
        </w:rPr>
        <w:t xml:space="preserve">umożliwiający komunikację z Database dla poziomu </w:t>
      </w:r>
      <w:proofErr w:type="spellStart"/>
      <w:r w:rsidR="002A4622">
        <w:rPr>
          <w:rFonts w:ascii="Times New Roman" w:hAnsi="Times New Roman" w:cs="Times New Roman"/>
          <w:sz w:val="28"/>
          <w:szCs w:val="28"/>
        </w:rPr>
        <w:t>BussinesLogic</w:t>
      </w:r>
      <w:proofErr w:type="spellEnd"/>
      <w:r w:rsidR="002A4622">
        <w:rPr>
          <w:rFonts w:ascii="Times New Roman" w:hAnsi="Times New Roman" w:cs="Times New Roman"/>
          <w:sz w:val="28"/>
          <w:szCs w:val="28"/>
        </w:rPr>
        <w:t>. Cała logika komunikacji z Database jest ukryta wyłącznie w tym poziomie.</w:t>
      </w:r>
    </w:p>
    <w:p w14:paraId="78197865" w14:textId="0C22BF7B" w:rsidR="00C31EC5" w:rsidRDefault="002A4622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C378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BussinesLogic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poziom na którym jest ukryta główna logika systemu. Dla komunikacji z bazą danych komunikuje się z poziomem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DataAccessLayer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Dla komunikacji z użytkownikiem </w:t>
      </w:r>
      <w:r w:rsidR="001D088D">
        <w:rPr>
          <w:rFonts w:ascii="Times New Roman" w:hAnsi="Times New Roman" w:cs="Times New Roman"/>
          <w:sz w:val="28"/>
          <w:szCs w:val="28"/>
        </w:rPr>
        <w:t>korzysta z poziomu Web API.</w:t>
      </w:r>
    </w:p>
    <w:p w14:paraId="1EAFD7E5" w14:textId="2C1898B8" w:rsidR="001D088D" w:rsidRDefault="001D088D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C37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Web API- poziom który nadaje interfejs umożliwiający komunikację użytkownika i logiki systemu za pomocą protokołu HTTP.</w:t>
      </w:r>
    </w:p>
    <w:p w14:paraId="5F90E42C" w14:textId="46A785D0" w:rsidR="00243FA6" w:rsidRDefault="001D088D" w:rsidP="00C31E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C378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Site – poziom który nadaje interfejs w postaci strony internetowej pozwalający na korzystanie z systemu.</w:t>
      </w:r>
    </w:p>
    <w:p w14:paraId="2F1F0540" w14:textId="77777777" w:rsidR="00CE5895" w:rsidRDefault="00CE5895" w:rsidP="00C31EC5">
      <w:pPr>
        <w:rPr>
          <w:rFonts w:ascii="Times New Roman" w:hAnsi="Times New Roman" w:cs="Times New Roman"/>
          <w:sz w:val="28"/>
          <w:szCs w:val="28"/>
        </w:rPr>
      </w:pPr>
    </w:p>
    <w:p w14:paraId="650400D0" w14:textId="29D90939" w:rsidR="00CE5895" w:rsidRDefault="00CE58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C8F7A5E" wp14:editId="3D5B3649">
            <wp:simplePos x="0" y="0"/>
            <wp:positionH relativeFrom="column">
              <wp:posOffset>1392053</wp:posOffset>
            </wp:positionH>
            <wp:positionV relativeFrom="paragraph">
              <wp:posOffset>65889</wp:posOffset>
            </wp:positionV>
            <wp:extent cx="3011601" cy="4087505"/>
            <wp:effectExtent l="0" t="0" r="0" b="8255"/>
            <wp:wrapTight wrapText="bothSides">
              <wp:wrapPolygon edited="0">
                <wp:start x="0" y="0"/>
                <wp:lineTo x="0" y="21543"/>
                <wp:lineTo x="21454" y="21543"/>
                <wp:lineTo x="21454" y="0"/>
                <wp:lineTo x="0" y="0"/>
              </wp:wrapPolygon>
            </wp:wrapTight>
            <wp:docPr id="5" name="Obraz 5" descr="Five-tiered CMS architecture [7]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ive-tiered CMS architecture [7]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1601" cy="408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123781" w14:textId="0122A9CF" w:rsidR="00CE5895" w:rsidRDefault="00CE5895" w:rsidP="00C31EC5">
      <w:pPr>
        <w:rPr>
          <w:rFonts w:ascii="Times New Roman" w:hAnsi="Times New Roman" w:cs="Times New Roman"/>
          <w:sz w:val="28"/>
          <w:szCs w:val="28"/>
        </w:rPr>
      </w:pPr>
    </w:p>
    <w:p w14:paraId="7474BA76" w14:textId="18F65FFE" w:rsidR="00CE5895" w:rsidRDefault="00CE5895" w:rsidP="00C31EC5">
      <w:pPr>
        <w:rPr>
          <w:rFonts w:ascii="Times New Roman" w:hAnsi="Times New Roman" w:cs="Times New Roman"/>
          <w:sz w:val="28"/>
          <w:szCs w:val="28"/>
        </w:rPr>
      </w:pPr>
    </w:p>
    <w:p w14:paraId="40E79E41" w14:textId="73DE68F5" w:rsidR="001D088D" w:rsidRPr="00C31EC5" w:rsidRDefault="001D088D" w:rsidP="00C31EC5">
      <w:pPr>
        <w:rPr>
          <w:rFonts w:ascii="Times New Roman" w:hAnsi="Times New Roman" w:cs="Times New Roman"/>
          <w:sz w:val="28"/>
          <w:szCs w:val="28"/>
        </w:rPr>
      </w:pPr>
    </w:p>
    <w:sectPr w:rsidR="001D088D" w:rsidRPr="00C31EC5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6F900" w14:textId="77777777" w:rsidR="00935824" w:rsidRDefault="00935824" w:rsidP="00600CFE">
      <w:pPr>
        <w:spacing w:after="0" w:line="240" w:lineRule="auto"/>
      </w:pPr>
      <w:r>
        <w:separator/>
      </w:r>
    </w:p>
  </w:endnote>
  <w:endnote w:type="continuationSeparator" w:id="0">
    <w:p w14:paraId="537EE8A1" w14:textId="77777777" w:rsidR="00935824" w:rsidRDefault="00935824" w:rsidP="00600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2548673"/>
      <w:docPartObj>
        <w:docPartGallery w:val="Page Numbers (Bottom of Page)"/>
        <w:docPartUnique/>
      </w:docPartObj>
    </w:sdtPr>
    <w:sdtEndPr/>
    <w:sdtContent>
      <w:p w14:paraId="3BAB9B7E" w14:textId="5B25FFE1" w:rsidR="00600CFE" w:rsidRDefault="00600CF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808DB3" w14:textId="77777777" w:rsidR="00600CFE" w:rsidRDefault="00600CF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5176" w14:textId="77777777" w:rsidR="00935824" w:rsidRDefault="00935824" w:rsidP="00600CFE">
      <w:pPr>
        <w:spacing w:after="0" w:line="240" w:lineRule="auto"/>
      </w:pPr>
      <w:r>
        <w:separator/>
      </w:r>
    </w:p>
  </w:footnote>
  <w:footnote w:type="continuationSeparator" w:id="0">
    <w:p w14:paraId="48C52B63" w14:textId="77777777" w:rsidR="00935824" w:rsidRDefault="00935824" w:rsidP="00600C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B466B"/>
    <w:multiLevelType w:val="hybridMultilevel"/>
    <w:tmpl w:val="686A3DE6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79C6DCE"/>
    <w:multiLevelType w:val="hybridMultilevel"/>
    <w:tmpl w:val="9B8E30F2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C35579F"/>
    <w:multiLevelType w:val="hybridMultilevel"/>
    <w:tmpl w:val="611610DC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3E42AA5"/>
    <w:multiLevelType w:val="hybridMultilevel"/>
    <w:tmpl w:val="779864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07"/>
    <w:rsid w:val="00144524"/>
    <w:rsid w:val="001D088D"/>
    <w:rsid w:val="00206064"/>
    <w:rsid w:val="00243FA6"/>
    <w:rsid w:val="002A4622"/>
    <w:rsid w:val="002F7B2B"/>
    <w:rsid w:val="00411B73"/>
    <w:rsid w:val="004F064D"/>
    <w:rsid w:val="00600CFE"/>
    <w:rsid w:val="007970BD"/>
    <w:rsid w:val="00820633"/>
    <w:rsid w:val="008B6607"/>
    <w:rsid w:val="00935824"/>
    <w:rsid w:val="00A02E30"/>
    <w:rsid w:val="00BB7BF0"/>
    <w:rsid w:val="00C31EC5"/>
    <w:rsid w:val="00C37836"/>
    <w:rsid w:val="00C75C37"/>
    <w:rsid w:val="00CE5895"/>
    <w:rsid w:val="00E1542A"/>
    <w:rsid w:val="00F0044B"/>
    <w:rsid w:val="00F3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B1F95"/>
  <w15:chartTrackingRefBased/>
  <w15:docId w15:val="{8DEE0235-8EA4-4D12-BCCC-5DEA12CB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970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7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7970B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600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00CFE"/>
  </w:style>
  <w:style w:type="paragraph" w:styleId="Stopka">
    <w:name w:val="footer"/>
    <w:basedOn w:val="Normalny"/>
    <w:link w:val="StopkaZnak"/>
    <w:uiPriority w:val="99"/>
    <w:unhideWhenUsed/>
    <w:rsid w:val="00600C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00CFE"/>
  </w:style>
  <w:style w:type="character" w:styleId="Odwoaniedokomentarza">
    <w:name w:val="annotation reference"/>
    <w:basedOn w:val="Domylnaczcionkaakapitu"/>
    <w:uiPriority w:val="99"/>
    <w:semiHidden/>
    <w:unhideWhenUsed/>
    <w:rsid w:val="00C31EC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31EC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31EC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31EC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31EC5"/>
    <w:rPr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243FA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43F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DLTaYaroS/IOProjec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8A7F9-973A-422F-8E80-B5A0A3692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356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 Siryi</dc:creator>
  <cp:keywords/>
  <dc:description/>
  <cp:lastModifiedBy>mateusz tężyński</cp:lastModifiedBy>
  <cp:revision>9</cp:revision>
  <dcterms:created xsi:type="dcterms:W3CDTF">2021-12-28T16:14:00Z</dcterms:created>
  <dcterms:modified xsi:type="dcterms:W3CDTF">2022-01-02T00:15:00Z</dcterms:modified>
</cp:coreProperties>
</file>